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B6C28" w14:textId="29015F35" w:rsidR="00B5162F" w:rsidRPr="00BA479A" w:rsidRDefault="00B5162F">
      <w:pPr>
        <w:pBdr>
          <w:top w:val="nil"/>
          <w:left w:val="nil"/>
          <w:bottom w:val="nil"/>
          <w:right w:val="nil"/>
          <w:between w:val="nil"/>
        </w:pBdr>
        <w:shd w:val="clear" w:color="auto" w:fill="FFFFFF"/>
        <w:spacing w:after="280" w:line="240" w:lineRule="auto"/>
        <w:ind w:left="-142" w:firstLine="709"/>
        <w:jc w:val="center"/>
        <w:rPr>
          <w:rFonts w:ascii="Verdana" w:eastAsia="Calibri" w:hAnsi="Verdana" w:cstheme="majorHAnsi"/>
          <w:b/>
          <w:color w:val="222222"/>
        </w:rPr>
      </w:pPr>
      <w:r w:rsidRPr="00BA479A">
        <w:rPr>
          <w:rFonts w:ascii="Verdana" w:eastAsia="Calibri" w:hAnsi="Verdana" w:cstheme="majorHAnsi"/>
          <w:b/>
          <w:color w:val="222222"/>
        </w:rPr>
        <w:t xml:space="preserve">ANEXO </w:t>
      </w:r>
      <w:r w:rsidR="00305AF9" w:rsidRPr="00BA479A">
        <w:rPr>
          <w:rFonts w:ascii="Verdana" w:eastAsia="Calibri" w:hAnsi="Verdana" w:cstheme="majorHAnsi"/>
          <w:b/>
          <w:color w:val="222222"/>
        </w:rPr>
        <w:t>IV</w:t>
      </w:r>
      <w:r w:rsidRPr="00BA479A">
        <w:rPr>
          <w:rFonts w:ascii="Verdana" w:eastAsia="Calibri" w:hAnsi="Verdana" w:cstheme="majorHAnsi"/>
          <w:b/>
          <w:color w:val="222222"/>
        </w:rPr>
        <w:t xml:space="preserve"> – MINUTA DE CONTRATO DE PRESTAÇÃO DE SERVIÇOS</w:t>
      </w:r>
    </w:p>
    <w:p w14:paraId="0BC0BACF" w14:textId="29421CE6" w:rsidR="00DA08CD" w:rsidRPr="00BA479A" w:rsidRDefault="000C08D7">
      <w:pPr>
        <w:pBdr>
          <w:top w:val="nil"/>
          <w:left w:val="nil"/>
          <w:bottom w:val="nil"/>
          <w:right w:val="nil"/>
          <w:between w:val="nil"/>
        </w:pBdr>
        <w:shd w:val="clear" w:color="auto" w:fill="FFFFFF"/>
        <w:spacing w:after="280" w:line="240" w:lineRule="auto"/>
        <w:ind w:left="-142" w:firstLine="709"/>
        <w:jc w:val="center"/>
        <w:rPr>
          <w:rFonts w:ascii="Verdana" w:eastAsia="Calibri" w:hAnsi="Verdana" w:cstheme="majorHAnsi"/>
          <w:b/>
          <w:color w:val="222222"/>
        </w:rPr>
      </w:pPr>
      <w:r w:rsidRPr="00BA479A">
        <w:rPr>
          <w:rFonts w:ascii="Verdana" w:eastAsia="Calibri" w:hAnsi="Verdana" w:cstheme="majorHAnsi"/>
          <w:b/>
          <w:color w:val="222222"/>
        </w:rPr>
        <w:t>CONTRATO DE PRESTAÇÃO DE SERVIÇOS DE ENCARREGADO, RECEPCIONISTA/FISCAL DE ESPAÇO, AUXILIAR DE SERVIÇOS GERAIS, ARTÍFICE DE MANUTENÇÃO</w:t>
      </w:r>
      <w:r w:rsidR="00C64A69" w:rsidRPr="00BA479A">
        <w:rPr>
          <w:rFonts w:ascii="Verdana" w:eastAsia="Calibri" w:hAnsi="Verdana" w:cstheme="majorHAnsi"/>
          <w:b/>
          <w:color w:val="222222"/>
        </w:rPr>
        <w:t xml:space="preserve">, </w:t>
      </w:r>
      <w:r w:rsidRPr="00BA479A">
        <w:rPr>
          <w:rFonts w:ascii="Verdana" w:eastAsia="Calibri" w:hAnsi="Verdana" w:cstheme="majorHAnsi"/>
          <w:b/>
          <w:color w:val="222222"/>
        </w:rPr>
        <w:t>JARDIN</w:t>
      </w:r>
      <w:r w:rsidR="000A439A" w:rsidRPr="00BA479A">
        <w:rPr>
          <w:rFonts w:ascii="Verdana" w:eastAsia="Calibri" w:hAnsi="Verdana" w:cstheme="majorHAnsi"/>
          <w:b/>
          <w:color w:val="222222"/>
        </w:rPr>
        <w:t>AGEM</w:t>
      </w:r>
      <w:r w:rsidR="002F78FB" w:rsidRPr="00BA479A">
        <w:rPr>
          <w:rFonts w:ascii="Verdana" w:eastAsia="Calibri" w:hAnsi="Verdana" w:cstheme="majorHAnsi"/>
          <w:b/>
          <w:color w:val="222222"/>
        </w:rPr>
        <w:t xml:space="preserve">, </w:t>
      </w:r>
      <w:r w:rsidR="00C64A69" w:rsidRPr="00BA479A">
        <w:rPr>
          <w:rFonts w:ascii="Verdana" w:eastAsia="Calibri" w:hAnsi="Verdana" w:cstheme="majorHAnsi"/>
          <w:b/>
          <w:color w:val="222222"/>
        </w:rPr>
        <w:t>PORT</w:t>
      </w:r>
      <w:r w:rsidR="002F78FB" w:rsidRPr="00BA479A">
        <w:rPr>
          <w:rFonts w:ascii="Verdana" w:eastAsia="Calibri" w:hAnsi="Verdana" w:cstheme="majorHAnsi"/>
          <w:b/>
          <w:color w:val="222222"/>
        </w:rPr>
        <w:t>ARIA</w:t>
      </w:r>
      <w:r w:rsidRPr="00BA479A">
        <w:rPr>
          <w:rFonts w:ascii="Verdana" w:eastAsia="Calibri" w:hAnsi="Verdana" w:cstheme="majorHAnsi"/>
          <w:b/>
          <w:color w:val="222222"/>
        </w:rPr>
        <w:t xml:space="preserve"> E OUTRAS AVENÇAS</w:t>
      </w:r>
    </w:p>
    <w:p w14:paraId="7BCB401B" w14:textId="2FBB65D2"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b/>
          <w:color w:val="000000"/>
        </w:rPr>
      </w:pPr>
      <w:r w:rsidRPr="00BA479A">
        <w:rPr>
          <w:rFonts w:ascii="Verdana" w:eastAsia="Calibri" w:hAnsi="Verdana" w:cstheme="majorHAnsi"/>
          <w:b/>
          <w:color w:val="000000"/>
          <w:highlight w:val="yellow"/>
        </w:rPr>
        <w:t xml:space="preserve">CONTRATO Nº </w:t>
      </w:r>
      <w:r w:rsidR="008C0EA8">
        <w:rPr>
          <w:rFonts w:ascii="Verdana" w:eastAsia="Calibri" w:hAnsi="Verdana" w:cstheme="majorHAnsi"/>
          <w:b/>
          <w:color w:val="000000"/>
          <w:highlight w:val="yellow"/>
        </w:rPr>
        <w:t>01</w:t>
      </w:r>
      <w:r w:rsidR="00B5162F" w:rsidRPr="00BA479A">
        <w:rPr>
          <w:rFonts w:ascii="Verdana" w:eastAsia="Calibri" w:hAnsi="Verdana" w:cstheme="majorHAnsi"/>
          <w:b/>
          <w:color w:val="000000"/>
          <w:highlight w:val="yellow"/>
        </w:rPr>
        <w:t>/2025</w:t>
      </w:r>
    </w:p>
    <w:p w14:paraId="3F6752C1" w14:textId="77777777"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color w:val="000000"/>
        </w:rPr>
        <w:t>INSTITUTO ARTECIDADANIA,</w:t>
      </w:r>
      <w:r w:rsidRPr="00BA479A">
        <w:rPr>
          <w:rFonts w:ascii="Verdana" w:eastAsia="Calibri" w:hAnsi="Verdana" w:cstheme="majorHAnsi"/>
          <w:color w:val="000000"/>
        </w:rPr>
        <w:t xml:space="preserve"> associação privada, inscrita no CNPJ sob nº 08.310.056/0001-54, com sede na Rua dos Bandeirantes, 82, apto. 71, Bom Retiro, São Paulo – SP, CEP 01.124-010</w:t>
      </w:r>
      <w:r w:rsidRPr="00BA479A">
        <w:rPr>
          <w:rFonts w:ascii="Verdana" w:eastAsia="Calibri" w:hAnsi="Verdana" w:cstheme="majorHAnsi"/>
          <w:color w:val="222222"/>
        </w:rPr>
        <w:t>, neste ato representada na forma dos seus atos constitutivos, doravante denominada simplesmente “</w:t>
      </w:r>
      <w:r w:rsidRPr="00BA479A">
        <w:rPr>
          <w:rFonts w:ascii="Verdana" w:eastAsia="Calibri" w:hAnsi="Verdana" w:cstheme="majorHAnsi"/>
          <w:b/>
          <w:color w:val="222222"/>
        </w:rPr>
        <w:t>CONTRATANTE</w:t>
      </w:r>
      <w:r w:rsidRPr="00BA479A">
        <w:rPr>
          <w:rFonts w:ascii="Verdana" w:eastAsia="Calibri" w:hAnsi="Verdana" w:cstheme="majorHAnsi"/>
          <w:color w:val="222222"/>
        </w:rPr>
        <w:t>”; e</w:t>
      </w:r>
    </w:p>
    <w:p w14:paraId="79DE9532" w14:textId="65E8F22D" w:rsidR="00DA08CD" w:rsidRPr="00BA479A" w:rsidRDefault="00697A50">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color w:val="222222"/>
          <w:highlight w:val="yellow"/>
        </w:rPr>
        <w:t>[RAZÃO SOCIAL]</w:t>
      </w:r>
      <w:r w:rsidR="000C08D7" w:rsidRPr="00BA479A">
        <w:rPr>
          <w:rFonts w:ascii="Verdana" w:eastAsia="Calibri" w:hAnsi="Verdana" w:cstheme="majorHAnsi"/>
          <w:color w:val="222222"/>
        </w:rPr>
        <w:t xml:space="preserve">, pessoa jurídica de direito privado, inscrita no CNPJ sob o nº </w:t>
      </w:r>
      <w:r w:rsidRPr="00BA479A">
        <w:rPr>
          <w:rFonts w:ascii="Verdana" w:eastAsia="Calibri" w:hAnsi="Verdana" w:cstheme="majorHAnsi"/>
          <w:color w:val="222222"/>
          <w:highlight w:val="yellow"/>
        </w:rPr>
        <w:t>[=]</w:t>
      </w:r>
      <w:r w:rsidR="000C08D7" w:rsidRPr="00BA479A">
        <w:rPr>
          <w:rFonts w:ascii="Verdana" w:eastAsia="Calibri" w:hAnsi="Verdana" w:cstheme="majorHAnsi"/>
          <w:color w:val="222222"/>
        </w:rPr>
        <w:t xml:space="preserve">, com sede na </w:t>
      </w:r>
      <w:r w:rsidRPr="00BA479A">
        <w:rPr>
          <w:rFonts w:ascii="Verdana" w:eastAsia="Calibri" w:hAnsi="Verdana" w:cstheme="majorHAnsi"/>
          <w:color w:val="222222"/>
          <w:highlight w:val="yellow"/>
        </w:rPr>
        <w:t>[endereço completo]</w:t>
      </w:r>
      <w:r w:rsidR="000C08D7" w:rsidRPr="00BA479A">
        <w:rPr>
          <w:rFonts w:ascii="Verdana" w:eastAsia="Calibri" w:hAnsi="Verdana" w:cstheme="majorHAnsi"/>
          <w:color w:val="222222"/>
        </w:rPr>
        <w:t>, neste ato representada na forma dos seus atos constitutivos, doravante denominada simplesmente “</w:t>
      </w:r>
      <w:r w:rsidR="000C08D7" w:rsidRPr="00BA479A">
        <w:rPr>
          <w:rFonts w:ascii="Verdana" w:eastAsia="Calibri" w:hAnsi="Verdana" w:cstheme="majorHAnsi"/>
          <w:b/>
          <w:color w:val="222222"/>
        </w:rPr>
        <w:t>CONTRATADA</w:t>
      </w:r>
      <w:r w:rsidR="000C08D7" w:rsidRPr="00BA479A">
        <w:rPr>
          <w:rFonts w:ascii="Verdana" w:eastAsia="Calibri" w:hAnsi="Verdana" w:cstheme="majorHAnsi"/>
          <w:color w:val="222222"/>
        </w:rPr>
        <w:t>”.</w:t>
      </w:r>
    </w:p>
    <w:p w14:paraId="6B0E8C42" w14:textId="77777777"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b/>
          <w:color w:val="222222"/>
        </w:rPr>
      </w:pPr>
      <w:r w:rsidRPr="00BA479A">
        <w:rPr>
          <w:rFonts w:ascii="Verdana" w:eastAsia="Calibri" w:hAnsi="Verdana" w:cstheme="majorHAnsi"/>
          <w:b/>
          <w:color w:val="222222"/>
        </w:rPr>
        <w:t>CONSIDERANDO QUE:</w:t>
      </w:r>
    </w:p>
    <w:p w14:paraId="1D86C055" w14:textId="7126D204" w:rsidR="006A70F6" w:rsidRPr="00BA479A" w:rsidRDefault="000C08D7" w:rsidP="006A70F6">
      <w:pPr>
        <w:numPr>
          <w:ilvl w:val="0"/>
          <w:numId w:val="3"/>
        </w:numPr>
        <w:pBdr>
          <w:top w:val="nil"/>
          <w:left w:val="nil"/>
          <w:bottom w:val="nil"/>
          <w:right w:val="nil"/>
          <w:between w:val="nil"/>
        </w:pBdr>
        <w:shd w:val="clear" w:color="auto" w:fill="FFFFFF"/>
        <w:spacing w:before="280" w:line="240" w:lineRule="auto"/>
        <w:jc w:val="both"/>
        <w:rPr>
          <w:rFonts w:ascii="Verdana" w:eastAsia="Calibri" w:hAnsi="Verdana" w:cstheme="majorHAnsi"/>
          <w:color w:val="222222"/>
        </w:rPr>
      </w:pPr>
      <w:r w:rsidRPr="00BA479A">
        <w:rPr>
          <w:rFonts w:ascii="Verdana" w:eastAsia="Calibri" w:hAnsi="Verdana" w:cstheme="majorHAnsi"/>
          <w:color w:val="222222"/>
        </w:rPr>
        <w:t xml:space="preserve"> Em 27 de setembro de 2024, a </w:t>
      </w:r>
      <w:r w:rsidRPr="00BA479A">
        <w:rPr>
          <w:rFonts w:ascii="Verdana" w:eastAsia="Calibri" w:hAnsi="Verdana" w:cstheme="majorHAnsi"/>
          <w:b/>
          <w:color w:val="222222"/>
        </w:rPr>
        <w:t>CONTRATANTE</w:t>
      </w:r>
      <w:r w:rsidRPr="00BA479A">
        <w:rPr>
          <w:rFonts w:ascii="Verdana" w:eastAsia="Calibri" w:hAnsi="Verdana" w:cstheme="majorHAnsi"/>
          <w:color w:val="222222"/>
        </w:rPr>
        <w:t xml:space="preserve"> firmou com o Governo do Espírito Santo, por intermédio de sua Secretaria de Estado da Cultura (SECULT), o Termo de Colaboração 008/2024, decorrente do Chamamento Público nº 01/2023, visando à gestão administrativa do Parque Cultural Casa do Governador (“</w:t>
      </w:r>
      <w:r w:rsidR="00B5162F" w:rsidRPr="00BA479A">
        <w:rPr>
          <w:rFonts w:ascii="Verdana" w:eastAsia="Calibri" w:hAnsi="Verdana" w:cstheme="majorHAnsi"/>
          <w:color w:val="222222"/>
        </w:rPr>
        <w:t xml:space="preserve">Parque </w:t>
      </w:r>
      <w:r w:rsidRPr="00BA479A">
        <w:rPr>
          <w:rFonts w:ascii="Verdana" w:eastAsia="Calibri" w:hAnsi="Verdana" w:cstheme="majorHAnsi"/>
          <w:color w:val="222222"/>
        </w:rPr>
        <w:t xml:space="preserve">Casa do Governador”), por meio da execução de atividades de promoção de arte e cultura, história, meio ambiente e educação patrimonial por meio de ações educativas e culturais, manutenção de obras de arte, realização de eventos sobre arte, tecnologia, patrimônio, história do Espírito Santo e meio ambiente, entre outros; </w:t>
      </w:r>
    </w:p>
    <w:p w14:paraId="205A6C56" w14:textId="77777777" w:rsidR="006A70F6" w:rsidRPr="00BA479A" w:rsidRDefault="006A70F6" w:rsidP="006A70F6">
      <w:pPr>
        <w:pBdr>
          <w:top w:val="nil"/>
          <w:left w:val="nil"/>
          <w:bottom w:val="nil"/>
          <w:right w:val="nil"/>
          <w:between w:val="nil"/>
        </w:pBdr>
        <w:shd w:val="clear" w:color="auto" w:fill="FFFFFF"/>
        <w:spacing w:before="280" w:line="240" w:lineRule="auto"/>
        <w:ind w:left="360"/>
        <w:jc w:val="both"/>
        <w:rPr>
          <w:rFonts w:ascii="Verdana" w:eastAsia="Calibri" w:hAnsi="Verdana" w:cstheme="majorHAnsi"/>
          <w:color w:val="222222"/>
        </w:rPr>
      </w:pPr>
    </w:p>
    <w:p w14:paraId="14F699A3" w14:textId="4E5077DB" w:rsidR="00DA08CD" w:rsidRPr="00BA479A" w:rsidRDefault="000C08D7">
      <w:pPr>
        <w:numPr>
          <w:ilvl w:val="0"/>
          <w:numId w:val="3"/>
        </w:numPr>
        <w:pBdr>
          <w:top w:val="nil"/>
          <w:left w:val="nil"/>
          <w:bottom w:val="nil"/>
          <w:right w:val="nil"/>
          <w:between w:val="nil"/>
        </w:pBdr>
        <w:shd w:val="clear" w:color="auto" w:fill="FFFFFF"/>
        <w:spacing w:line="240" w:lineRule="auto"/>
        <w:jc w:val="both"/>
        <w:rPr>
          <w:rFonts w:ascii="Verdana" w:eastAsia="Calibri" w:hAnsi="Verdana" w:cstheme="majorHAnsi"/>
          <w:color w:val="222222"/>
        </w:rPr>
      </w:pPr>
      <w:r w:rsidRPr="00BA479A">
        <w:rPr>
          <w:rFonts w:ascii="Verdana" w:eastAsia="Calibri" w:hAnsi="Verdana" w:cstheme="majorHAnsi"/>
          <w:color w:val="222222"/>
        </w:rPr>
        <w:t xml:space="preserve">A </w:t>
      </w:r>
      <w:r w:rsidRPr="00BA479A">
        <w:rPr>
          <w:rFonts w:ascii="Verdana" w:eastAsia="Calibri" w:hAnsi="Verdana" w:cstheme="majorHAnsi"/>
          <w:b/>
          <w:color w:val="222222"/>
        </w:rPr>
        <w:t>CONTRATANTE</w:t>
      </w:r>
      <w:r w:rsidRPr="00BA479A">
        <w:rPr>
          <w:rFonts w:ascii="Verdana" w:eastAsia="Calibri" w:hAnsi="Verdana" w:cstheme="majorHAnsi"/>
          <w:color w:val="222222"/>
        </w:rPr>
        <w:t xml:space="preserve">, nos termos do </w:t>
      </w:r>
      <w:r w:rsidR="009E116E" w:rsidRPr="00BA479A">
        <w:rPr>
          <w:rFonts w:ascii="Verdana" w:eastAsia="Calibri" w:hAnsi="Verdana" w:cstheme="majorHAnsi"/>
          <w:color w:val="222222"/>
        </w:rPr>
        <w:t xml:space="preserve">Parágrafo Segundo do </w:t>
      </w:r>
      <w:r w:rsidRPr="00BA479A">
        <w:rPr>
          <w:rFonts w:ascii="Verdana" w:eastAsia="Calibri" w:hAnsi="Verdana" w:cstheme="majorHAnsi"/>
          <w:color w:val="222222"/>
        </w:rPr>
        <w:t xml:space="preserve">art. </w:t>
      </w:r>
      <w:r w:rsidR="009E116E" w:rsidRPr="00BA479A">
        <w:rPr>
          <w:rFonts w:ascii="Verdana" w:eastAsia="Calibri" w:hAnsi="Verdana" w:cstheme="majorHAnsi"/>
          <w:color w:val="222222"/>
        </w:rPr>
        <w:t>6º</w:t>
      </w:r>
      <w:r w:rsidRPr="00BA479A">
        <w:rPr>
          <w:rFonts w:ascii="Verdana" w:eastAsia="Calibri" w:hAnsi="Verdana" w:cstheme="majorHAnsi"/>
          <w:color w:val="222222"/>
        </w:rPr>
        <w:t xml:space="preserve"> do seu Regulamento de Compras e Contratações, </w:t>
      </w:r>
      <w:r w:rsidR="009F39E2" w:rsidRPr="00BA479A">
        <w:rPr>
          <w:rFonts w:ascii="Verdana" w:eastAsia="Calibri" w:hAnsi="Verdana" w:cstheme="majorHAnsi"/>
          <w:color w:val="222222"/>
        </w:rPr>
        <w:t>realizou E</w:t>
      </w:r>
      <w:r w:rsidR="008C0EA8">
        <w:rPr>
          <w:rFonts w:ascii="Verdana" w:eastAsia="Calibri" w:hAnsi="Verdana" w:cstheme="majorHAnsi"/>
          <w:color w:val="222222"/>
        </w:rPr>
        <w:t>dital de Chamada Pública 01</w:t>
      </w:r>
      <w:r w:rsidR="000A439A" w:rsidRPr="00BA479A">
        <w:rPr>
          <w:rFonts w:ascii="Verdana" w:eastAsia="Calibri" w:hAnsi="Verdana" w:cstheme="majorHAnsi"/>
          <w:color w:val="222222"/>
        </w:rPr>
        <w:t>/2025</w:t>
      </w:r>
      <w:r w:rsidR="009F39E2" w:rsidRPr="00BA479A">
        <w:rPr>
          <w:rFonts w:ascii="Verdana" w:eastAsia="Calibri" w:hAnsi="Verdana" w:cstheme="majorHAnsi"/>
          <w:color w:val="222222"/>
        </w:rPr>
        <w:t>, para</w:t>
      </w:r>
      <w:r w:rsidR="002F78FB" w:rsidRPr="00BA479A">
        <w:rPr>
          <w:rFonts w:ascii="Verdana" w:eastAsia="Calibri" w:hAnsi="Verdana" w:cstheme="majorHAnsi"/>
          <w:color w:val="222222"/>
        </w:rPr>
        <w:t xml:space="preserve"> </w:t>
      </w:r>
      <w:r w:rsidRPr="00BA479A">
        <w:rPr>
          <w:rFonts w:ascii="Verdana" w:eastAsia="Calibri" w:hAnsi="Verdana" w:cstheme="majorHAnsi"/>
          <w:color w:val="222222"/>
        </w:rPr>
        <w:t>contratação de empresa</w:t>
      </w:r>
      <w:r w:rsidR="000A439A" w:rsidRPr="00BA479A">
        <w:rPr>
          <w:rFonts w:ascii="Verdana" w:eastAsia="Calibri" w:hAnsi="Verdana" w:cstheme="majorHAnsi"/>
          <w:color w:val="222222"/>
        </w:rPr>
        <w:t xml:space="preserve"> especializada em</w:t>
      </w:r>
      <w:r w:rsidRPr="00BA479A">
        <w:rPr>
          <w:rFonts w:ascii="Verdana" w:eastAsia="Calibri" w:hAnsi="Verdana" w:cstheme="majorHAnsi"/>
          <w:color w:val="222222"/>
        </w:rPr>
        <w:t xml:space="preserve"> prestação de serviços de encarregados, recepcionista/fiscal de espaço, auxiliar de serviços gerais</w:t>
      </w:r>
      <w:r w:rsidR="000A439A" w:rsidRPr="00BA479A">
        <w:rPr>
          <w:rFonts w:ascii="Verdana" w:eastAsia="Calibri" w:hAnsi="Verdana" w:cstheme="majorHAnsi"/>
          <w:color w:val="222222"/>
        </w:rPr>
        <w:t xml:space="preserve"> (limpeza e conservação predial)</w:t>
      </w:r>
      <w:r w:rsidRPr="00BA479A">
        <w:rPr>
          <w:rFonts w:ascii="Verdana" w:eastAsia="Calibri" w:hAnsi="Verdana" w:cstheme="majorHAnsi"/>
          <w:color w:val="222222"/>
        </w:rPr>
        <w:t>, artífice de manutenção</w:t>
      </w:r>
      <w:r w:rsidR="00C64A69" w:rsidRPr="00BA479A">
        <w:rPr>
          <w:rFonts w:ascii="Verdana" w:eastAsia="Calibri" w:hAnsi="Verdana" w:cstheme="majorHAnsi"/>
          <w:color w:val="222222"/>
        </w:rPr>
        <w:t xml:space="preserve">, </w:t>
      </w:r>
      <w:r w:rsidRPr="00BA479A">
        <w:rPr>
          <w:rFonts w:ascii="Verdana" w:eastAsia="Calibri" w:hAnsi="Verdana" w:cstheme="majorHAnsi"/>
          <w:color w:val="222222"/>
        </w:rPr>
        <w:t>jardineiro</w:t>
      </w:r>
      <w:r w:rsidR="00C64A69" w:rsidRPr="00BA479A">
        <w:rPr>
          <w:rFonts w:ascii="Verdana" w:eastAsia="Calibri" w:hAnsi="Verdana" w:cstheme="majorHAnsi"/>
          <w:color w:val="222222"/>
        </w:rPr>
        <w:t xml:space="preserve"> e port</w:t>
      </w:r>
      <w:r w:rsidR="002F78FB" w:rsidRPr="00BA479A">
        <w:rPr>
          <w:rFonts w:ascii="Verdana" w:eastAsia="Calibri" w:hAnsi="Verdana" w:cstheme="majorHAnsi"/>
          <w:color w:val="222222"/>
        </w:rPr>
        <w:t>aria (“Edital”)</w:t>
      </w:r>
      <w:r w:rsidR="008316DD" w:rsidRPr="00BA479A">
        <w:rPr>
          <w:rFonts w:ascii="Verdana" w:eastAsia="Calibri" w:hAnsi="Verdana" w:cstheme="majorHAnsi"/>
          <w:color w:val="222222"/>
        </w:rPr>
        <w:t>, sendo os serviços a serem prestados devidamente especificados e detalhados no Termo de Referência anexo ao Edital (“Termo de Referência”)</w:t>
      </w:r>
      <w:r w:rsidRPr="00BA479A">
        <w:rPr>
          <w:rFonts w:ascii="Verdana" w:eastAsia="Calibri" w:hAnsi="Verdana" w:cstheme="majorHAnsi"/>
          <w:color w:val="222222"/>
        </w:rPr>
        <w:t>; e</w:t>
      </w:r>
    </w:p>
    <w:p w14:paraId="00FBFA46" w14:textId="77777777" w:rsidR="006A70F6" w:rsidRPr="00BA479A" w:rsidRDefault="006A70F6" w:rsidP="006A70F6">
      <w:pPr>
        <w:pBdr>
          <w:top w:val="nil"/>
          <w:left w:val="nil"/>
          <w:bottom w:val="nil"/>
          <w:right w:val="nil"/>
          <w:between w:val="nil"/>
        </w:pBdr>
        <w:shd w:val="clear" w:color="auto" w:fill="FFFFFF"/>
        <w:spacing w:line="240" w:lineRule="auto"/>
        <w:jc w:val="both"/>
        <w:rPr>
          <w:rFonts w:ascii="Verdana" w:eastAsia="Calibri" w:hAnsi="Verdana" w:cstheme="majorHAnsi"/>
          <w:color w:val="222222"/>
        </w:rPr>
      </w:pPr>
    </w:p>
    <w:p w14:paraId="5370C49A" w14:textId="53C79DDA" w:rsidR="00DA08CD" w:rsidRPr="00BA479A" w:rsidRDefault="000C08D7">
      <w:pPr>
        <w:numPr>
          <w:ilvl w:val="0"/>
          <w:numId w:val="3"/>
        </w:numPr>
        <w:pBdr>
          <w:top w:val="nil"/>
          <w:left w:val="nil"/>
          <w:bottom w:val="nil"/>
          <w:right w:val="nil"/>
          <w:between w:val="nil"/>
        </w:pBdr>
        <w:shd w:val="clear" w:color="auto" w:fill="FFFFFF"/>
        <w:spacing w:after="280" w:line="240" w:lineRule="auto"/>
        <w:jc w:val="both"/>
        <w:rPr>
          <w:rFonts w:ascii="Verdana" w:eastAsia="Calibri" w:hAnsi="Verdana" w:cstheme="majorHAnsi"/>
          <w:color w:val="222222"/>
        </w:rPr>
      </w:pPr>
      <w:r w:rsidRPr="00BA479A">
        <w:rPr>
          <w:rFonts w:ascii="Verdana" w:eastAsia="Calibri" w:hAnsi="Verdana" w:cstheme="majorHAnsi"/>
          <w:color w:val="222222"/>
        </w:rPr>
        <w:t>A</w:t>
      </w:r>
      <w:r w:rsidRPr="00BA479A">
        <w:rPr>
          <w:rFonts w:ascii="Verdana" w:eastAsia="Calibri" w:hAnsi="Verdana" w:cstheme="majorHAnsi"/>
          <w:b/>
          <w:color w:val="222222"/>
        </w:rPr>
        <w:t xml:space="preserve"> CONTRATADA</w:t>
      </w:r>
      <w:r w:rsidRPr="00BA479A">
        <w:rPr>
          <w:rFonts w:ascii="Verdana" w:eastAsia="Calibri" w:hAnsi="Verdana" w:cstheme="majorHAnsi"/>
          <w:color w:val="222222"/>
        </w:rPr>
        <w:t xml:space="preserve"> é empresa especializada para realizar a prestação de serviços descritos no Considerando, </w:t>
      </w:r>
      <w:r w:rsidR="002F78FB" w:rsidRPr="00BA479A">
        <w:rPr>
          <w:rFonts w:ascii="Verdana" w:eastAsia="Calibri" w:hAnsi="Verdana" w:cstheme="majorHAnsi"/>
          <w:color w:val="222222"/>
        </w:rPr>
        <w:t>foi selecionada por meio do Edital, tendo em vista que possui</w:t>
      </w:r>
      <w:r w:rsidR="000A439A" w:rsidRPr="00BA479A">
        <w:rPr>
          <w:rFonts w:ascii="Verdana" w:eastAsia="Calibri" w:hAnsi="Verdana" w:cstheme="majorHAnsi"/>
          <w:color w:val="222222"/>
        </w:rPr>
        <w:t xml:space="preserve"> o critério de seleção “menor preço”</w:t>
      </w:r>
      <w:r w:rsidRPr="00BA479A">
        <w:rPr>
          <w:rFonts w:ascii="Verdana" w:eastAsia="Calibri" w:hAnsi="Verdana" w:cstheme="majorHAnsi"/>
          <w:color w:val="222222"/>
        </w:rPr>
        <w:t xml:space="preserve"> para realização dos referidos serviços n</w:t>
      </w:r>
      <w:r w:rsidR="00B5162F" w:rsidRPr="00BA479A">
        <w:rPr>
          <w:rFonts w:ascii="Verdana" w:eastAsia="Calibri" w:hAnsi="Verdana" w:cstheme="majorHAnsi"/>
          <w:color w:val="222222"/>
        </w:rPr>
        <w:t>o Parque</w:t>
      </w:r>
      <w:r w:rsidRPr="00BA479A">
        <w:rPr>
          <w:rFonts w:ascii="Verdana" w:eastAsia="Calibri" w:hAnsi="Verdana" w:cstheme="majorHAnsi"/>
          <w:color w:val="222222"/>
        </w:rPr>
        <w:t xml:space="preserve"> Casa do Governador</w:t>
      </w:r>
      <w:r w:rsidR="00CF13A4" w:rsidRPr="00BA479A">
        <w:rPr>
          <w:rFonts w:ascii="Verdana" w:eastAsia="Calibri" w:hAnsi="Verdana" w:cstheme="majorHAnsi"/>
          <w:color w:val="222222"/>
        </w:rPr>
        <w:t>, seguindo as especificações deste contrato e do Termo de Referência</w:t>
      </w:r>
      <w:r w:rsidRPr="00BA479A">
        <w:rPr>
          <w:rFonts w:ascii="Verdana" w:eastAsia="Calibri" w:hAnsi="Verdana" w:cstheme="majorHAnsi"/>
          <w:color w:val="222222"/>
        </w:rPr>
        <w:t>.</w:t>
      </w:r>
    </w:p>
    <w:p w14:paraId="28331F3D" w14:textId="77777777"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color w:val="222222"/>
        </w:rPr>
        <w:t>CONTRATANTE</w:t>
      </w:r>
      <w:r w:rsidRPr="00BA479A">
        <w:rPr>
          <w:rFonts w:ascii="Verdana" w:eastAsia="Calibri" w:hAnsi="Verdana" w:cstheme="majorHAnsi"/>
          <w:color w:val="222222"/>
        </w:rPr>
        <w:t xml:space="preserve"> e </w:t>
      </w:r>
      <w:r w:rsidRPr="00BA479A">
        <w:rPr>
          <w:rFonts w:ascii="Verdana" w:eastAsia="Calibri" w:hAnsi="Verdana" w:cstheme="majorHAnsi"/>
          <w:b/>
          <w:color w:val="222222"/>
        </w:rPr>
        <w:t>CONTRATADA</w:t>
      </w:r>
      <w:r w:rsidRPr="00BA479A">
        <w:rPr>
          <w:rFonts w:ascii="Verdana" w:eastAsia="Calibri" w:hAnsi="Verdana" w:cstheme="majorHAnsi"/>
          <w:color w:val="222222"/>
        </w:rPr>
        <w:t xml:space="preserve"> doravante designadas, em conjunto, “Partes” e, individualmente, “Parte”.</w:t>
      </w:r>
    </w:p>
    <w:p w14:paraId="4C423217" w14:textId="7D8CCD5F"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color w:val="222222"/>
        </w:rPr>
        <w:t xml:space="preserve">RESOLVEM as Partes celebrar o presente </w:t>
      </w:r>
      <w:r w:rsidRPr="00BA479A">
        <w:rPr>
          <w:rFonts w:ascii="Verdana" w:eastAsia="Calibri" w:hAnsi="Verdana" w:cstheme="majorHAnsi"/>
          <w:b/>
          <w:bCs/>
          <w:color w:val="222222"/>
        </w:rPr>
        <w:t xml:space="preserve">CONTRATO DE PRESTAÇÃO DE SERVIÇOS </w:t>
      </w:r>
      <w:r w:rsidR="00697A50" w:rsidRPr="00BA479A">
        <w:rPr>
          <w:rFonts w:ascii="Verdana" w:eastAsia="Calibri" w:hAnsi="Verdana" w:cstheme="majorHAnsi"/>
          <w:b/>
          <w:bCs/>
          <w:color w:val="222222"/>
        </w:rPr>
        <w:t xml:space="preserve">DE </w:t>
      </w:r>
      <w:r w:rsidRPr="00BA479A">
        <w:rPr>
          <w:rFonts w:ascii="Verdana" w:eastAsia="Calibri" w:hAnsi="Verdana" w:cstheme="majorHAnsi"/>
          <w:b/>
          <w:bCs/>
          <w:color w:val="222222"/>
        </w:rPr>
        <w:t>ENCARREGADO, RECEPCIONISTA, FISCAL DE ESPAÇO, AUXILIAR DE SERVIÇOS GERAIS, ARTÍFICE DE MANUTENÇÃO</w:t>
      </w:r>
      <w:r w:rsidR="00C64A69" w:rsidRPr="00BA479A">
        <w:rPr>
          <w:rFonts w:ascii="Verdana" w:eastAsia="Calibri" w:hAnsi="Verdana" w:cstheme="majorHAnsi"/>
          <w:b/>
          <w:bCs/>
          <w:color w:val="222222"/>
        </w:rPr>
        <w:t xml:space="preserve">, </w:t>
      </w:r>
      <w:r w:rsidRPr="00BA479A">
        <w:rPr>
          <w:rFonts w:ascii="Verdana" w:eastAsia="Calibri" w:hAnsi="Verdana" w:cstheme="majorHAnsi"/>
          <w:b/>
          <w:bCs/>
          <w:color w:val="222222"/>
        </w:rPr>
        <w:t>JARINEIRO</w:t>
      </w:r>
      <w:r w:rsidR="00C64A69" w:rsidRPr="00BA479A">
        <w:rPr>
          <w:rFonts w:ascii="Verdana" w:eastAsia="Calibri" w:hAnsi="Verdana" w:cstheme="majorHAnsi"/>
          <w:b/>
          <w:bCs/>
          <w:color w:val="222222"/>
        </w:rPr>
        <w:t>, PORT</w:t>
      </w:r>
      <w:r w:rsidR="002F78FB" w:rsidRPr="00BA479A">
        <w:rPr>
          <w:rFonts w:ascii="Verdana" w:eastAsia="Calibri" w:hAnsi="Verdana" w:cstheme="majorHAnsi"/>
          <w:b/>
          <w:bCs/>
          <w:color w:val="222222"/>
        </w:rPr>
        <w:t>ARIA</w:t>
      </w:r>
      <w:r w:rsidRPr="00BA479A">
        <w:rPr>
          <w:rFonts w:ascii="Verdana" w:eastAsia="Calibri" w:hAnsi="Verdana" w:cstheme="majorHAnsi"/>
          <w:b/>
          <w:bCs/>
          <w:color w:val="222222"/>
        </w:rPr>
        <w:t xml:space="preserve"> E OUTRAS AVENÇAS</w:t>
      </w:r>
      <w:r w:rsidRPr="00BA479A">
        <w:rPr>
          <w:rFonts w:ascii="Verdana" w:eastAsia="Calibri" w:hAnsi="Verdana" w:cstheme="majorHAnsi"/>
          <w:color w:val="222222"/>
        </w:rPr>
        <w:t xml:space="preserve"> (“Contrato”), que se regerá consoante as cláusulas e condições a seguir estipuladas:</w:t>
      </w:r>
    </w:p>
    <w:p w14:paraId="22886869" w14:textId="77777777" w:rsidR="00DA08CD" w:rsidRPr="00BA479A" w:rsidRDefault="000C08D7">
      <w:pPr>
        <w:numPr>
          <w:ilvl w:val="1"/>
          <w:numId w:val="1"/>
        </w:numPr>
        <w:pBdr>
          <w:top w:val="nil"/>
          <w:left w:val="nil"/>
          <w:bottom w:val="nil"/>
          <w:right w:val="nil"/>
          <w:between w:val="nil"/>
        </w:pBdr>
        <w:shd w:val="clear" w:color="auto" w:fill="FFFFFF"/>
        <w:spacing w:before="280" w:after="280" w:line="240" w:lineRule="auto"/>
        <w:jc w:val="both"/>
        <w:rPr>
          <w:rFonts w:ascii="Verdana" w:hAnsi="Verdana" w:cstheme="majorHAnsi"/>
          <w:color w:val="222222"/>
        </w:rPr>
      </w:pPr>
      <w:r w:rsidRPr="00BA479A">
        <w:rPr>
          <w:rFonts w:ascii="Verdana" w:eastAsia="Calibri" w:hAnsi="Verdana" w:cstheme="majorHAnsi"/>
          <w:b/>
          <w:color w:val="222222"/>
        </w:rPr>
        <w:t xml:space="preserve">DO OBJETO </w:t>
      </w:r>
    </w:p>
    <w:p w14:paraId="77400BF0" w14:textId="12BCBAC6" w:rsidR="00697A50"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color w:val="222222"/>
        </w:rPr>
        <w:lastRenderedPageBreak/>
        <w:t>1.1.</w:t>
      </w:r>
      <w:r w:rsidRPr="00BA479A">
        <w:rPr>
          <w:rFonts w:ascii="Verdana" w:eastAsia="Calibri" w:hAnsi="Verdana" w:cstheme="majorHAnsi"/>
          <w:color w:val="222222"/>
        </w:rPr>
        <w:t xml:space="preserve"> Constitui-se objeto do presente Contrato, observando-se os direitos, prazos e condições previstos neste instrumento, a prestação de serviços de pela </w:t>
      </w:r>
      <w:r w:rsidRPr="00BA479A">
        <w:rPr>
          <w:rFonts w:ascii="Verdana" w:eastAsia="Calibri" w:hAnsi="Verdana" w:cstheme="majorHAnsi"/>
          <w:b/>
          <w:color w:val="222222"/>
        </w:rPr>
        <w:t>CONTRATADA</w:t>
      </w:r>
      <w:r w:rsidRPr="00BA479A">
        <w:rPr>
          <w:rFonts w:ascii="Verdana" w:eastAsia="Calibri" w:hAnsi="Verdana" w:cstheme="majorHAnsi"/>
          <w:color w:val="222222"/>
        </w:rPr>
        <w:t xml:space="preserve"> à </w:t>
      </w:r>
      <w:r w:rsidRPr="00BA479A">
        <w:rPr>
          <w:rFonts w:ascii="Verdana" w:eastAsia="Calibri" w:hAnsi="Verdana" w:cstheme="majorHAnsi"/>
          <w:b/>
          <w:color w:val="222222"/>
        </w:rPr>
        <w:t xml:space="preserve">CONTRATANTE </w:t>
      </w:r>
      <w:r w:rsidRPr="00BA479A">
        <w:rPr>
          <w:rFonts w:ascii="Verdana" w:eastAsia="Calibri" w:hAnsi="Verdana" w:cstheme="majorHAnsi"/>
          <w:color w:val="222222"/>
        </w:rPr>
        <w:t>de fornecimento de mão de-obra para: (i) encarregado</w:t>
      </w:r>
      <w:r w:rsidR="00276C8E" w:rsidRPr="00BA479A">
        <w:rPr>
          <w:rFonts w:ascii="Verdana" w:eastAsia="Calibri" w:hAnsi="Verdana" w:cstheme="majorHAnsi"/>
          <w:color w:val="222222"/>
        </w:rPr>
        <w:t xml:space="preserve">, sendo a pessoa que coordenar as outras atividades prestadas pela </w:t>
      </w:r>
      <w:r w:rsidR="00276C8E" w:rsidRPr="00BA479A">
        <w:rPr>
          <w:rFonts w:ascii="Verdana" w:eastAsia="Calibri" w:hAnsi="Verdana" w:cstheme="majorHAnsi"/>
          <w:b/>
          <w:bCs/>
          <w:color w:val="222222"/>
        </w:rPr>
        <w:t>CONTRATADA</w:t>
      </w:r>
      <w:r w:rsidRPr="00BA479A">
        <w:rPr>
          <w:rFonts w:ascii="Verdana" w:eastAsia="Calibri" w:hAnsi="Verdana" w:cstheme="majorHAnsi"/>
          <w:color w:val="222222"/>
        </w:rPr>
        <w:t>; (ii) recepcionista/fiscal de espaço; (iii) auxiliar de serviços gerais</w:t>
      </w:r>
      <w:r w:rsidR="00AF79EE" w:rsidRPr="00BA479A">
        <w:rPr>
          <w:rFonts w:ascii="Verdana" w:eastAsia="Calibri" w:hAnsi="Verdana" w:cstheme="majorHAnsi"/>
          <w:color w:val="222222"/>
        </w:rPr>
        <w:t xml:space="preserve"> (limpeza)</w:t>
      </w:r>
      <w:r w:rsidRPr="00BA479A">
        <w:rPr>
          <w:rFonts w:ascii="Verdana" w:eastAsia="Calibri" w:hAnsi="Verdana" w:cstheme="majorHAnsi"/>
          <w:color w:val="222222"/>
        </w:rPr>
        <w:t>; (iv) artífice de manutenção; (v) jardineiro, o qual deverá operar máquina roçadeira</w:t>
      </w:r>
      <w:r w:rsidR="00C64A69" w:rsidRPr="00BA479A">
        <w:rPr>
          <w:rFonts w:ascii="Verdana" w:eastAsia="Calibri" w:hAnsi="Verdana" w:cstheme="majorHAnsi"/>
          <w:color w:val="222222"/>
        </w:rPr>
        <w:t>; e (vi) porteiro</w:t>
      </w:r>
      <w:r w:rsidRPr="00BA479A">
        <w:rPr>
          <w:rFonts w:ascii="Verdana" w:eastAsia="Calibri" w:hAnsi="Verdana" w:cstheme="majorHAnsi"/>
          <w:color w:val="222222"/>
        </w:rPr>
        <w:t>, devendo estes serem realizados nas dependências da Casa do Governador, localizado na Rua Santa Luzia, Praia da Costa, Vila Velha, Espírito Santo, sendo consideradas as áreas internas e externas</w:t>
      </w:r>
      <w:r w:rsidR="00B5162F" w:rsidRPr="00BA479A">
        <w:rPr>
          <w:rFonts w:ascii="Verdana" w:eastAsia="Calibri" w:hAnsi="Verdana" w:cstheme="majorHAnsi"/>
          <w:color w:val="222222"/>
        </w:rPr>
        <w:t xml:space="preserve">, o qual é gerido pela </w:t>
      </w:r>
      <w:r w:rsidR="00B5162F" w:rsidRPr="00BA479A">
        <w:rPr>
          <w:rFonts w:ascii="Verdana" w:eastAsia="Calibri" w:hAnsi="Verdana" w:cstheme="majorHAnsi"/>
          <w:b/>
          <w:bCs/>
          <w:color w:val="222222"/>
        </w:rPr>
        <w:t>CONTRATANTE</w:t>
      </w:r>
      <w:r w:rsidR="00B5162F" w:rsidRPr="00BA479A">
        <w:rPr>
          <w:rFonts w:ascii="Verdana" w:eastAsia="Calibri" w:hAnsi="Verdana" w:cstheme="majorHAnsi"/>
          <w:color w:val="222222"/>
        </w:rPr>
        <w:t xml:space="preserve"> por meio do termo de colaboração 008/2024 firmado em 27 de setembro de 2024 firmado com o Governo do Estado do Espírito Santo, por meio da Secretaria de Estado da Cultura </w:t>
      </w:r>
      <w:r w:rsidRPr="00BA479A">
        <w:rPr>
          <w:rFonts w:ascii="Verdana" w:eastAsia="Calibri" w:hAnsi="Verdana" w:cstheme="majorHAnsi"/>
          <w:color w:val="222222"/>
        </w:rPr>
        <w:t xml:space="preserve"> (“Serviços”).</w:t>
      </w:r>
    </w:p>
    <w:p w14:paraId="4E29EE23" w14:textId="5CFE4EDD" w:rsidR="002E7C96"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
          <w:color w:val="222222"/>
        </w:rPr>
        <w:t>1.2.</w:t>
      </w:r>
      <w:r w:rsidR="002E7C96" w:rsidRPr="00BA479A">
        <w:rPr>
          <w:rFonts w:ascii="Verdana" w:eastAsia="Calibri" w:hAnsi="Verdana" w:cstheme="majorHAnsi"/>
          <w:b/>
          <w:color w:val="222222"/>
        </w:rPr>
        <w:t xml:space="preserve"> </w:t>
      </w:r>
      <w:r w:rsidR="002E7C96" w:rsidRPr="00BA479A">
        <w:rPr>
          <w:rFonts w:ascii="Verdana" w:eastAsia="Calibri" w:hAnsi="Verdana" w:cstheme="majorHAnsi"/>
          <w:bCs/>
          <w:color w:val="222222"/>
        </w:rPr>
        <w:t>Os Serviços contratados deverão considerar atender os dimensionamentos do Parque Casa do Governador, o qual contempla as seguintes medidas: (i) área interna: [=]; e (ii) área externa: [=].</w:t>
      </w:r>
    </w:p>
    <w:p w14:paraId="142FD8E6" w14:textId="73B6B3F7" w:rsidR="006D755F" w:rsidRPr="00BA479A" w:rsidRDefault="00137C70">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
          <w:color w:val="222222"/>
        </w:rPr>
        <w:t>1.3.</w:t>
      </w:r>
      <w:r w:rsidRPr="00BA479A">
        <w:rPr>
          <w:rFonts w:ascii="Verdana" w:eastAsia="Calibri" w:hAnsi="Verdana" w:cstheme="majorHAnsi"/>
          <w:bCs/>
          <w:color w:val="222222"/>
        </w:rPr>
        <w:t xml:space="preserve"> </w:t>
      </w:r>
      <w:r w:rsidR="006D755F" w:rsidRPr="00BA479A">
        <w:rPr>
          <w:rFonts w:ascii="Verdana" w:eastAsia="Calibri" w:hAnsi="Verdana" w:cstheme="majorHAnsi"/>
          <w:bCs/>
          <w:color w:val="222222"/>
        </w:rPr>
        <w:t>Os postos de Serviços deverão cumprir as seguintes especificações:</w:t>
      </w:r>
    </w:p>
    <w:p w14:paraId="0EC3A0BB" w14:textId="26D53028" w:rsidR="00BA0556" w:rsidRPr="00BA479A" w:rsidRDefault="006D755F">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 xml:space="preserve">(i) </w:t>
      </w:r>
      <w:r w:rsidR="00BA0556" w:rsidRPr="00BA479A">
        <w:rPr>
          <w:rFonts w:ascii="Verdana" w:eastAsia="Calibri" w:hAnsi="Verdana" w:cstheme="majorHAnsi"/>
          <w:bCs/>
          <w:color w:val="222222"/>
        </w:rPr>
        <w:t>encarregado:</w:t>
      </w:r>
      <w:r w:rsidR="00137C70" w:rsidRPr="00BA479A">
        <w:rPr>
          <w:rFonts w:ascii="Verdana" w:eastAsia="Calibri" w:hAnsi="Verdana" w:cstheme="majorHAnsi"/>
          <w:bCs/>
          <w:color w:val="222222"/>
        </w:rPr>
        <w:t xml:space="preserve"> Coordenação geral dos serviços, supervisão das atividades dos demais profissionais e garantia do cumprimento das normas estabelecidas</w:t>
      </w:r>
      <w:r w:rsidR="00BA6B7A" w:rsidRPr="00BA479A">
        <w:rPr>
          <w:rFonts w:ascii="Verdana" w:eastAsia="Calibri" w:hAnsi="Verdana" w:cstheme="majorHAnsi"/>
          <w:bCs/>
          <w:color w:val="222222"/>
        </w:rPr>
        <w:t>;</w:t>
      </w:r>
    </w:p>
    <w:p w14:paraId="34D23BFC" w14:textId="1A17D33F" w:rsidR="00BA0556" w:rsidRPr="00BA479A" w:rsidRDefault="00BA0556">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(ii) recepcionista/fiscal de espaço:</w:t>
      </w:r>
      <w:r w:rsidR="005841D3" w:rsidRPr="00BA479A">
        <w:rPr>
          <w:rFonts w:ascii="Verdana" w:eastAsia="Calibri" w:hAnsi="Verdana" w:cstheme="majorHAnsi"/>
          <w:bCs/>
          <w:color w:val="222222"/>
        </w:rPr>
        <w:t xml:space="preserve"> atendimento ao público, controle de acesso e fiscalização das áreas</w:t>
      </w:r>
      <w:r w:rsidR="00BA6B7A" w:rsidRPr="00BA479A">
        <w:rPr>
          <w:rFonts w:ascii="Verdana" w:eastAsia="Calibri" w:hAnsi="Verdana" w:cstheme="majorHAnsi"/>
          <w:bCs/>
          <w:color w:val="222222"/>
        </w:rPr>
        <w:t>;</w:t>
      </w:r>
    </w:p>
    <w:p w14:paraId="73D69132" w14:textId="41E5E2FE" w:rsidR="00BA0556" w:rsidRPr="00BA479A" w:rsidRDefault="00BA0556">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(iii) auxiliar de serviços gerais (limpeza):</w:t>
      </w:r>
      <w:r w:rsidR="0075149B" w:rsidRPr="00BA479A">
        <w:rPr>
          <w:rFonts w:ascii="Verdana" w:eastAsia="Calibri" w:hAnsi="Verdana" w:cstheme="majorHAnsi"/>
          <w:bCs/>
          <w:color w:val="222222"/>
        </w:rPr>
        <w:t xml:space="preserve"> Realização da limpeza interna e externa, higienização dos ambientes e manutenção da organização dos espaços</w:t>
      </w:r>
      <w:r w:rsidR="00BA6B7A" w:rsidRPr="00BA479A">
        <w:rPr>
          <w:rFonts w:ascii="Verdana" w:eastAsia="Calibri" w:hAnsi="Verdana" w:cstheme="majorHAnsi"/>
          <w:bCs/>
          <w:color w:val="222222"/>
        </w:rPr>
        <w:t>;</w:t>
      </w:r>
    </w:p>
    <w:p w14:paraId="13111EE1" w14:textId="74CA570F" w:rsidR="00BA0556" w:rsidRPr="00BA479A" w:rsidRDefault="00BA0556">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(iv) artífice de manutenção:</w:t>
      </w:r>
      <w:r w:rsidR="00171B8C" w:rsidRPr="00BA479A">
        <w:rPr>
          <w:rFonts w:ascii="Verdana" w:eastAsia="Calibri" w:hAnsi="Verdana" w:cstheme="majorHAnsi"/>
          <w:bCs/>
          <w:color w:val="222222"/>
        </w:rPr>
        <w:t xml:space="preserve"> Pequenos reparos, consertos e ajustes necessários à infraestrutura dos espaços</w:t>
      </w:r>
      <w:r w:rsidR="00BA6B7A" w:rsidRPr="00BA479A">
        <w:rPr>
          <w:rFonts w:ascii="Verdana" w:eastAsia="Calibri" w:hAnsi="Verdana" w:cstheme="majorHAnsi"/>
          <w:bCs/>
          <w:color w:val="222222"/>
        </w:rPr>
        <w:t>;</w:t>
      </w:r>
    </w:p>
    <w:p w14:paraId="5DB8CE0E" w14:textId="26638AD6" w:rsidR="00BA0556" w:rsidRPr="00BA479A" w:rsidRDefault="00BA0556">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(v) jardineiro:</w:t>
      </w:r>
      <w:r w:rsidR="009E1149" w:rsidRPr="00BA479A">
        <w:rPr>
          <w:rFonts w:ascii="Verdana" w:eastAsia="Calibri" w:hAnsi="Verdana" w:cstheme="majorHAnsi"/>
          <w:bCs/>
          <w:color w:val="222222"/>
        </w:rPr>
        <w:t xml:space="preserve"> </w:t>
      </w:r>
      <w:r w:rsidR="002F649E" w:rsidRPr="00BA479A">
        <w:rPr>
          <w:rFonts w:ascii="Verdana" w:eastAsia="Calibri" w:hAnsi="Verdana" w:cstheme="majorHAnsi"/>
          <w:bCs/>
          <w:color w:val="222222"/>
        </w:rPr>
        <w:t>Manutenção dos jardins, poda de plantas, rega e conservação das áreas verdes e operação da máquina roçadeira para roçagem e limpeza do terreno</w:t>
      </w:r>
      <w:r w:rsidR="00BA6B7A" w:rsidRPr="00BA479A">
        <w:rPr>
          <w:rFonts w:ascii="Verdana" w:eastAsia="Calibri" w:hAnsi="Verdana" w:cstheme="majorHAnsi"/>
          <w:bCs/>
          <w:color w:val="222222"/>
        </w:rPr>
        <w:t>; e</w:t>
      </w:r>
    </w:p>
    <w:p w14:paraId="1B320C9D" w14:textId="62638864" w:rsidR="00BA0556" w:rsidRPr="00BA479A" w:rsidRDefault="00BA0556">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(vi) porteiro:</w:t>
      </w:r>
      <w:r w:rsidR="00BA6B7A" w:rsidRPr="00BA479A">
        <w:rPr>
          <w:rFonts w:ascii="Verdana" w:eastAsia="Calibri" w:hAnsi="Verdana" w:cstheme="majorHAnsi"/>
          <w:bCs/>
          <w:color w:val="222222"/>
        </w:rPr>
        <w:t xml:space="preserve"> Controle de entrada e saída, segurança dos espaços e apoio à recepção.</w:t>
      </w:r>
    </w:p>
    <w:p w14:paraId="18EE2841" w14:textId="08B4A25B" w:rsidR="00DA08CD" w:rsidRPr="00BA479A" w:rsidRDefault="002E7C96">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color w:val="222222"/>
        </w:rPr>
        <w:t>1.</w:t>
      </w:r>
      <w:r w:rsidR="00BA6B7A" w:rsidRPr="00BA479A">
        <w:rPr>
          <w:rFonts w:ascii="Verdana" w:eastAsia="Calibri" w:hAnsi="Verdana" w:cstheme="majorHAnsi"/>
          <w:b/>
          <w:color w:val="222222"/>
        </w:rPr>
        <w:t>4</w:t>
      </w:r>
      <w:r w:rsidRPr="00BA479A">
        <w:rPr>
          <w:rFonts w:ascii="Verdana" w:eastAsia="Calibri" w:hAnsi="Verdana" w:cstheme="majorHAnsi"/>
          <w:b/>
          <w:color w:val="222222"/>
        </w:rPr>
        <w:t>.</w:t>
      </w:r>
      <w:r w:rsidR="000C08D7" w:rsidRPr="00BA479A">
        <w:rPr>
          <w:rFonts w:ascii="Verdana" w:eastAsia="Calibri" w:hAnsi="Verdana" w:cstheme="majorHAnsi"/>
          <w:color w:val="222222"/>
        </w:rPr>
        <w:t xml:space="preserve"> Os Serviços deverão ser executados por meio de contratações de postos fixos, seguindo a escala disponibilizada no quadro abaixo, de acordo com as solicitações da </w:t>
      </w:r>
      <w:r w:rsidR="000C08D7" w:rsidRPr="00BA479A">
        <w:rPr>
          <w:rFonts w:ascii="Verdana" w:eastAsia="Calibri" w:hAnsi="Verdana" w:cstheme="majorHAnsi"/>
          <w:b/>
          <w:color w:val="222222"/>
        </w:rPr>
        <w:t>CONTRATANTE</w:t>
      </w:r>
      <w:r w:rsidR="000C08D7" w:rsidRPr="00BA479A">
        <w:rPr>
          <w:rFonts w:ascii="Verdana" w:eastAsia="Calibri" w:hAnsi="Verdana" w:cstheme="majorHAnsi"/>
          <w:color w:val="222222"/>
        </w:rPr>
        <w:t xml:space="preserve"> e nos horários previamente acordado entre as Partes:</w:t>
      </w:r>
    </w:p>
    <w:tbl>
      <w:tblPr>
        <w:tblStyle w:val="a"/>
        <w:tblW w:w="10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4"/>
        <w:gridCol w:w="2584"/>
        <w:gridCol w:w="2585"/>
        <w:gridCol w:w="2585"/>
      </w:tblGrid>
      <w:tr w:rsidR="00DA08CD" w:rsidRPr="00BA479A" w14:paraId="735703A7" w14:textId="77777777">
        <w:tc>
          <w:tcPr>
            <w:tcW w:w="2584" w:type="dxa"/>
          </w:tcPr>
          <w:p w14:paraId="038AF546" w14:textId="77777777" w:rsidR="00DA08CD" w:rsidRPr="00BA479A" w:rsidRDefault="000C08D7">
            <w:pPr>
              <w:pBdr>
                <w:top w:val="nil"/>
                <w:left w:val="nil"/>
                <w:bottom w:val="nil"/>
                <w:right w:val="nil"/>
                <w:between w:val="nil"/>
              </w:pBdr>
              <w:spacing w:line="240" w:lineRule="auto"/>
              <w:jc w:val="both"/>
              <w:rPr>
                <w:rFonts w:ascii="Verdana" w:eastAsia="Calibri" w:hAnsi="Verdana" w:cstheme="majorHAnsi"/>
                <w:b/>
                <w:color w:val="222222"/>
              </w:rPr>
            </w:pPr>
            <w:r w:rsidRPr="00BA479A">
              <w:rPr>
                <w:rFonts w:ascii="Verdana" w:eastAsia="Calibri" w:hAnsi="Verdana" w:cstheme="majorHAnsi"/>
                <w:b/>
                <w:color w:val="222222"/>
              </w:rPr>
              <w:t>FUNÇÃO</w:t>
            </w:r>
          </w:p>
        </w:tc>
        <w:tc>
          <w:tcPr>
            <w:tcW w:w="2584" w:type="dxa"/>
          </w:tcPr>
          <w:p w14:paraId="04F01FA0" w14:textId="77777777" w:rsidR="00DA08CD" w:rsidRPr="00BA479A" w:rsidRDefault="000C08D7">
            <w:pPr>
              <w:pBdr>
                <w:top w:val="nil"/>
                <w:left w:val="nil"/>
                <w:bottom w:val="nil"/>
                <w:right w:val="nil"/>
                <w:between w:val="nil"/>
              </w:pBdr>
              <w:spacing w:line="240" w:lineRule="auto"/>
              <w:jc w:val="both"/>
              <w:rPr>
                <w:rFonts w:ascii="Verdana" w:eastAsia="Calibri" w:hAnsi="Verdana" w:cstheme="majorHAnsi"/>
                <w:b/>
                <w:color w:val="222222"/>
              </w:rPr>
            </w:pPr>
            <w:r w:rsidRPr="00BA479A">
              <w:rPr>
                <w:rFonts w:ascii="Verdana" w:eastAsia="Calibri" w:hAnsi="Verdana" w:cstheme="majorHAnsi"/>
                <w:b/>
                <w:color w:val="222222"/>
              </w:rPr>
              <w:t>QUANTIDADE DE FUNCIONÁRIAS DISPONIBILIZADOS PELA CONTRATADA</w:t>
            </w:r>
          </w:p>
        </w:tc>
        <w:tc>
          <w:tcPr>
            <w:tcW w:w="2585" w:type="dxa"/>
          </w:tcPr>
          <w:p w14:paraId="0AFA0283" w14:textId="77777777" w:rsidR="00DA08CD" w:rsidRPr="00BA479A" w:rsidRDefault="000C08D7">
            <w:pPr>
              <w:pBdr>
                <w:top w:val="nil"/>
                <w:left w:val="nil"/>
                <w:bottom w:val="nil"/>
                <w:right w:val="nil"/>
                <w:between w:val="nil"/>
              </w:pBdr>
              <w:spacing w:line="240" w:lineRule="auto"/>
              <w:jc w:val="both"/>
              <w:rPr>
                <w:rFonts w:ascii="Verdana" w:eastAsia="Calibri" w:hAnsi="Verdana" w:cstheme="majorHAnsi"/>
                <w:b/>
                <w:color w:val="222222"/>
              </w:rPr>
            </w:pPr>
            <w:r w:rsidRPr="00BA479A">
              <w:rPr>
                <w:rFonts w:ascii="Verdana" w:eastAsia="Calibri" w:hAnsi="Verdana" w:cstheme="majorHAnsi"/>
                <w:b/>
                <w:color w:val="222222"/>
              </w:rPr>
              <w:t>TURNO</w:t>
            </w:r>
          </w:p>
        </w:tc>
        <w:tc>
          <w:tcPr>
            <w:tcW w:w="2585" w:type="dxa"/>
          </w:tcPr>
          <w:p w14:paraId="343F16B6" w14:textId="65F3EEC8" w:rsidR="002E7C96" w:rsidRPr="00BA479A" w:rsidRDefault="002E7C96" w:rsidP="002E7C96">
            <w:pPr>
              <w:pBdr>
                <w:top w:val="nil"/>
                <w:left w:val="nil"/>
                <w:bottom w:val="nil"/>
                <w:right w:val="nil"/>
                <w:between w:val="nil"/>
              </w:pBdr>
              <w:spacing w:line="240" w:lineRule="auto"/>
              <w:jc w:val="both"/>
              <w:rPr>
                <w:rFonts w:ascii="Verdana" w:eastAsia="Calibri" w:hAnsi="Verdana" w:cstheme="majorHAnsi"/>
                <w:b/>
                <w:color w:val="222222"/>
              </w:rPr>
            </w:pPr>
            <w:r w:rsidRPr="00BA479A">
              <w:rPr>
                <w:rFonts w:ascii="Verdana" w:eastAsia="Calibri" w:hAnsi="Verdana" w:cstheme="majorHAnsi"/>
                <w:b/>
                <w:color w:val="222222"/>
              </w:rPr>
              <w:t>TIPO DE POSTO</w:t>
            </w:r>
          </w:p>
        </w:tc>
      </w:tr>
      <w:tr w:rsidR="00DA08CD" w:rsidRPr="00BA479A" w14:paraId="6D4BACE3" w14:textId="77777777">
        <w:tc>
          <w:tcPr>
            <w:tcW w:w="2584" w:type="dxa"/>
          </w:tcPr>
          <w:p w14:paraId="4C6EB687" w14:textId="071CB310" w:rsidR="00DA08CD" w:rsidRPr="00BA479A" w:rsidRDefault="002E7C96">
            <w:pPr>
              <w:pBdr>
                <w:top w:val="nil"/>
                <w:left w:val="nil"/>
                <w:bottom w:val="nil"/>
                <w:right w:val="nil"/>
                <w:between w:val="nil"/>
              </w:pBdr>
              <w:spacing w:line="240" w:lineRule="auto"/>
              <w:jc w:val="both"/>
              <w:rPr>
                <w:rFonts w:ascii="Verdana" w:eastAsia="Calibri" w:hAnsi="Verdana" w:cstheme="majorHAnsi"/>
                <w:color w:val="222222"/>
              </w:rPr>
            </w:pPr>
            <w:r w:rsidRPr="00BA479A">
              <w:rPr>
                <w:rFonts w:ascii="Verdana" w:eastAsia="Calibri" w:hAnsi="Verdana" w:cstheme="majorHAnsi"/>
                <w:color w:val="222222"/>
              </w:rPr>
              <w:t xml:space="preserve">POSTO DE </w:t>
            </w:r>
            <w:r w:rsidR="000C08D7" w:rsidRPr="00BA479A">
              <w:rPr>
                <w:rFonts w:ascii="Verdana" w:eastAsia="Calibri" w:hAnsi="Verdana" w:cstheme="majorHAnsi"/>
                <w:color w:val="222222"/>
              </w:rPr>
              <w:t xml:space="preserve">RECEPCIONISTA </w:t>
            </w:r>
          </w:p>
        </w:tc>
        <w:tc>
          <w:tcPr>
            <w:tcW w:w="2584" w:type="dxa"/>
          </w:tcPr>
          <w:p w14:paraId="4E5D3FC5" w14:textId="1E475ED0" w:rsidR="00DA08CD" w:rsidRPr="00BA479A" w:rsidRDefault="000C08D7">
            <w:pPr>
              <w:pBdr>
                <w:top w:val="nil"/>
                <w:left w:val="nil"/>
                <w:bottom w:val="nil"/>
                <w:right w:val="nil"/>
                <w:between w:val="nil"/>
              </w:pBdr>
              <w:spacing w:line="240" w:lineRule="auto"/>
              <w:jc w:val="both"/>
              <w:rPr>
                <w:rFonts w:ascii="Verdana" w:eastAsia="Calibri" w:hAnsi="Verdana" w:cstheme="majorHAnsi"/>
                <w:color w:val="222222"/>
              </w:rPr>
            </w:pPr>
            <w:r w:rsidRPr="00BA479A">
              <w:rPr>
                <w:rFonts w:ascii="Verdana" w:eastAsia="Calibri" w:hAnsi="Verdana" w:cstheme="majorHAnsi"/>
                <w:color w:val="222222"/>
              </w:rPr>
              <w:t>0</w:t>
            </w:r>
            <w:r w:rsidR="00C64A69" w:rsidRPr="00BA479A">
              <w:rPr>
                <w:rFonts w:ascii="Verdana" w:eastAsia="Calibri" w:hAnsi="Verdana" w:cstheme="majorHAnsi"/>
                <w:color w:val="222222"/>
              </w:rPr>
              <w:t>3</w:t>
            </w:r>
          </w:p>
        </w:tc>
        <w:tc>
          <w:tcPr>
            <w:tcW w:w="2585" w:type="dxa"/>
          </w:tcPr>
          <w:p w14:paraId="6A644387" w14:textId="77777777" w:rsidR="00DA08CD" w:rsidRPr="00BA479A" w:rsidRDefault="000C08D7">
            <w:pPr>
              <w:pBdr>
                <w:top w:val="nil"/>
                <w:left w:val="nil"/>
                <w:bottom w:val="nil"/>
                <w:right w:val="nil"/>
                <w:between w:val="nil"/>
              </w:pBdr>
              <w:spacing w:line="240" w:lineRule="auto"/>
              <w:jc w:val="both"/>
              <w:rPr>
                <w:rFonts w:ascii="Verdana" w:eastAsia="Calibri" w:hAnsi="Verdana" w:cstheme="majorHAnsi"/>
                <w:color w:val="222222"/>
              </w:rPr>
            </w:pPr>
            <w:r w:rsidRPr="00BA479A">
              <w:rPr>
                <w:rFonts w:ascii="Verdana" w:eastAsia="Calibri" w:hAnsi="Verdana" w:cstheme="majorHAnsi"/>
                <w:color w:val="222222"/>
              </w:rPr>
              <w:t>Diurno</w:t>
            </w:r>
          </w:p>
        </w:tc>
        <w:tc>
          <w:tcPr>
            <w:tcW w:w="2585" w:type="dxa"/>
          </w:tcPr>
          <w:p w14:paraId="171AFE61" w14:textId="77777777" w:rsidR="002E7C96" w:rsidRPr="00BA479A" w:rsidRDefault="002E7C96" w:rsidP="002E7C96">
            <w:pPr>
              <w:spacing w:line="240" w:lineRule="auto"/>
              <w:jc w:val="both"/>
              <w:rPr>
                <w:rFonts w:ascii="Verdana" w:eastAsia="Times New Roman" w:hAnsi="Verdana" w:cstheme="majorHAnsi"/>
              </w:rPr>
            </w:pPr>
            <w:r w:rsidRPr="00BA479A">
              <w:rPr>
                <w:rFonts w:ascii="Verdana" w:eastAsia="Times New Roman" w:hAnsi="Verdana" w:cstheme="majorHAnsi"/>
              </w:rPr>
              <w:t xml:space="preserve">Escala 12x36. 24 horas semanais - de Segunda-feira a Domingo. Com intervalo de 01 (uma) hora para </w:t>
            </w:r>
            <w:r w:rsidRPr="00BA479A">
              <w:rPr>
                <w:rFonts w:ascii="Verdana" w:eastAsia="Times New Roman" w:hAnsi="Verdana" w:cstheme="majorHAnsi"/>
              </w:rPr>
              <w:lastRenderedPageBreak/>
              <w:t xml:space="preserve">refeição. Inclusive domingos e feriados. </w:t>
            </w:r>
          </w:p>
          <w:p w14:paraId="237F7F84" w14:textId="0E5490ED" w:rsidR="00DA08CD" w:rsidRPr="00BA479A" w:rsidRDefault="00DA08CD">
            <w:pPr>
              <w:pBdr>
                <w:top w:val="nil"/>
                <w:left w:val="nil"/>
                <w:bottom w:val="nil"/>
                <w:right w:val="nil"/>
                <w:between w:val="nil"/>
              </w:pBdr>
              <w:spacing w:line="240" w:lineRule="auto"/>
              <w:jc w:val="both"/>
              <w:rPr>
                <w:rFonts w:ascii="Verdana" w:eastAsia="Calibri" w:hAnsi="Verdana" w:cstheme="majorHAnsi"/>
                <w:color w:val="222222"/>
              </w:rPr>
            </w:pPr>
          </w:p>
        </w:tc>
      </w:tr>
      <w:tr w:rsidR="00DA08CD" w:rsidRPr="00BA479A" w14:paraId="49E4E9BA" w14:textId="77777777">
        <w:tc>
          <w:tcPr>
            <w:tcW w:w="2584" w:type="dxa"/>
          </w:tcPr>
          <w:p w14:paraId="0B347AAD" w14:textId="6B37BF58" w:rsidR="00DA08CD" w:rsidRPr="00BA479A" w:rsidRDefault="002E7C96">
            <w:pPr>
              <w:pBdr>
                <w:top w:val="nil"/>
                <w:left w:val="nil"/>
                <w:bottom w:val="nil"/>
                <w:right w:val="nil"/>
                <w:between w:val="nil"/>
              </w:pBdr>
              <w:spacing w:line="240" w:lineRule="auto"/>
              <w:jc w:val="both"/>
              <w:rPr>
                <w:rFonts w:ascii="Verdana" w:eastAsia="Calibri" w:hAnsi="Verdana" w:cstheme="majorHAnsi"/>
                <w:color w:val="222222"/>
              </w:rPr>
            </w:pPr>
            <w:r w:rsidRPr="00BA479A">
              <w:rPr>
                <w:rFonts w:ascii="Verdana" w:eastAsia="Calibri" w:hAnsi="Verdana" w:cstheme="majorHAnsi"/>
                <w:color w:val="222222"/>
              </w:rPr>
              <w:lastRenderedPageBreak/>
              <w:t xml:space="preserve">POSTO DE </w:t>
            </w:r>
            <w:r w:rsidR="000C08D7" w:rsidRPr="00BA479A">
              <w:rPr>
                <w:rFonts w:ascii="Verdana" w:eastAsia="Calibri" w:hAnsi="Verdana" w:cstheme="majorHAnsi"/>
                <w:color w:val="222222"/>
              </w:rPr>
              <w:t>AUXILIAR DE SERVIÇOS GERAIS (LIMPEZA)</w:t>
            </w:r>
          </w:p>
        </w:tc>
        <w:tc>
          <w:tcPr>
            <w:tcW w:w="2584" w:type="dxa"/>
          </w:tcPr>
          <w:p w14:paraId="7752FC36" w14:textId="330D0B8F" w:rsidR="00DA08CD" w:rsidRPr="00BA479A" w:rsidRDefault="000C08D7">
            <w:pPr>
              <w:pBdr>
                <w:top w:val="nil"/>
                <w:left w:val="nil"/>
                <w:bottom w:val="nil"/>
                <w:right w:val="nil"/>
                <w:between w:val="nil"/>
              </w:pBdr>
              <w:spacing w:line="240" w:lineRule="auto"/>
              <w:jc w:val="both"/>
              <w:rPr>
                <w:rFonts w:ascii="Verdana" w:eastAsia="Calibri" w:hAnsi="Verdana" w:cstheme="majorHAnsi"/>
                <w:color w:val="222222"/>
              </w:rPr>
            </w:pPr>
            <w:r w:rsidRPr="00BA479A">
              <w:rPr>
                <w:rFonts w:ascii="Verdana" w:eastAsia="Calibri" w:hAnsi="Verdana" w:cstheme="majorHAnsi"/>
                <w:color w:val="222222"/>
              </w:rPr>
              <w:t>0</w:t>
            </w:r>
            <w:r w:rsidR="00C64A69" w:rsidRPr="00BA479A">
              <w:rPr>
                <w:rFonts w:ascii="Verdana" w:eastAsia="Calibri" w:hAnsi="Verdana" w:cstheme="majorHAnsi"/>
                <w:color w:val="222222"/>
              </w:rPr>
              <w:t>2</w:t>
            </w:r>
          </w:p>
        </w:tc>
        <w:tc>
          <w:tcPr>
            <w:tcW w:w="2585" w:type="dxa"/>
          </w:tcPr>
          <w:p w14:paraId="45A29AC1" w14:textId="77777777" w:rsidR="00DA08CD" w:rsidRPr="00BA479A" w:rsidRDefault="000C08D7">
            <w:pPr>
              <w:pBdr>
                <w:top w:val="nil"/>
                <w:left w:val="nil"/>
                <w:bottom w:val="nil"/>
                <w:right w:val="nil"/>
                <w:between w:val="nil"/>
              </w:pBdr>
              <w:spacing w:line="240" w:lineRule="auto"/>
              <w:jc w:val="both"/>
              <w:rPr>
                <w:rFonts w:ascii="Verdana" w:eastAsia="Calibri" w:hAnsi="Verdana" w:cstheme="majorHAnsi"/>
                <w:color w:val="222222"/>
              </w:rPr>
            </w:pPr>
            <w:r w:rsidRPr="00BA479A">
              <w:rPr>
                <w:rFonts w:ascii="Verdana" w:eastAsia="Calibri" w:hAnsi="Verdana" w:cstheme="majorHAnsi"/>
                <w:color w:val="222222"/>
              </w:rPr>
              <w:t>Diurno</w:t>
            </w:r>
          </w:p>
        </w:tc>
        <w:tc>
          <w:tcPr>
            <w:tcW w:w="2585" w:type="dxa"/>
          </w:tcPr>
          <w:p w14:paraId="0A17B0C3" w14:textId="2C102F53" w:rsidR="00DA08CD" w:rsidRPr="00BA479A" w:rsidRDefault="00AA39BB">
            <w:pPr>
              <w:pBdr>
                <w:top w:val="nil"/>
                <w:left w:val="nil"/>
                <w:bottom w:val="nil"/>
                <w:right w:val="nil"/>
                <w:between w:val="nil"/>
              </w:pBdr>
              <w:spacing w:line="240" w:lineRule="auto"/>
              <w:jc w:val="both"/>
              <w:rPr>
                <w:rFonts w:ascii="Verdana" w:eastAsia="Calibri" w:hAnsi="Verdana" w:cstheme="majorHAnsi"/>
                <w:color w:val="222222"/>
              </w:rPr>
            </w:pPr>
            <w:r>
              <w:rPr>
                <w:rFonts w:ascii="Verdana" w:hAnsi="Verdana" w:cstheme="majorHAnsi"/>
              </w:rPr>
              <w:t>Escala 12x36</w:t>
            </w:r>
            <w:r w:rsidR="002E7C96" w:rsidRPr="00BA479A">
              <w:rPr>
                <w:rFonts w:ascii="Verdana" w:hAnsi="Verdana" w:cstheme="majorHAnsi"/>
              </w:rPr>
              <w:t>. Com intervalo de 01 (uma) hora para refeição. 44 horas semanais – de Segunda-feira a Sexta-feira.</w:t>
            </w:r>
          </w:p>
        </w:tc>
      </w:tr>
      <w:tr w:rsidR="00DA08CD" w:rsidRPr="00BA479A" w14:paraId="4796303F" w14:textId="77777777">
        <w:tc>
          <w:tcPr>
            <w:tcW w:w="2584" w:type="dxa"/>
          </w:tcPr>
          <w:p w14:paraId="6DE769F2" w14:textId="6102814D" w:rsidR="00DA08CD" w:rsidRPr="00BA479A" w:rsidRDefault="002E7C96">
            <w:pPr>
              <w:pBdr>
                <w:top w:val="nil"/>
                <w:left w:val="nil"/>
                <w:bottom w:val="nil"/>
                <w:right w:val="nil"/>
                <w:between w:val="nil"/>
              </w:pBdr>
              <w:spacing w:line="240" w:lineRule="auto"/>
              <w:jc w:val="both"/>
              <w:rPr>
                <w:rFonts w:ascii="Verdana" w:eastAsia="Calibri" w:hAnsi="Verdana" w:cstheme="majorHAnsi"/>
                <w:color w:val="222222"/>
              </w:rPr>
            </w:pPr>
            <w:r w:rsidRPr="00BA479A">
              <w:rPr>
                <w:rFonts w:ascii="Verdana" w:eastAsia="Calibri" w:hAnsi="Verdana" w:cstheme="majorHAnsi"/>
                <w:color w:val="222222"/>
              </w:rPr>
              <w:t xml:space="preserve">POSTO DE </w:t>
            </w:r>
            <w:r w:rsidR="000C08D7" w:rsidRPr="00BA479A">
              <w:rPr>
                <w:rFonts w:ascii="Verdana" w:eastAsia="Calibri" w:hAnsi="Verdana" w:cstheme="majorHAnsi"/>
                <w:color w:val="222222"/>
              </w:rPr>
              <w:t>ARTÍFICE DE MANUTENÇÃO</w:t>
            </w:r>
          </w:p>
        </w:tc>
        <w:tc>
          <w:tcPr>
            <w:tcW w:w="2584" w:type="dxa"/>
          </w:tcPr>
          <w:p w14:paraId="61D85FE6" w14:textId="77777777" w:rsidR="00DA08CD" w:rsidRPr="00BA479A" w:rsidRDefault="000C08D7">
            <w:pPr>
              <w:pBdr>
                <w:top w:val="nil"/>
                <w:left w:val="nil"/>
                <w:bottom w:val="nil"/>
                <w:right w:val="nil"/>
                <w:between w:val="nil"/>
              </w:pBdr>
              <w:spacing w:line="240" w:lineRule="auto"/>
              <w:jc w:val="both"/>
              <w:rPr>
                <w:rFonts w:ascii="Verdana" w:eastAsia="Calibri" w:hAnsi="Verdana" w:cstheme="majorHAnsi"/>
                <w:color w:val="222222"/>
              </w:rPr>
            </w:pPr>
            <w:r w:rsidRPr="00BA479A">
              <w:rPr>
                <w:rFonts w:ascii="Verdana" w:eastAsia="Calibri" w:hAnsi="Verdana" w:cstheme="majorHAnsi"/>
                <w:color w:val="222222"/>
              </w:rPr>
              <w:t>01</w:t>
            </w:r>
          </w:p>
        </w:tc>
        <w:tc>
          <w:tcPr>
            <w:tcW w:w="2585" w:type="dxa"/>
          </w:tcPr>
          <w:p w14:paraId="44E3E57A" w14:textId="77777777" w:rsidR="00DA08CD" w:rsidRPr="00BA479A" w:rsidRDefault="000C08D7">
            <w:pPr>
              <w:pBdr>
                <w:top w:val="nil"/>
                <w:left w:val="nil"/>
                <w:bottom w:val="nil"/>
                <w:right w:val="nil"/>
                <w:between w:val="nil"/>
              </w:pBdr>
              <w:spacing w:line="240" w:lineRule="auto"/>
              <w:jc w:val="both"/>
              <w:rPr>
                <w:rFonts w:ascii="Verdana" w:eastAsia="Calibri" w:hAnsi="Verdana" w:cstheme="majorHAnsi"/>
                <w:color w:val="222222"/>
              </w:rPr>
            </w:pPr>
            <w:r w:rsidRPr="00BA479A">
              <w:rPr>
                <w:rFonts w:ascii="Verdana" w:eastAsia="Calibri" w:hAnsi="Verdana" w:cstheme="majorHAnsi"/>
                <w:color w:val="222222"/>
              </w:rPr>
              <w:t>Diurno</w:t>
            </w:r>
          </w:p>
        </w:tc>
        <w:tc>
          <w:tcPr>
            <w:tcW w:w="2585" w:type="dxa"/>
          </w:tcPr>
          <w:p w14:paraId="75E75AE0" w14:textId="44B94ABA" w:rsidR="00DA08CD" w:rsidRPr="00BA479A" w:rsidRDefault="002E7C96">
            <w:pPr>
              <w:pBdr>
                <w:top w:val="nil"/>
                <w:left w:val="nil"/>
                <w:bottom w:val="nil"/>
                <w:right w:val="nil"/>
                <w:between w:val="nil"/>
              </w:pBdr>
              <w:spacing w:line="240" w:lineRule="auto"/>
              <w:jc w:val="both"/>
              <w:rPr>
                <w:rFonts w:ascii="Verdana" w:eastAsia="Calibri" w:hAnsi="Verdana" w:cstheme="majorHAnsi"/>
                <w:color w:val="222222"/>
              </w:rPr>
            </w:pPr>
            <w:r w:rsidRPr="00BA479A">
              <w:rPr>
                <w:rFonts w:ascii="Verdana" w:hAnsi="Verdana" w:cstheme="majorHAnsi"/>
              </w:rPr>
              <w:t>Escala 5x2. Com intervalo de 01 (uma) hora para refeição. 44 horas semanais – de Segunda-feira a Sexta-feira.</w:t>
            </w:r>
          </w:p>
        </w:tc>
      </w:tr>
      <w:tr w:rsidR="00DA08CD" w:rsidRPr="00BA479A" w14:paraId="0F429E88" w14:textId="77777777">
        <w:tc>
          <w:tcPr>
            <w:tcW w:w="2584" w:type="dxa"/>
          </w:tcPr>
          <w:p w14:paraId="67C5B7E0" w14:textId="732511D4" w:rsidR="00DA08CD" w:rsidRPr="00BA479A" w:rsidRDefault="002E7C96">
            <w:pPr>
              <w:pBdr>
                <w:top w:val="nil"/>
                <w:left w:val="nil"/>
                <w:bottom w:val="nil"/>
                <w:right w:val="nil"/>
                <w:between w:val="nil"/>
              </w:pBdr>
              <w:spacing w:line="240" w:lineRule="auto"/>
              <w:jc w:val="both"/>
              <w:rPr>
                <w:rFonts w:ascii="Verdana" w:eastAsia="Calibri" w:hAnsi="Verdana" w:cstheme="majorHAnsi"/>
                <w:color w:val="222222"/>
              </w:rPr>
            </w:pPr>
            <w:r w:rsidRPr="00BA479A">
              <w:rPr>
                <w:rFonts w:ascii="Verdana" w:eastAsia="Calibri" w:hAnsi="Verdana" w:cstheme="majorHAnsi"/>
                <w:color w:val="222222"/>
              </w:rPr>
              <w:t xml:space="preserve">POSTO DE </w:t>
            </w:r>
            <w:r w:rsidR="000C08D7" w:rsidRPr="00BA479A">
              <w:rPr>
                <w:rFonts w:ascii="Verdana" w:eastAsia="Calibri" w:hAnsi="Verdana" w:cstheme="majorHAnsi"/>
                <w:color w:val="222222"/>
              </w:rPr>
              <w:t>JARDINEIRO / OPERADOR DE MÁQUINA ROÇADEIRA</w:t>
            </w:r>
          </w:p>
        </w:tc>
        <w:tc>
          <w:tcPr>
            <w:tcW w:w="2584" w:type="dxa"/>
          </w:tcPr>
          <w:p w14:paraId="272C0829" w14:textId="77777777" w:rsidR="00DA08CD" w:rsidRPr="00BA479A" w:rsidRDefault="000C08D7">
            <w:pPr>
              <w:pBdr>
                <w:top w:val="nil"/>
                <w:left w:val="nil"/>
                <w:bottom w:val="nil"/>
                <w:right w:val="nil"/>
                <w:between w:val="nil"/>
              </w:pBdr>
              <w:spacing w:line="240" w:lineRule="auto"/>
              <w:jc w:val="both"/>
              <w:rPr>
                <w:rFonts w:ascii="Verdana" w:eastAsia="Calibri" w:hAnsi="Verdana" w:cstheme="majorHAnsi"/>
                <w:color w:val="222222"/>
              </w:rPr>
            </w:pPr>
            <w:r w:rsidRPr="00BA479A">
              <w:rPr>
                <w:rFonts w:ascii="Verdana" w:eastAsia="Calibri" w:hAnsi="Verdana" w:cstheme="majorHAnsi"/>
                <w:color w:val="222222"/>
              </w:rPr>
              <w:t>01</w:t>
            </w:r>
          </w:p>
        </w:tc>
        <w:tc>
          <w:tcPr>
            <w:tcW w:w="2585" w:type="dxa"/>
          </w:tcPr>
          <w:p w14:paraId="5F41C311" w14:textId="77777777" w:rsidR="00DA08CD" w:rsidRPr="00BA479A" w:rsidRDefault="000C08D7">
            <w:pPr>
              <w:pBdr>
                <w:top w:val="nil"/>
                <w:left w:val="nil"/>
                <w:bottom w:val="nil"/>
                <w:right w:val="nil"/>
                <w:between w:val="nil"/>
              </w:pBdr>
              <w:spacing w:line="240" w:lineRule="auto"/>
              <w:jc w:val="both"/>
              <w:rPr>
                <w:rFonts w:ascii="Verdana" w:eastAsia="Calibri" w:hAnsi="Verdana" w:cstheme="majorHAnsi"/>
                <w:color w:val="222222"/>
              </w:rPr>
            </w:pPr>
            <w:r w:rsidRPr="00BA479A">
              <w:rPr>
                <w:rFonts w:ascii="Verdana" w:eastAsia="Calibri" w:hAnsi="Verdana" w:cstheme="majorHAnsi"/>
                <w:color w:val="222222"/>
              </w:rPr>
              <w:t>Diurno</w:t>
            </w:r>
          </w:p>
        </w:tc>
        <w:tc>
          <w:tcPr>
            <w:tcW w:w="2585" w:type="dxa"/>
          </w:tcPr>
          <w:p w14:paraId="78E54986" w14:textId="137498DD" w:rsidR="00DA08CD" w:rsidRPr="00BA479A" w:rsidRDefault="002E7C96">
            <w:pPr>
              <w:pBdr>
                <w:top w:val="nil"/>
                <w:left w:val="nil"/>
                <w:bottom w:val="nil"/>
                <w:right w:val="nil"/>
                <w:between w:val="nil"/>
              </w:pBdr>
              <w:spacing w:line="240" w:lineRule="auto"/>
              <w:jc w:val="both"/>
              <w:rPr>
                <w:rFonts w:ascii="Verdana" w:eastAsia="Calibri" w:hAnsi="Verdana" w:cstheme="majorHAnsi"/>
                <w:color w:val="222222"/>
              </w:rPr>
            </w:pPr>
            <w:r w:rsidRPr="00BA479A">
              <w:rPr>
                <w:rFonts w:ascii="Verdana" w:hAnsi="Verdana" w:cstheme="majorHAnsi"/>
              </w:rPr>
              <w:t>Escala 5x2. Com intervalo de 01 (uma) hora para refeição. 44 horas semanais – de Segunda-feira a Sexta-feira.</w:t>
            </w:r>
          </w:p>
        </w:tc>
      </w:tr>
      <w:tr w:rsidR="00C64A69" w:rsidRPr="00BA479A" w14:paraId="6F3B32CB" w14:textId="77777777">
        <w:tc>
          <w:tcPr>
            <w:tcW w:w="2584" w:type="dxa"/>
          </w:tcPr>
          <w:p w14:paraId="31BFBA76" w14:textId="26482C5F" w:rsidR="00C64A69" w:rsidRPr="00BA479A" w:rsidRDefault="002E7C96">
            <w:pPr>
              <w:pBdr>
                <w:top w:val="nil"/>
                <w:left w:val="nil"/>
                <w:bottom w:val="nil"/>
                <w:right w:val="nil"/>
                <w:between w:val="nil"/>
              </w:pBdr>
              <w:spacing w:line="240" w:lineRule="auto"/>
              <w:jc w:val="both"/>
              <w:rPr>
                <w:rFonts w:ascii="Verdana" w:eastAsia="Calibri" w:hAnsi="Verdana" w:cstheme="majorHAnsi"/>
                <w:color w:val="222222"/>
              </w:rPr>
            </w:pPr>
            <w:r w:rsidRPr="00BA479A">
              <w:rPr>
                <w:rFonts w:ascii="Verdana" w:eastAsia="Calibri" w:hAnsi="Verdana" w:cstheme="majorHAnsi"/>
                <w:color w:val="222222"/>
              </w:rPr>
              <w:t xml:space="preserve">POSTO DE </w:t>
            </w:r>
            <w:r w:rsidR="00C64A69" w:rsidRPr="00BA479A">
              <w:rPr>
                <w:rFonts w:ascii="Verdana" w:eastAsia="Calibri" w:hAnsi="Verdana" w:cstheme="majorHAnsi"/>
                <w:color w:val="222222"/>
              </w:rPr>
              <w:t>PORTEIRO</w:t>
            </w:r>
          </w:p>
        </w:tc>
        <w:tc>
          <w:tcPr>
            <w:tcW w:w="2584" w:type="dxa"/>
          </w:tcPr>
          <w:p w14:paraId="236106A1" w14:textId="6B6FEC0A" w:rsidR="00C64A69" w:rsidRPr="00BA479A" w:rsidRDefault="000035D9">
            <w:pPr>
              <w:pBdr>
                <w:top w:val="nil"/>
                <w:left w:val="nil"/>
                <w:bottom w:val="nil"/>
                <w:right w:val="nil"/>
                <w:between w:val="nil"/>
              </w:pBdr>
              <w:spacing w:line="240" w:lineRule="auto"/>
              <w:jc w:val="both"/>
              <w:rPr>
                <w:rFonts w:ascii="Verdana" w:eastAsia="Calibri" w:hAnsi="Verdana" w:cstheme="majorHAnsi"/>
                <w:color w:val="222222"/>
              </w:rPr>
            </w:pPr>
            <w:r>
              <w:rPr>
                <w:rFonts w:ascii="Verdana" w:eastAsia="Calibri" w:hAnsi="Verdana" w:cstheme="majorHAnsi"/>
                <w:color w:val="222222"/>
              </w:rPr>
              <w:t>02</w:t>
            </w:r>
          </w:p>
        </w:tc>
        <w:tc>
          <w:tcPr>
            <w:tcW w:w="2585" w:type="dxa"/>
          </w:tcPr>
          <w:p w14:paraId="5C480615" w14:textId="5C0F9DD2" w:rsidR="00C64A69" w:rsidRPr="00BA479A" w:rsidRDefault="008C0EA8">
            <w:pPr>
              <w:pBdr>
                <w:top w:val="nil"/>
                <w:left w:val="nil"/>
                <w:bottom w:val="nil"/>
                <w:right w:val="nil"/>
                <w:between w:val="nil"/>
              </w:pBdr>
              <w:spacing w:line="240" w:lineRule="auto"/>
              <w:jc w:val="both"/>
              <w:rPr>
                <w:rFonts w:ascii="Verdana" w:eastAsia="Calibri" w:hAnsi="Verdana" w:cstheme="majorHAnsi"/>
                <w:color w:val="222222"/>
              </w:rPr>
            </w:pPr>
            <w:r>
              <w:rPr>
                <w:rFonts w:ascii="Verdana" w:eastAsia="Calibri" w:hAnsi="Verdana" w:cstheme="majorHAnsi"/>
                <w:color w:val="222222"/>
              </w:rPr>
              <w:t>Diurno</w:t>
            </w:r>
          </w:p>
        </w:tc>
        <w:tc>
          <w:tcPr>
            <w:tcW w:w="2585" w:type="dxa"/>
          </w:tcPr>
          <w:p w14:paraId="4D44A635" w14:textId="77777777" w:rsidR="008C0EA8" w:rsidRPr="00BA479A" w:rsidRDefault="008C0EA8" w:rsidP="008C0EA8">
            <w:pPr>
              <w:spacing w:line="240" w:lineRule="auto"/>
              <w:jc w:val="both"/>
              <w:rPr>
                <w:rFonts w:ascii="Verdana" w:eastAsia="Times New Roman" w:hAnsi="Verdana" w:cstheme="majorHAnsi"/>
              </w:rPr>
            </w:pPr>
            <w:r w:rsidRPr="00BA479A">
              <w:rPr>
                <w:rFonts w:ascii="Verdana" w:eastAsia="Times New Roman" w:hAnsi="Verdana" w:cstheme="majorHAnsi"/>
              </w:rPr>
              <w:t xml:space="preserve">Escala 12x36. 24 horas semanais - de Segunda-feira a Domingo. Com intervalo de 01 (uma) hora para refeição. Inclusive domingos e feriados. </w:t>
            </w:r>
          </w:p>
          <w:p w14:paraId="521E4B4A" w14:textId="73884179" w:rsidR="00C64A69" w:rsidRPr="00BA479A" w:rsidRDefault="00C64A69">
            <w:pPr>
              <w:pBdr>
                <w:top w:val="nil"/>
                <w:left w:val="nil"/>
                <w:bottom w:val="nil"/>
                <w:right w:val="nil"/>
                <w:between w:val="nil"/>
              </w:pBdr>
              <w:spacing w:line="240" w:lineRule="auto"/>
              <w:jc w:val="both"/>
              <w:rPr>
                <w:rFonts w:ascii="Verdana" w:eastAsia="Calibri" w:hAnsi="Verdana" w:cstheme="majorHAnsi"/>
                <w:color w:val="222222"/>
              </w:rPr>
            </w:pPr>
          </w:p>
        </w:tc>
      </w:tr>
    </w:tbl>
    <w:p w14:paraId="09C87CD5" w14:textId="7B192136"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color w:val="222222"/>
        </w:rPr>
        <w:t>1.</w:t>
      </w:r>
      <w:r w:rsidR="006B1E1B" w:rsidRPr="00BA479A">
        <w:rPr>
          <w:rFonts w:ascii="Verdana" w:eastAsia="Calibri" w:hAnsi="Verdana" w:cstheme="majorHAnsi"/>
          <w:b/>
          <w:color w:val="222222"/>
        </w:rPr>
        <w:t>5</w:t>
      </w:r>
      <w:r w:rsidRPr="00BA479A">
        <w:rPr>
          <w:rFonts w:ascii="Verdana" w:eastAsia="Calibri" w:hAnsi="Verdana" w:cstheme="majorHAnsi"/>
          <w:color w:val="222222"/>
        </w:rPr>
        <w:t xml:space="preserve">. </w:t>
      </w:r>
      <w:r w:rsidRPr="008C0EA8">
        <w:rPr>
          <w:rFonts w:ascii="Verdana" w:eastAsia="Calibri" w:hAnsi="Verdana" w:cstheme="majorHAnsi"/>
          <w:color w:val="222222"/>
        </w:rPr>
        <w:t xml:space="preserve">Os Serviços, objeto deste Contrato, deverão ser realizados nos locais determinados pela </w:t>
      </w:r>
      <w:r w:rsidRPr="008C0EA8">
        <w:rPr>
          <w:rFonts w:ascii="Verdana" w:eastAsia="Calibri" w:hAnsi="Verdana" w:cstheme="majorHAnsi"/>
          <w:b/>
          <w:color w:val="222222"/>
        </w:rPr>
        <w:t>CONTRATANTE</w:t>
      </w:r>
      <w:r w:rsidRPr="008C0EA8">
        <w:rPr>
          <w:rFonts w:ascii="Verdana" w:eastAsia="Calibri" w:hAnsi="Verdana" w:cstheme="majorHAnsi"/>
          <w:color w:val="222222"/>
        </w:rPr>
        <w:t xml:space="preserve">, por meio de profissionais adequados e especializados, seguindo todas as especificações e informações descritas neste Contrato e informadas pela </w:t>
      </w:r>
      <w:r w:rsidRPr="008C0EA8">
        <w:rPr>
          <w:rFonts w:ascii="Verdana" w:eastAsia="Calibri" w:hAnsi="Verdana" w:cstheme="majorHAnsi"/>
          <w:b/>
          <w:color w:val="222222"/>
        </w:rPr>
        <w:t>CONTRATANTE</w:t>
      </w:r>
      <w:r w:rsidRPr="008C0EA8">
        <w:rPr>
          <w:rFonts w:ascii="Verdana" w:eastAsia="Calibri" w:hAnsi="Verdana" w:cstheme="majorHAnsi"/>
          <w:color w:val="222222"/>
        </w:rPr>
        <w:t xml:space="preserve"> oportunamente.</w:t>
      </w:r>
    </w:p>
    <w:p w14:paraId="6B69BE69" w14:textId="4B54C557"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color w:val="222222"/>
        </w:rPr>
        <w:t>1.</w:t>
      </w:r>
      <w:r w:rsidR="006B1E1B" w:rsidRPr="00BA479A">
        <w:rPr>
          <w:rFonts w:ascii="Verdana" w:eastAsia="Calibri" w:hAnsi="Verdana" w:cstheme="majorHAnsi"/>
          <w:b/>
          <w:color w:val="222222"/>
        </w:rPr>
        <w:t>6</w:t>
      </w:r>
      <w:r w:rsidRPr="00BA479A">
        <w:rPr>
          <w:rFonts w:ascii="Verdana" w:eastAsia="Calibri" w:hAnsi="Verdana" w:cstheme="majorHAnsi"/>
          <w:b/>
          <w:color w:val="222222"/>
        </w:rPr>
        <w:t>.</w:t>
      </w:r>
      <w:r w:rsidRPr="00BA479A">
        <w:rPr>
          <w:rFonts w:ascii="Verdana" w:eastAsia="Calibri" w:hAnsi="Verdana" w:cstheme="majorHAnsi"/>
          <w:color w:val="222222"/>
        </w:rPr>
        <w:t xml:space="preserve"> A</w:t>
      </w:r>
      <w:r w:rsidRPr="00BA479A">
        <w:rPr>
          <w:rFonts w:ascii="Verdana" w:eastAsia="Calibri" w:hAnsi="Verdana" w:cstheme="majorHAnsi"/>
          <w:b/>
          <w:color w:val="222222"/>
        </w:rPr>
        <w:t xml:space="preserve"> CONTRATADA</w:t>
      </w:r>
      <w:r w:rsidRPr="00BA479A">
        <w:rPr>
          <w:rFonts w:ascii="Verdana" w:eastAsia="Calibri" w:hAnsi="Verdana" w:cstheme="majorHAnsi"/>
          <w:color w:val="222222"/>
        </w:rPr>
        <w:t xml:space="preserve"> será responsável pelo fornecimento de todos os equipamentos necessários para a execução dos serviços de jardinagem, dispostos na Cláusula 1.1. item (v), tais como roçadeiras, cortadores de grama e ferramentas correlatas, bem como pel</w:t>
      </w:r>
      <w:r w:rsidR="00C4143D">
        <w:rPr>
          <w:rFonts w:ascii="Verdana" w:eastAsia="Calibri" w:hAnsi="Verdana" w:cstheme="majorHAnsi"/>
          <w:color w:val="222222"/>
        </w:rPr>
        <w:t xml:space="preserve">o </w:t>
      </w:r>
      <w:r w:rsidRPr="00BA479A">
        <w:rPr>
          <w:rFonts w:ascii="Verdana" w:eastAsia="Calibri" w:hAnsi="Verdana" w:cstheme="majorHAnsi"/>
          <w:color w:val="222222"/>
        </w:rPr>
        <w:t>fornecimento de materiais de limpeza e higiene.</w:t>
      </w:r>
    </w:p>
    <w:p w14:paraId="3B286160" w14:textId="4D806F15" w:rsidR="004A37B0" w:rsidRPr="00BA479A" w:rsidRDefault="006B1E1B">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bCs/>
          <w:color w:val="222222"/>
        </w:rPr>
        <w:t>1.7.</w:t>
      </w:r>
      <w:r w:rsidRPr="00BA479A">
        <w:rPr>
          <w:rFonts w:ascii="Verdana" w:eastAsia="Calibri" w:hAnsi="Verdana" w:cstheme="majorHAnsi"/>
          <w:color w:val="222222"/>
        </w:rPr>
        <w:t xml:space="preserve"> </w:t>
      </w:r>
      <w:r w:rsidR="004A37B0" w:rsidRPr="00BA479A">
        <w:rPr>
          <w:rFonts w:ascii="Verdana" w:eastAsia="Calibri" w:hAnsi="Verdana" w:cstheme="majorHAnsi"/>
          <w:color w:val="222222"/>
        </w:rPr>
        <w:t xml:space="preserve">A </w:t>
      </w:r>
      <w:r w:rsidR="004A37B0" w:rsidRPr="00BA479A">
        <w:rPr>
          <w:rFonts w:ascii="Verdana" w:eastAsia="Calibri" w:hAnsi="Verdana" w:cstheme="majorHAnsi"/>
          <w:b/>
          <w:bCs/>
          <w:color w:val="222222"/>
        </w:rPr>
        <w:t>CONTRATADA</w:t>
      </w:r>
      <w:r w:rsidR="004A37B0" w:rsidRPr="00BA479A">
        <w:rPr>
          <w:rFonts w:ascii="Verdana" w:eastAsia="Calibri" w:hAnsi="Verdana" w:cstheme="majorHAnsi"/>
          <w:color w:val="222222"/>
        </w:rPr>
        <w:t xml:space="preserve"> deverá, ainda, utilizar equipamentos e utensílios adequados à prestação dos serviços, garantindo um padrão de qualidade compatível com o uso diário e as exigências do Contrato.</w:t>
      </w:r>
    </w:p>
    <w:p w14:paraId="52BAA37A" w14:textId="02823402"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color w:val="222222"/>
        </w:rPr>
        <w:t>1.</w:t>
      </w:r>
      <w:r w:rsidR="006B1E1B" w:rsidRPr="00BA479A">
        <w:rPr>
          <w:rFonts w:ascii="Verdana" w:eastAsia="Calibri" w:hAnsi="Verdana" w:cstheme="majorHAnsi"/>
          <w:b/>
          <w:color w:val="222222"/>
        </w:rPr>
        <w:t>8</w:t>
      </w:r>
      <w:r w:rsidRPr="00BA479A">
        <w:rPr>
          <w:rFonts w:ascii="Verdana" w:eastAsia="Calibri" w:hAnsi="Verdana" w:cstheme="majorHAnsi"/>
          <w:b/>
          <w:color w:val="222222"/>
        </w:rPr>
        <w:t>.</w:t>
      </w:r>
      <w:r w:rsidRPr="00BA479A">
        <w:rPr>
          <w:rFonts w:ascii="Verdana" w:eastAsia="Calibri" w:hAnsi="Verdana" w:cstheme="majorHAnsi"/>
          <w:color w:val="222222"/>
        </w:rPr>
        <w:t xml:space="preserve"> As Partes acordam que a </w:t>
      </w:r>
      <w:r w:rsidRPr="00BA479A">
        <w:rPr>
          <w:rFonts w:ascii="Verdana" w:eastAsia="Calibri" w:hAnsi="Verdana" w:cstheme="majorHAnsi"/>
          <w:b/>
          <w:color w:val="222222"/>
        </w:rPr>
        <w:t>CONTRATADA</w:t>
      </w:r>
      <w:r w:rsidRPr="00BA479A">
        <w:rPr>
          <w:rFonts w:ascii="Verdana" w:eastAsia="Calibri" w:hAnsi="Verdana" w:cstheme="majorHAnsi"/>
          <w:color w:val="222222"/>
        </w:rPr>
        <w:t xml:space="preserve"> é responsável por todas as despesas decorrentes e necessárias à plena e adequada execução dos Serviços, incluindo, mas sem limitação, às atinentes a transporte, alimentação, equipamentos de jardinagem dispostos na cláusula 1.</w:t>
      </w:r>
      <w:r w:rsidR="006B1E1B" w:rsidRPr="00BA479A">
        <w:rPr>
          <w:rFonts w:ascii="Verdana" w:eastAsia="Calibri" w:hAnsi="Verdana" w:cstheme="majorHAnsi"/>
          <w:color w:val="222222"/>
        </w:rPr>
        <w:t>6</w:t>
      </w:r>
      <w:r w:rsidRPr="00BA479A">
        <w:rPr>
          <w:rFonts w:ascii="Verdana" w:eastAsia="Calibri" w:hAnsi="Verdana" w:cstheme="majorHAnsi"/>
          <w:color w:val="222222"/>
        </w:rPr>
        <w:t>., seguros, EPI’s, tributos, encargos trabalhistas e previdenciários.</w:t>
      </w:r>
    </w:p>
    <w:p w14:paraId="2934A30F" w14:textId="10AAD8AD" w:rsidR="00166233" w:rsidRPr="00BA479A" w:rsidRDefault="00166233">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bCs/>
          <w:color w:val="222222"/>
        </w:rPr>
        <w:lastRenderedPageBreak/>
        <w:t>1.9.</w:t>
      </w:r>
      <w:r w:rsidRPr="00BA479A">
        <w:rPr>
          <w:rFonts w:ascii="Verdana" w:eastAsia="Calibri" w:hAnsi="Verdana" w:cstheme="majorHAnsi"/>
          <w:color w:val="222222"/>
        </w:rPr>
        <w:t xml:space="preserve"> Os Serviços serão desenvolvidos com base nas informações e obrigações constantes neste Contrato</w:t>
      </w:r>
      <w:r w:rsidR="00E818FA" w:rsidRPr="00BA479A">
        <w:rPr>
          <w:rFonts w:ascii="Verdana" w:eastAsia="Calibri" w:hAnsi="Verdana" w:cstheme="majorHAnsi"/>
          <w:color w:val="222222"/>
        </w:rPr>
        <w:t>, seus anexos</w:t>
      </w:r>
      <w:r w:rsidRPr="00BA479A">
        <w:rPr>
          <w:rFonts w:ascii="Verdana" w:eastAsia="Calibri" w:hAnsi="Verdana" w:cstheme="majorHAnsi"/>
          <w:color w:val="222222"/>
        </w:rPr>
        <w:t>, bem como no Termo de Referência e no Edital, os quais são parte integrante do presente Contrato.</w:t>
      </w:r>
    </w:p>
    <w:p w14:paraId="40C2AA43" w14:textId="410A147C" w:rsidR="00875A41"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b/>
          <w:color w:val="222222"/>
        </w:rPr>
      </w:pPr>
      <w:r w:rsidRPr="00BA479A">
        <w:rPr>
          <w:rFonts w:ascii="Verdana" w:eastAsia="Calibri" w:hAnsi="Verdana" w:cstheme="majorHAnsi"/>
          <w:b/>
          <w:color w:val="222222"/>
        </w:rPr>
        <w:t xml:space="preserve">2.       </w:t>
      </w:r>
      <w:r w:rsidR="00875A41" w:rsidRPr="00BA479A">
        <w:rPr>
          <w:rFonts w:ascii="Verdana" w:eastAsia="Calibri" w:hAnsi="Verdana" w:cstheme="majorHAnsi"/>
          <w:b/>
          <w:color w:val="222222"/>
        </w:rPr>
        <w:t>DAS CONDIÇÕES PARA EXECUÇÃO DOS SERVIÇOS</w:t>
      </w:r>
    </w:p>
    <w:p w14:paraId="75FEBD21" w14:textId="3C011D52" w:rsidR="00875A41" w:rsidRPr="00BA479A" w:rsidRDefault="00875A41" w:rsidP="00685504">
      <w:pPr>
        <w:pStyle w:val="PargrafodaLista"/>
        <w:spacing w:after="0"/>
        <w:ind w:left="0"/>
        <w:contextualSpacing w:val="0"/>
        <w:jc w:val="both"/>
        <w:rPr>
          <w:rFonts w:ascii="Verdana" w:hAnsi="Verdana" w:cstheme="majorHAnsi"/>
          <w:b/>
          <w:bCs/>
          <w:bdr w:val="none" w:sz="0" w:space="0" w:color="auto" w:frame="1"/>
          <w:shd w:val="clear" w:color="auto" w:fill="FFFFFF"/>
        </w:rPr>
      </w:pPr>
      <w:r w:rsidRPr="00BA479A">
        <w:rPr>
          <w:rFonts w:ascii="Verdana" w:hAnsi="Verdana" w:cstheme="majorHAnsi"/>
          <w:b/>
          <w:bCs/>
        </w:rPr>
        <w:t>2.1.</w:t>
      </w:r>
      <w:r w:rsidRPr="00BA479A">
        <w:rPr>
          <w:rFonts w:ascii="Verdana" w:hAnsi="Verdana" w:cstheme="majorHAnsi"/>
        </w:rPr>
        <w:t xml:space="preserve"> Considerando as áreas que serão atendidas durante os Serviços, as equipes da </w:t>
      </w:r>
      <w:r w:rsidRPr="00BA479A">
        <w:rPr>
          <w:rFonts w:ascii="Verdana" w:hAnsi="Verdana" w:cstheme="majorHAnsi"/>
          <w:b/>
          <w:bCs/>
        </w:rPr>
        <w:t>CONTRATADA</w:t>
      </w:r>
      <w:r w:rsidRPr="00BA479A">
        <w:rPr>
          <w:rFonts w:ascii="Verdana" w:hAnsi="Verdana" w:cstheme="majorHAnsi"/>
        </w:rPr>
        <w:t xml:space="preserve"> deverão realizar, no mínimo, as atividades relacionadas nos itens abaixo de acordo com a regularidade sugerida, tanto na área interna quanto externa, realizando os devidos ajustes de acordo com a necessidade do espaço.</w:t>
      </w:r>
    </w:p>
    <w:p w14:paraId="48AA82FD" w14:textId="77777777" w:rsidR="00875A41" w:rsidRPr="00BA479A" w:rsidRDefault="00875A41" w:rsidP="00875A41">
      <w:pPr>
        <w:pStyle w:val="PargrafodaLista"/>
        <w:spacing w:after="0"/>
        <w:ind w:left="0"/>
        <w:contextualSpacing w:val="0"/>
        <w:jc w:val="both"/>
        <w:rPr>
          <w:rFonts w:ascii="Verdana" w:hAnsi="Verdana" w:cstheme="majorHAnsi"/>
        </w:rPr>
      </w:pPr>
    </w:p>
    <w:p w14:paraId="5070023F" w14:textId="21A4B894" w:rsidR="00875A41" w:rsidRPr="00BA479A" w:rsidRDefault="00875A41" w:rsidP="00685504">
      <w:pPr>
        <w:spacing w:line="240" w:lineRule="auto"/>
        <w:jc w:val="both"/>
        <w:rPr>
          <w:rFonts w:ascii="Verdana" w:eastAsia="Times New Roman" w:hAnsi="Verdana" w:cstheme="majorHAnsi"/>
        </w:rPr>
      </w:pPr>
      <w:r w:rsidRPr="00BA479A">
        <w:rPr>
          <w:rFonts w:ascii="Verdana" w:eastAsia="Times New Roman" w:hAnsi="Verdana" w:cstheme="majorHAnsi"/>
          <w:b/>
          <w:bCs/>
        </w:rPr>
        <w:t>2.1.1.</w:t>
      </w:r>
      <w:r w:rsidRPr="00BA479A">
        <w:rPr>
          <w:rFonts w:ascii="Verdana" w:eastAsia="Times New Roman" w:hAnsi="Verdana" w:cstheme="majorHAnsi"/>
        </w:rPr>
        <w:t xml:space="preserve"> A </w:t>
      </w:r>
      <w:r w:rsidRPr="00BA479A">
        <w:rPr>
          <w:rFonts w:ascii="Verdana" w:eastAsia="Times New Roman" w:hAnsi="Verdana" w:cstheme="majorHAnsi"/>
          <w:b/>
          <w:bCs/>
        </w:rPr>
        <w:t>CONTRATADA</w:t>
      </w:r>
      <w:r w:rsidRPr="00BA479A">
        <w:rPr>
          <w:rFonts w:ascii="Verdana" w:eastAsia="Times New Roman" w:hAnsi="Verdana" w:cstheme="majorHAnsi"/>
        </w:rPr>
        <w:t xml:space="preserve"> deverá disponibilizar ancoragem, cinto de segurança, conectores, cordas, escadas, polia, talabarte de segurança, trava queda, trava queda retrátil e qualquer outro Equipamento conforme exigência na NR-35, durante a execução dos Serviços, assim como um aparelho celular</w:t>
      </w:r>
      <w:r w:rsidRPr="00BA479A">
        <w:rPr>
          <w:rFonts w:ascii="Verdana" w:eastAsia="Times New Roman" w:hAnsi="Verdana" w:cstheme="majorHAnsi"/>
          <w:b/>
          <w:color w:val="FF0000"/>
        </w:rPr>
        <w:t xml:space="preserve"> </w:t>
      </w:r>
      <w:r w:rsidRPr="00BA479A">
        <w:rPr>
          <w:rFonts w:ascii="Verdana" w:eastAsia="Times New Roman" w:hAnsi="Verdana" w:cstheme="majorHAnsi"/>
        </w:rPr>
        <w:t xml:space="preserve">para contato com a </w:t>
      </w:r>
      <w:r w:rsidRPr="00BA479A">
        <w:rPr>
          <w:rFonts w:ascii="Verdana" w:eastAsia="Times New Roman" w:hAnsi="Verdana" w:cstheme="majorHAnsi"/>
          <w:b/>
          <w:bCs/>
        </w:rPr>
        <w:t>CONTRATADA</w:t>
      </w:r>
      <w:r w:rsidRPr="00BA479A">
        <w:rPr>
          <w:rFonts w:ascii="Verdana" w:eastAsia="Times New Roman" w:hAnsi="Verdana" w:cstheme="majorHAnsi"/>
        </w:rPr>
        <w:t xml:space="preserve"> e com a </w:t>
      </w:r>
      <w:r w:rsidRPr="00BA479A">
        <w:rPr>
          <w:rFonts w:ascii="Verdana" w:eastAsia="Times New Roman" w:hAnsi="Verdana" w:cstheme="majorHAnsi"/>
          <w:b/>
          <w:bCs/>
        </w:rPr>
        <w:t>CONTRATANTE</w:t>
      </w:r>
      <w:r w:rsidRPr="00BA479A">
        <w:rPr>
          <w:rFonts w:ascii="Verdana" w:eastAsia="Times New Roman" w:hAnsi="Verdana" w:cstheme="majorHAnsi"/>
        </w:rPr>
        <w:t xml:space="preserve"> em casos emergenciais (“Equipamentos”). A reposição dos Equipamentos deverá ocorrer no máximo em 24 (vinte e quatro) horas corridas da chamada</w:t>
      </w:r>
      <w:r w:rsidRPr="00BA479A">
        <w:rPr>
          <w:rFonts w:ascii="Verdana" w:eastAsia="Times New Roman" w:hAnsi="Verdana" w:cstheme="majorHAnsi"/>
          <w:bCs/>
          <w:bdr w:val="none" w:sz="0" w:space="0" w:color="auto" w:frame="1"/>
          <w:shd w:val="clear" w:color="auto" w:fill="FFFFFF"/>
        </w:rPr>
        <w:t xml:space="preserve">. A </w:t>
      </w:r>
      <w:r w:rsidRPr="00BA479A">
        <w:rPr>
          <w:rFonts w:ascii="Verdana" w:eastAsia="Times New Roman" w:hAnsi="Verdana" w:cstheme="majorHAnsi"/>
          <w:b/>
          <w:bdr w:val="none" w:sz="0" w:space="0" w:color="auto" w:frame="1"/>
          <w:shd w:val="clear" w:color="auto" w:fill="FFFFFF"/>
        </w:rPr>
        <w:t>CONTRATADA</w:t>
      </w:r>
      <w:r w:rsidRPr="00BA479A">
        <w:rPr>
          <w:rFonts w:ascii="Verdana" w:eastAsia="Times New Roman" w:hAnsi="Verdana" w:cstheme="majorHAnsi"/>
          <w:bCs/>
          <w:bdr w:val="none" w:sz="0" w:space="0" w:color="auto" w:frame="1"/>
          <w:shd w:val="clear" w:color="auto" w:fill="FFFFFF"/>
        </w:rPr>
        <w:t xml:space="preserve"> está ciente que as atividades dos empregados com uniformes, materiais e equipamentos danificados deverão ser suspensas até que a </w:t>
      </w:r>
      <w:r w:rsidRPr="00BA479A">
        <w:rPr>
          <w:rFonts w:ascii="Verdana" w:eastAsia="Times New Roman" w:hAnsi="Verdana" w:cstheme="majorHAnsi"/>
          <w:b/>
          <w:bdr w:val="none" w:sz="0" w:space="0" w:color="auto" w:frame="1"/>
          <w:shd w:val="clear" w:color="auto" w:fill="FFFFFF"/>
        </w:rPr>
        <w:t>CONTRATADA</w:t>
      </w:r>
      <w:r w:rsidRPr="00BA479A">
        <w:rPr>
          <w:rFonts w:ascii="Verdana" w:eastAsia="Times New Roman" w:hAnsi="Verdana" w:cstheme="majorHAnsi"/>
          <w:bCs/>
          <w:bdr w:val="none" w:sz="0" w:space="0" w:color="auto" w:frame="1"/>
          <w:shd w:val="clear" w:color="auto" w:fill="FFFFFF"/>
        </w:rPr>
        <w:t xml:space="preserve"> realize a substituição destes por novos. Ainda, caso a </w:t>
      </w:r>
      <w:r w:rsidRPr="00BA479A">
        <w:rPr>
          <w:rFonts w:ascii="Verdana" w:eastAsia="Times New Roman" w:hAnsi="Verdana" w:cstheme="majorHAnsi"/>
          <w:b/>
          <w:bdr w:val="none" w:sz="0" w:space="0" w:color="auto" w:frame="1"/>
          <w:shd w:val="clear" w:color="auto" w:fill="FFFFFF"/>
        </w:rPr>
        <w:t>CONTRATADA</w:t>
      </w:r>
      <w:r w:rsidRPr="00BA479A">
        <w:rPr>
          <w:rFonts w:ascii="Verdana" w:eastAsia="Times New Roman" w:hAnsi="Verdana" w:cstheme="majorHAnsi"/>
          <w:bCs/>
          <w:bdr w:val="none" w:sz="0" w:space="0" w:color="auto" w:frame="1"/>
          <w:shd w:val="clear" w:color="auto" w:fill="FFFFFF"/>
        </w:rPr>
        <w:t xml:space="preserve"> não realiza tal substituição em até 48h (quarenta e oito) horas corridas, ensejará o pagamento de multa ocasionada pelo descumprimento contratual, nos termos da cláusula 1</w:t>
      </w:r>
      <w:r w:rsidR="00943FFE" w:rsidRPr="00BA479A">
        <w:rPr>
          <w:rFonts w:ascii="Verdana" w:eastAsia="Times New Roman" w:hAnsi="Verdana" w:cstheme="majorHAnsi"/>
          <w:bCs/>
          <w:bdr w:val="none" w:sz="0" w:space="0" w:color="auto" w:frame="1"/>
          <w:shd w:val="clear" w:color="auto" w:fill="FFFFFF"/>
        </w:rPr>
        <w:t>2.1.</w:t>
      </w:r>
      <w:r w:rsidRPr="00BA479A">
        <w:rPr>
          <w:rFonts w:ascii="Verdana" w:eastAsia="Times New Roman" w:hAnsi="Verdana" w:cstheme="majorHAnsi"/>
          <w:bCs/>
          <w:bdr w:val="none" w:sz="0" w:space="0" w:color="auto" w:frame="1"/>
          <w:shd w:val="clear" w:color="auto" w:fill="FFFFFF"/>
        </w:rPr>
        <w:t xml:space="preserve">, sem prejuízo da </w:t>
      </w:r>
      <w:r w:rsidRPr="00BA479A">
        <w:rPr>
          <w:rFonts w:ascii="Verdana" w:eastAsia="Times New Roman" w:hAnsi="Verdana" w:cstheme="majorHAnsi"/>
          <w:b/>
          <w:bdr w:val="none" w:sz="0" w:space="0" w:color="auto" w:frame="1"/>
          <w:shd w:val="clear" w:color="auto" w:fill="FFFFFF"/>
        </w:rPr>
        <w:t>CONTRATANTE</w:t>
      </w:r>
      <w:r w:rsidRPr="00BA479A">
        <w:rPr>
          <w:rFonts w:ascii="Verdana" w:eastAsia="Times New Roman" w:hAnsi="Verdana" w:cstheme="majorHAnsi"/>
          <w:bCs/>
          <w:bdr w:val="none" w:sz="0" w:space="0" w:color="auto" w:frame="1"/>
          <w:shd w:val="clear" w:color="auto" w:fill="FFFFFF"/>
        </w:rPr>
        <w:t xml:space="preserve"> optar pela rescisão motivada do presente instrumento, conforme cláusula 1</w:t>
      </w:r>
      <w:r w:rsidR="00943FFE" w:rsidRPr="00BA479A">
        <w:rPr>
          <w:rFonts w:ascii="Verdana" w:eastAsia="Times New Roman" w:hAnsi="Verdana" w:cstheme="majorHAnsi"/>
          <w:bCs/>
          <w:bdr w:val="none" w:sz="0" w:space="0" w:color="auto" w:frame="1"/>
          <w:shd w:val="clear" w:color="auto" w:fill="FFFFFF"/>
        </w:rPr>
        <w:t>0.1. (iii)</w:t>
      </w:r>
      <w:r w:rsidRPr="00BA479A">
        <w:rPr>
          <w:rFonts w:ascii="Verdana" w:eastAsia="Times New Roman" w:hAnsi="Verdana" w:cstheme="majorHAnsi"/>
        </w:rPr>
        <w:t>.</w:t>
      </w:r>
    </w:p>
    <w:p w14:paraId="7412F8A9" w14:textId="77777777" w:rsidR="00875A41" w:rsidRPr="00BA479A" w:rsidRDefault="00875A41" w:rsidP="00875A41">
      <w:pPr>
        <w:pStyle w:val="PargrafodaLista"/>
        <w:spacing w:after="0"/>
        <w:ind w:left="0"/>
        <w:contextualSpacing w:val="0"/>
        <w:jc w:val="both"/>
        <w:rPr>
          <w:rFonts w:ascii="Verdana" w:hAnsi="Verdana" w:cstheme="majorHAnsi"/>
          <w:b/>
          <w:bCs/>
          <w:bdr w:val="none" w:sz="0" w:space="0" w:color="auto" w:frame="1"/>
          <w:shd w:val="clear" w:color="auto" w:fill="FFFFFF"/>
        </w:rPr>
      </w:pPr>
    </w:p>
    <w:p w14:paraId="5A31AEAE" w14:textId="393DC5C1" w:rsidR="00544A33" w:rsidRPr="00AA39BB" w:rsidRDefault="00862043" w:rsidP="00AA39BB">
      <w:pPr>
        <w:jc w:val="both"/>
        <w:rPr>
          <w:rFonts w:ascii="Verdana" w:hAnsi="Verdana" w:cstheme="majorHAnsi"/>
        </w:rPr>
      </w:pPr>
      <w:r w:rsidRPr="00BA479A">
        <w:rPr>
          <w:rFonts w:ascii="Verdana" w:eastAsia="Times New Roman" w:hAnsi="Verdana" w:cstheme="majorHAnsi"/>
          <w:b/>
          <w:bCs/>
        </w:rPr>
        <w:t>2</w:t>
      </w:r>
      <w:r w:rsidR="00875A41" w:rsidRPr="00BA479A">
        <w:rPr>
          <w:rFonts w:ascii="Verdana" w:eastAsia="Times New Roman" w:hAnsi="Verdana" w:cstheme="majorHAnsi"/>
          <w:b/>
          <w:bCs/>
        </w:rPr>
        <w:t>.2.</w:t>
      </w:r>
      <w:r w:rsidR="00875A41" w:rsidRPr="00BA479A">
        <w:rPr>
          <w:rFonts w:ascii="Verdana" w:eastAsia="Times New Roman" w:hAnsi="Verdana" w:cstheme="majorHAnsi"/>
        </w:rPr>
        <w:t xml:space="preserve"> </w:t>
      </w:r>
      <w:r w:rsidR="00BA3BC1" w:rsidRPr="00AA39BB">
        <w:rPr>
          <w:rFonts w:ascii="Verdana" w:eastAsia="Times New Roman" w:hAnsi="Verdana" w:cstheme="majorHAnsi"/>
        </w:rPr>
        <w:t xml:space="preserve">Relação dos Principais Serviços de </w:t>
      </w:r>
      <w:r w:rsidR="00544A33" w:rsidRPr="00AA39BB">
        <w:rPr>
          <w:rFonts w:ascii="Verdana" w:hAnsi="Verdana" w:cstheme="majorHAnsi"/>
          <w:b/>
          <w:bCs/>
        </w:rPr>
        <w:t>Recepcionistas/Fiscais de espaço:</w:t>
      </w:r>
    </w:p>
    <w:p w14:paraId="3F072A05" w14:textId="77777777" w:rsidR="00544A33" w:rsidRPr="00BA479A" w:rsidRDefault="00544A33" w:rsidP="00544A33">
      <w:pPr>
        <w:pStyle w:val="PargrafodaLista"/>
        <w:spacing w:after="0"/>
        <w:ind w:left="792"/>
        <w:jc w:val="both"/>
        <w:rPr>
          <w:rFonts w:ascii="Verdana" w:hAnsi="Verdana" w:cstheme="majorHAnsi"/>
          <w:b/>
          <w:bCs/>
        </w:rPr>
      </w:pPr>
    </w:p>
    <w:p w14:paraId="10E3CF5F" w14:textId="77777777" w:rsidR="00544A33" w:rsidRPr="00BA479A" w:rsidRDefault="00544A33" w:rsidP="005E2786">
      <w:pPr>
        <w:pStyle w:val="PargrafodaLista"/>
        <w:numPr>
          <w:ilvl w:val="2"/>
          <w:numId w:val="7"/>
        </w:numPr>
        <w:spacing w:after="0"/>
        <w:jc w:val="both"/>
        <w:rPr>
          <w:rFonts w:ascii="Verdana" w:hAnsi="Verdana" w:cstheme="majorHAnsi"/>
          <w:b/>
          <w:bCs/>
        </w:rPr>
      </w:pPr>
      <w:r w:rsidRPr="00BA479A">
        <w:rPr>
          <w:rFonts w:ascii="Verdana" w:hAnsi="Verdana" w:cstheme="majorHAnsi"/>
          <w:b/>
          <w:bCs/>
        </w:rPr>
        <w:t xml:space="preserve">Atividades diárias: </w:t>
      </w:r>
    </w:p>
    <w:p w14:paraId="0E9722EA"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Recepcionar e orientar os visitantes sobre as normas do espaço;</w:t>
      </w:r>
    </w:p>
    <w:p w14:paraId="572335B6"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Controlar o fluxo de entrada e saída de visitantes e colaboradores;</w:t>
      </w:r>
    </w:p>
    <w:p w14:paraId="7CD064A0"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Monitorar as áreas de circulação e reportar eventuais irregularidades;</w:t>
      </w:r>
    </w:p>
    <w:p w14:paraId="61B14256"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Atender chamadas e fornecer informações conforme necessário.</w:t>
      </w:r>
    </w:p>
    <w:p w14:paraId="684AD2F4" w14:textId="77777777" w:rsidR="00544A33" w:rsidRPr="00BA479A" w:rsidRDefault="00544A33" w:rsidP="00544A33">
      <w:pPr>
        <w:pStyle w:val="PargrafodaLista"/>
        <w:spacing w:after="0"/>
        <w:ind w:left="1224"/>
        <w:jc w:val="both"/>
        <w:rPr>
          <w:rFonts w:ascii="Verdana" w:hAnsi="Verdana" w:cstheme="majorHAnsi"/>
          <w:b/>
          <w:bCs/>
        </w:rPr>
      </w:pPr>
    </w:p>
    <w:p w14:paraId="198BC232" w14:textId="77777777" w:rsidR="00544A33" w:rsidRPr="00BA479A" w:rsidRDefault="00544A33" w:rsidP="005E2786">
      <w:pPr>
        <w:pStyle w:val="PargrafodaLista"/>
        <w:numPr>
          <w:ilvl w:val="2"/>
          <w:numId w:val="7"/>
        </w:numPr>
        <w:spacing w:after="0"/>
        <w:jc w:val="both"/>
        <w:rPr>
          <w:rFonts w:ascii="Verdana" w:hAnsi="Verdana" w:cstheme="majorHAnsi"/>
          <w:b/>
          <w:bCs/>
        </w:rPr>
      </w:pPr>
      <w:r w:rsidRPr="00BA479A">
        <w:rPr>
          <w:rFonts w:ascii="Verdana" w:hAnsi="Verdana" w:cstheme="majorHAnsi"/>
          <w:b/>
          <w:bCs/>
        </w:rPr>
        <w:t xml:space="preserve">Atividades semanais: </w:t>
      </w:r>
    </w:p>
    <w:p w14:paraId="21A5ACB1"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Verificar e atualizar os materiais informativos disponíveis para os visitantes;</w:t>
      </w:r>
    </w:p>
    <w:p w14:paraId="6BDEC270"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Apoiar na organização de eventos e atividades especiais no local;</w:t>
      </w:r>
    </w:p>
    <w:p w14:paraId="5BD62F1B"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Relatar ao encarregado eventuais problemas estruturais ou de segurança.</w:t>
      </w:r>
    </w:p>
    <w:p w14:paraId="42DA18B8" w14:textId="77777777" w:rsidR="00544A33" w:rsidRPr="00BA479A" w:rsidRDefault="00544A33" w:rsidP="00544A33">
      <w:pPr>
        <w:pStyle w:val="PargrafodaLista"/>
        <w:spacing w:after="0"/>
        <w:ind w:left="1224"/>
        <w:jc w:val="both"/>
        <w:rPr>
          <w:rFonts w:ascii="Verdana" w:hAnsi="Verdana" w:cstheme="majorHAnsi"/>
          <w:b/>
          <w:bCs/>
        </w:rPr>
      </w:pPr>
    </w:p>
    <w:p w14:paraId="43F312A0" w14:textId="77777777" w:rsidR="00544A33" w:rsidRPr="00BA479A" w:rsidRDefault="00544A33" w:rsidP="005E2786">
      <w:pPr>
        <w:pStyle w:val="PargrafodaLista"/>
        <w:numPr>
          <w:ilvl w:val="2"/>
          <w:numId w:val="7"/>
        </w:numPr>
        <w:spacing w:after="0"/>
        <w:jc w:val="both"/>
        <w:rPr>
          <w:rFonts w:ascii="Verdana" w:hAnsi="Verdana" w:cstheme="majorHAnsi"/>
          <w:b/>
          <w:bCs/>
        </w:rPr>
      </w:pPr>
      <w:r w:rsidRPr="00BA479A">
        <w:rPr>
          <w:rFonts w:ascii="Verdana" w:hAnsi="Verdana" w:cstheme="majorHAnsi"/>
          <w:b/>
          <w:bCs/>
        </w:rPr>
        <w:t>Atividades mensais:</w:t>
      </w:r>
    </w:p>
    <w:p w14:paraId="5F1E5E69"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Revisar procedimentos de atendimento e sugerir melhorias;</w:t>
      </w:r>
    </w:p>
    <w:p w14:paraId="2B18DDA1"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Participar de treinamentos de atualização e aperfeiçoamento.</w:t>
      </w:r>
    </w:p>
    <w:p w14:paraId="73FB2A26" w14:textId="77777777" w:rsidR="00544A33" w:rsidRPr="00BA479A" w:rsidRDefault="00544A33" w:rsidP="00544A33">
      <w:pPr>
        <w:pStyle w:val="PargrafodaLista"/>
        <w:spacing w:after="0"/>
        <w:ind w:left="1224"/>
        <w:jc w:val="both"/>
        <w:rPr>
          <w:rFonts w:ascii="Verdana" w:hAnsi="Verdana" w:cstheme="majorHAnsi"/>
          <w:b/>
          <w:bCs/>
        </w:rPr>
      </w:pPr>
    </w:p>
    <w:p w14:paraId="058CEAA5" w14:textId="3A267181" w:rsidR="00544A33" w:rsidRPr="00BA479A" w:rsidRDefault="00BA3BC1" w:rsidP="005E2786">
      <w:pPr>
        <w:pStyle w:val="PargrafodaLista"/>
        <w:numPr>
          <w:ilvl w:val="1"/>
          <w:numId w:val="7"/>
        </w:numPr>
        <w:spacing w:after="0"/>
        <w:jc w:val="both"/>
        <w:rPr>
          <w:rFonts w:ascii="Verdana" w:hAnsi="Verdana" w:cstheme="majorHAnsi"/>
          <w:b/>
          <w:bCs/>
        </w:rPr>
      </w:pPr>
      <w:r w:rsidRPr="00BA479A">
        <w:rPr>
          <w:rFonts w:ascii="Verdana" w:eastAsia="Times New Roman" w:hAnsi="Verdana" w:cstheme="majorHAnsi"/>
          <w:lang w:eastAsia="pt-BR"/>
        </w:rPr>
        <w:t xml:space="preserve">Relação dos Principais Serviços de </w:t>
      </w:r>
      <w:r w:rsidR="00544A33" w:rsidRPr="00BA479A">
        <w:rPr>
          <w:rFonts w:ascii="Verdana" w:hAnsi="Verdana" w:cstheme="majorHAnsi"/>
          <w:b/>
          <w:bCs/>
        </w:rPr>
        <w:t>Auxiliares de serviços gerais (limpeza):</w:t>
      </w:r>
    </w:p>
    <w:p w14:paraId="0A1272B8" w14:textId="77777777" w:rsidR="00544A33" w:rsidRPr="00BA479A" w:rsidRDefault="00544A33" w:rsidP="00544A33">
      <w:pPr>
        <w:pStyle w:val="PargrafodaLista"/>
        <w:spacing w:after="0"/>
        <w:ind w:left="792"/>
        <w:jc w:val="both"/>
        <w:rPr>
          <w:rFonts w:ascii="Verdana" w:hAnsi="Verdana" w:cstheme="majorHAnsi"/>
          <w:b/>
          <w:bCs/>
        </w:rPr>
      </w:pPr>
    </w:p>
    <w:p w14:paraId="00C7A7DB" w14:textId="77777777" w:rsidR="00544A33" w:rsidRPr="00BA479A" w:rsidRDefault="00544A33" w:rsidP="005E2786">
      <w:pPr>
        <w:pStyle w:val="PargrafodaLista"/>
        <w:numPr>
          <w:ilvl w:val="2"/>
          <w:numId w:val="7"/>
        </w:numPr>
        <w:spacing w:after="0"/>
        <w:jc w:val="both"/>
        <w:rPr>
          <w:rFonts w:ascii="Verdana" w:hAnsi="Verdana" w:cstheme="majorHAnsi"/>
          <w:b/>
          <w:bCs/>
        </w:rPr>
      </w:pPr>
      <w:r w:rsidRPr="00BA479A">
        <w:rPr>
          <w:rFonts w:ascii="Verdana" w:hAnsi="Verdana" w:cstheme="majorHAnsi"/>
          <w:b/>
          <w:bCs/>
        </w:rPr>
        <w:t xml:space="preserve">Atividades diárias: </w:t>
      </w:r>
    </w:p>
    <w:p w14:paraId="067F3A14"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Executar a limpeza de áreas internas e externas;</w:t>
      </w:r>
    </w:p>
    <w:p w14:paraId="59E3C99D"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Higienizar banheiros e reabastecer suprimentos;</w:t>
      </w:r>
    </w:p>
    <w:p w14:paraId="12BA61CA"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Remover o lixo e acondicioná-lo em local adequado;</w:t>
      </w:r>
    </w:p>
    <w:p w14:paraId="13463D21"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Limpar mobiliários, equipamentos e superfícies.</w:t>
      </w:r>
    </w:p>
    <w:p w14:paraId="08A3DE0E" w14:textId="77777777" w:rsidR="00544A33" w:rsidRPr="00BA479A" w:rsidRDefault="00544A33" w:rsidP="00544A33">
      <w:pPr>
        <w:pStyle w:val="PargrafodaLista"/>
        <w:spacing w:after="0"/>
        <w:ind w:left="1224"/>
        <w:jc w:val="both"/>
        <w:rPr>
          <w:rFonts w:ascii="Verdana" w:hAnsi="Verdana" w:cstheme="majorHAnsi"/>
          <w:b/>
          <w:bCs/>
        </w:rPr>
      </w:pPr>
    </w:p>
    <w:p w14:paraId="118A6201" w14:textId="77777777" w:rsidR="00544A33" w:rsidRPr="00BA479A" w:rsidRDefault="00544A33" w:rsidP="005E2786">
      <w:pPr>
        <w:pStyle w:val="PargrafodaLista"/>
        <w:numPr>
          <w:ilvl w:val="2"/>
          <w:numId w:val="7"/>
        </w:numPr>
        <w:spacing w:after="0"/>
        <w:jc w:val="both"/>
        <w:rPr>
          <w:rFonts w:ascii="Verdana" w:hAnsi="Verdana" w:cstheme="majorHAnsi"/>
          <w:b/>
          <w:bCs/>
        </w:rPr>
      </w:pPr>
      <w:r w:rsidRPr="00BA479A">
        <w:rPr>
          <w:rFonts w:ascii="Verdana" w:hAnsi="Verdana" w:cstheme="majorHAnsi"/>
          <w:b/>
          <w:bCs/>
        </w:rPr>
        <w:t xml:space="preserve">Atividades semanais: </w:t>
      </w:r>
    </w:p>
    <w:p w14:paraId="04DE8C92"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Lavar pisos e paredes conforme a necessidade;</w:t>
      </w:r>
    </w:p>
    <w:p w14:paraId="68C36619"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Realizar a limpeza profunda de janelas e vidros;</w:t>
      </w:r>
    </w:p>
    <w:p w14:paraId="2B30BB9A"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Desinfetar áreas de grande circulação</w:t>
      </w:r>
    </w:p>
    <w:p w14:paraId="0799D9B7" w14:textId="77777777" w:rsidR="00544A33" w:rsidRPr="00BA479A" w:rsidRDefault="00544A33" w:rsidP="00544A33">
      <w:pPr>
        <w:pStyle w:val="PargrafodaLista"/>
        <w:spacing w:after="0"/>
        <w:ind w:left="1224"/>
        <w:jc w:val="both"/>
        <w:rPr>
          <w:rFonts w:ascii="Verdana" w:hAnsi="Verdana" w:cstheme="majorHAnsi"/>
          <w:b/>
          <w:bCs/>
        </w:rPr>
      </w:pPr>
    </w:p>
    <w:p w14:paraId="344201FF" w14:textId="77777777" w:rsidR="00544A33" w:rsidRPr="00BA479A" w:rsidRDefault="00544A33" w:rsidP="005E2786">
      <w:pPr>
        <w:pStyle w:val="PargrafodaLista"/>
        <w:numPr>
          <w:ilvl w:val="2"/>
          <w:numId w:val="7"/>
        </w:numPr>
        <w:spacing w:after="0"/>
        <w:jc w:val="both"/>
        <w:rPr>
          <w:rFonts w:ascii="Verdana" w:hAnsi="Verdana" w:cstheme="majorHAnsi"/>
          <w:b/>
          <w:bCs/>
        </w:rPr>
      </w:pPr>
      <w:r w:rsidRPr="00BA479A">
        <w:rPr>
          <w:rFonts w:ascii="Verdana" w:hAnsi="Verdana" w:cstheme="majorHAnsi"/>
          <w:b/>
          <w:bCs/>
        </w:rPr>
        <w:t xml:space="preserve">Atividades mensais: </w:t>
      </w:r>
    </w:p>
    <w:p w14:paraId="6353562C" w14:textId="77777777" w:rsidR="00544A33" w:rsidRPr="00BA479A" w:rsidRDefault="00544A33" w:rsidP="00544A33">
      <w:pPr>
        <w:jc w:val="both"/>
        <w:rPr>
          <w:rFonts w:ascii="Verdana" w:hAnsi="Verdana" w:cstheme="majorHAnsi"/>
          <w:highlight w:val="yellow"/>
        </w:rPr>
      </w:pPr>
    </w:p>
    <w:p w14:paraId="0F1DBB37"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Executar serviços de limpeza de difícil acesso ou em locais específicos;</w:t>
      </w:r>
    </w:p>
    <w:p w14:paraId="02A3EFAC"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Aplicar produtos específicos para a conservação dos ambientes.</w:t>
      </w:r>
    </w:p>
    <w:p w14:paraId="662E3FEC" w14:textId="77777777" w:rsidR="00544A33" w:rsidRPr="00BA479A" w:rsidRDefault="00544A33" w:rsidP="00544A33">
      <w:pPr>
        <w:jc w:val="both"/>
        <w:rPr>
          <w:rFonts w:ascii="Verdana" w:hAnsi="Verdana" w:cstheme="majorHAnsi"/>
          <w:highlight w:val="yellow"/>
        </w:rPr>
      </w:pPr>
    </w:p>
    <w:p w14:paraId="1757218C" w14:textId="4A8424C8" w:rsidR="00544A33" w:rsidRPr="00BA479A" w:rsidRDefault="00BA3BC1" w:rsidP="005E2786">
      <w:pPr>
        <w:pStyle w:val="PargrafodaLista"/>
        <w:numPr>
          <w:ilvl w:val="1"/>
          <w:numId w:val="7"/>
        </w:numPr>
        <w:spacing w:line="360" w:lineRule="auto"/>
        <w:jc w:val="both"/>
        <w:rPr>
          <w:rFonts w:ascii="Verdana" w:hAnsi="Verdana" w:cstheme="majorHAnsi"/>
          <w:b/>
          <w:bCs/>
        </w:rPr>
      </w:pPr>
      <w:r w:rsidRPr="00BA479A">
        <w:rPr>
          <w:rFonts w:ascii="Verdana" w:eastAsia="Times New Roman" w:hAnsi="Verdana" w:cstheme="majorHAnsi"/>
          <w:lang w:eastAsia="pt-BR"/>
        </w:rPr>
        <w:t xml:space="preserve">Relação dos Principais Serviços de </w:t>
      </w:r>
      <w:r w:rsidR="00544A33" w:rsidRPr="00BA479A">
        <w:rPr>
          <w:rFonts w:ascii="Verdana" w:hAnsi="Verdana" w:cstheme="majorHAnsi"/>
          <w:b/>
          <w:bCs/>
        </w:rPr>
        <w:t>Artífice de manutenção:</w:t>
      </w:r>
    </w:p>
    <w:p w14:paraId="04AEB60E" w14:textId="77777777" w:rsidR="00544A33" w:rsidRPr="00BA479A" w:rsidRDefault="00544A33" w:rsidP="00544A33">
      <w:pPr>
        <w:pStyle w:val="PargrafodaLista"/>
        <w:spacing w:after="0"/>
        <w:ind w:left="792"/>
        <w:jc w:val="both"/>
        <w:rPr>
          <w:rFonts w:ascii="Verdana" w:hAnsi="Verdana" w:cstheme="majorHAnsi"/>
          <w:b/>
          <w:bCs/>
        </w:rPr>
      </w:pPr>
    </w:p>
    <w:p w14:paraId="3D8AE16C" w14:textId="77777777" w:rsidR="00544A33" w:rsidRPr="00BA479A" w:rsidRDefault="00544A33" w:rsidP="005E2786">
      <w:pPr>
        <w:pStyle w:val="PargrafodaLista"/>
        <w:numPr>
          <w:ilvl w:val="2"/>
          <w:numId w:val="7"/>
        </w:numPr>
        <w:spacing w:after="0"/>
        <w:jc w:val="both"/>
        <w:rPr>
          <w:rFonts w:ascii="Verdana" w:hAnsi="Verdana" w:cstheme="majorHAnsi"/>
          <w:b/>
          <w:bCs/>
        </w:rPr>
      </w:pPr>
      <w:r w:rsidRPr="00BA479A">
        <w:rPr>
          <w:rFonts w:ascii="Verdana" w:hAnsi="Verdana" w:cstheme="majorHAnsi"/>
          <w:b/>
          <w:bCs/>
        </w:rPr>
        <w:t xml:space="preserve">Atividades diárias: </w:t>
      </w:r>
    </w:p>
    <w:p w14:paraId="13F6B7C4"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Realizar pequenos reparos elétricos, hidráulicos e estruturais;</w:t>
      </w:r>
    </w:p>
    <w:p w14:paraId="7AF49146"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Inspecionar e garantir o funcionamento dos sistemas de iluminação e ventilação;</w:t>
      </w:r>
    </w:p>
    <w:p w14:paraId="137617AE"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Verificar a necessidade de substituição de lâmpadas e materiais básicos.</w:t>
      </w:r>
    </w:p>
    <w:p w14:paraId="34771B65" w14:textId="77777777" w:rsidR="00544A33" w:rsidRPr="00BA479A" w:rsidRDefault="00544A33" w:rsidP="00544A33">
      <w:pPr>
        <w:pStyle w:val="PargrafodaLista"/>
        <w:spacing w:after="0"/>
        <w:ind w:left="1224"/>
        <w:jc w:val="both"/>
        <w:rPr>
          <w:rFonts w:ascii="Verdana" w:hAnsi="Verdana" w:cstheme="majorHAnsi"/>
          <w:b/>
          <w:bCs/>
        </w:rPr>
      </w:pPr>
    </w:p>
    <w:p w14:paraId="5862B979" w14:textId="77777777" w:rsidR="00544A33" w:rsidRPr="00BA479A" w:rsidRDefault="00544A33" w:rsidP="005E2786">
      <w:pPr>
        <w:pStyle w:val="PargrafodaLista"/>
        <w:numPr>
          <w:ilvl w:val="2"/>
          <w:numId w:val="7"/>
        </w:numPr>
        <w:spacing w:after="0"/>
        <w:jc w:val="both"/>
        <w:rPr>
          <w:rFonts w:ascii="Verdana" w:hAnsi="Verdana" w:cstheme="majorHAnsi"/>
          <w:b/>
          <w:bCs/>
        </w:rPr>
      </w:pPr>
      <w:r w:rsidRPr="00BA479A">
        <w:rPr>
          <w:rFonts w:ascii="Verdana" w:hAnsi="Verdana" w:cstheme="majorHAnsi"/>
          <w:b/>
          <w:bCs/>
        </w:rPr>
        <w:t xml:space="preserve">Atividades semanais: </w:t>
      </w:r>
    </w:p>
    <w:p w14:paraId="5E72313E"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Executar serviços de pintura, quando necessário;</w:t>
      </w:r>
    </w:p>
    <w:p w14:paraId="5DD81301"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Revisar instalações elétricas e hidráulicas para prevenção de falhas;</w:t>
      </w:r>
    </w:p>
    <w:p w14:paraId="455DF464"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Fazer manutenção preventiva dos equipamentos utilizados nas unidades.</w:t>
      </w:r>
    </w:p>
    <w:p w14:paraId="407570CD" w14:textId="77777777" w:rsidR="00544A33" w:rsidRPr="00BA479A" w:rsidRDefault="00544A33" w:rsidP="00544A33">
      <w:pPr>
        <w:pStyle w:val="PargrafodaLista"/>
        <w:spacing w:after="0"/>
        <w:ind w:left="1224"/>
        <w:jc w:val="both"/>
        <w:rPr>
          <w:rFonts w:ascii="Verdana" w:hAnsi="Verdana" w:cstheme="majorHAnsi"/>
          <w:b/>
          <w:bCs/>
        </w:rPr>
      </w:pPr>
    </w:p>
    <w:p w14:paraId="74754575" w14:textId="77777777" w:rsidR="00544A33" w:rsidRPr="00BA479A" w:rsidRDefault="00544A33" w:rsidP="005E2786">
      <w:pPr>
        <w:pStyle w:val="PargrafodaLista"/>
        <w:numPr>
          <w:ilvl w:val="2"/>
          <w:numId w:val="7"/>
        </w:numPr>
        <w:spacing w:after="0"/>
        <w:jc w:val="both"/>
        <w:rPr>
          <w:rFonts w:ascii="Verdana" w:hAnsi="Verdana" w:cstheme="majorHAnsi"/>
          <w:b/>
          <w:bCs/>
        </w:rPr>
      </w:pPr>
      <w:r w:rsidRPr="00BA479A">
        <w:rPr>
          <w:rFonts w:ascii="Verdana" w:hAnsi="Verdana" w:cstheme="majorHAnsi"/>
          <w:b/>
          <w:bCs/>
        </w:rPr>
        <w:t>Atividades mensais:</w:t>
      </w:r>
    </w:p>
    <w:p w14:paraId="51F6834D"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Elaborar relatórios sobre a situação das instalações;</w:t>
      </w:r>
    </w:p>
    <w:p w14:paraId="79180D17"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Planejar ações corretivas e sugerir melhorias.</w:t>
      </w:r>
    </w:p>
    <w:p w14:paraId="2ABB2FAE" w14:textId="77777777" w:rsidR="00544A33" w:rsidRPr="00BA479A" w:rsidRDefault="00544A33" w:rsidP="00544A33">
      <w:pPr>
        <w:pStyle w:val="PargrafodaLista"/>
        <w:spacing w:after="0"/>
        <w:ind w:left="1224"/>
        <w:jc w:val="both"/>
        <w:rPr>
          <w:rFonts w:ascii="Verdana" w:hAnsi="Verdana" w:cstheme="majorHAnsi"/>
          <w:b/>
          <w:bCs/>
        </w:rPr>
      </w:pPr>
    </w:p>
    <w:p w14:paraId="0DC9D2E2" w14:textId="0F8CD21A" w:rsidR="00544A33" w:rsidRPr="00BA479A" w:rsidRDefault="00BA3BC1" w:rsidP="005E2786">
      <w:pPr>
        <w:pStyle w:val="PargrafodaLista"/>
        <w:numPr>
          <w:ilvl w:val="1"/>
          <w:numId w:val="7"/>
        </w:numPr>
        <w:spacing w:after="0"/>
        <w:jc w:val="both"/>
        <w:rPr>
          <w:rFonts w:ascii="Verdana" w:hAnsi="Verdana" w:cstheme="majorHAnsi"/>
          <w:b/>
          <w:bCs/>
        </w:rPr>
      </w:pPr>
      <w:r w:rsidRPr="00BA479A">
        <w:rPr>
          <w:rFonts w:ascii="Verdana" w:eastAsia="Times New Roman" w:hAnsi="Verdana" w:cstheme="majorHAnsi"/>
          <w:lang w:eastAsia="pt-BR"/>
        </w:rPr>
        <w:t xml:space="preserve">Relação dos Principais Serviços de </w:t>
      </w:r>
      <w:r w:rsidR="00544A33" w:rsidRPr="00BA479A">
        <w:rPr>
          <w:rFonts w:ascii="Verdana" w:hAnsi="Verdana" w:cstheme="majorHAnsi"/>
          <w:b/>
          <w:bCs/>
        </w:rPr>
        <w:t>Jardineiro</w:t>
      </w:r>
      <w:r w:rsidR="00CE0E22" w:rsidRPr="00BA479A">
        <w:rPr>
          <w:rFonts w:ascii="Verdana" w:hAnsi="Verdana" w:cstheme="majorHAnsi"/>
          <w:b/>
          <w:bCs/>
        </w:rPr>
        <w:t>/Operador de máquina de roçagem</w:t>
      </w:r>
      <w:r w:rsidR="00544A33" w:rsidRPr="00BA479A">
        <w:rPr>
          <w:rFonts w:ascii="Verdana" w:hAnsi="Verdana" w:cstheme="majorHAnsi"/>
          <w:b/>
          <w:bCs/>
        </w:rPr>
        <w:t>:</w:t>
      </w:r>
    </w:p>
    <w:p w14:paraId="12ABDC54" w14:textId="77777777" w:rsidR="00544A33" w:rsidRPr="00BA479A" w:rsidRDefault="00544A33" w:rsidP="00544A33">
      <w:pPr>
        <w:pStyle w:val="PargrafodaLista"/>
        <w:spacing w:after="0"/>
        <w:ind w:left="792"/>
        <w:jc w:val="both"/>
        <w:rPr>
          <w:rFonts w:ascii="Verdana" w:hAnsi="Verdana" w:cstheme="majorHAnsi"/>
          <w:b/>
          <w:bCs/>
        </w:rPr>
      </w:pPr>
    </w:p>
    <w:p w14:paraId="66304D24" w14:textId="77777777" w:rsidR="00544A33" w:rsidRPr="00BA479A" w:rsidRDefault="00544A33" w:rsidP="005E2786">
      <w:pPr>
        <w:pStyle w:val="PargrafodaLista"/>
        <w:numPr>
          <w:ilvl w:val="2"/>
          <w:numId w:val="7"/>
        </w:numPr>
        <w:spacing w:after="0"/>
        <w:jc w:val="both"/>
        <w:rPr>
          <w:rFonts w:ascii="Verdana" w:hAnsi="Verdana" w:cstheme="majorHAnsi"/>
          <w:b/>
          <w:bCs/>
        </w:rPr>
      </w:pPr>
      <w:r w:rsidRPr="00BA479A">
        <w:rPr>
          <w:rFonts w:ascii="Verdana" w:hAnsi="Verdana" w:cstheme="majorHAnsi"/>
          <w:b/>
          <w:bCs/>
        </w:rPr>
        <w:t xml:space="preserve">Atividades diárias: </w:t>
      </w:r>
    </w:p>
    <w:p w14:paraId="660C5AFB"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Regar plantas e gramados conforme necessidade;</w:t>
      </w:r>
    </w:p>
    <w:p w14:paraId="030B4786"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Remover folhas e detritos das áreas verdes;</w:t>
      </w:r>
    </w:p>
    <w:p w14:paraId="62C38837" w14:textId="2573DA91"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Monitorar pragas e aplicar produtos adequados</w:t>
      </w:r>
      <w:r w:rsidR="00686155" w:rsidRPr="00BA479A">
        <w:rPr>
          <w:rFonts w:ascii="Verdana" w:hAnsi="Verdana" w:cstheme="majorHAnsi"/>
        </w:rPr>
        <w:t>;</w:t>
      </w:r>
    </w:p>
    <w:p w14:paraId="2DFDEE39" w14:textId="217DBB84" w:rsidR="00686155" w:rsidRPr="00BA479A" w:rsidRDefault="00686155" w:rsidP="005E2786">
      <w:pPr>
        <w:pStyle w:val="PargrafodaLista"/>
        <w:numPr>
          <w:ilvl w:val="0"/>
          <w:numId w:val="6"/>
        </w:numPr>
        <w:spacing w:after="0"/>
        <w:jc w:val="both"/>
        <w:rPr>
          <w:rFonts w:ascii="Verdana" w:hAnsi="Verdana" w:cstheme="majorHAnsi"/>
        </w:rPr>
      </w:pPr>
      <w:r w:rsidRPr="00BA479A">
        <w:rPr>
          <w:rFonts w:ascii="Verdana" w:hAnsi="Verdana" w:cstheme="majorHAnsi"/>
        </w:rPr>
        <w:t>Operar a máquina roçadeira para roçagem de áreas conforme a demanda.</w:t>
      </w:r>
    </w:p>
    <w:p w14:paraId="024D8A17" w14:textId="77777777" w:rsidR="00544A33" w:rsidRPr="00BA479A" w:rsidRDefault="00544A33" w:rsidP="00544A33">
      <w:pPr>
        <w:pStyle w:val="PargrafodaLista"/>
        <w:spacing w:after="0"/>
        <w:ind w:left="1224"/>
        <w:jc w:val="both"/>
        <w:rPr>
          <w:rFonts w:ascii="Verdana" w:hAnsi="Verdana" w:cstheme="majorHAnsi"/>
          <w:b/>
          <w:bCs/>
        </w:rPr>
      </w:pPr>
    </w:p>
    <w:p w14:paraId="73B7523E" w14:textId="77777777" w:rsidR="00544A33" w:rsidRPr="00BA479A" w:rsidRDefault="00544A33" w:rsidP="005E2786">
      <w:pPr>
        <w:pStyle w:val="PargrafodaLista"/>
        <w:numPr>
          <w:ilvl w:val="2"/>
          <w:numId w:val="7"/>
        </w:numPr>
        <w:spacing w:after="0"/>
        <w:jc w:val="both"/>
        <w:rPr>
          <w:rFonts w:ascii="Verdana" w:hAnsi="Verdana" w:cstheme="majorHAnsi"/>
          <w:b/>
          <w:bCs/>
        </w:rPr>
      </w:pPr>
      <w:r w:rsidRPr="00BA479A">
        <w:rPr>
          <w:rFonts w:ascii="Verdana" w:hAnsi="Verdana" w:cstheme="majorHAnsi"/>
          <w:b/>
          <w:bCs/>
        </w:rPr>
        <w:t xml:space="preserve">Atividades semanais: </w:t>
      </w:r>
    </w:p>
    <w:p w14:paraId="5ADB1613"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Podar plantas e arbustos para manter a estética do ambiente;</w:t>
      </w:r>
    </w:p>
    <w:p w14:paraId="21EAC9EB"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Aplicar fertilizantes e insumos necessários ao desenvolvimento das plantas;</w:t>
      </w:r>
    </w:p>
    <w:p w14:paraId="47510F3E" w14:textId="180EA97B"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Preparar canteiros e realizar plantios conforme a estação</w:t>
      </w:r>
      <w:r w:rsidR="00FE7223" w:rsidRPr="00BA479A">
        <w:rPr>
          <w:rFonts w:ascii="Verdana" w:hAnsi="Verdana" w:cstheme="majorHAnsi"/>
        </w:rPr>
        <w:t>;</w:t>
      </w:r>
    </w:p>
    <w:p w14:paraId="65D7D1F9" w14:textId="33E0218C" w:rsidR="00FE7223" w:rsidRPr="00BA479A" w:rsidRDefault="00FE7223" w:rsidP="005E2786">
      <w:pPr>
        <w:pStyle w:val="PargrafodaLista"/>
        <w:numPr>
          <w:ilvl w:val="0"/>
          <w:numId w:val="6"/>
        </w:numPr>
        <w:spacing w:after="0"/>
        <w:jc w:val="both"/>
        <w:rPr>
          <w:rFonts w:ascii="Verdana" w:hAnsi="Verdana" w:cstheme="majorHAnsi"/>
        </w:rPr>
      </w:pPr>
      <w:r w:rsidRPr="00BA479A">
        <w:rPr>
          <w:rFonts w:ascii="Verdana" w:hAnsi="Verdana" w:cstheme="majorHAnsi"/>
        </w:rPr>
        <w:t>Verificar o funcionamento e a segurança da máquina roçadeira.</w:t>
      </w:r>
    </w:p>
    <w:p w14:paraId="0BC29352" w14:textId="77777777" w:rsidR="00544A33" w:rsidRPr="00BA479A" w:rsidRDefault="00544A33" w:rsidP="00544A33">
      <w:pPr>
        <w:pStyle w:val="PargrafodaLista"/>
        <w:spacing w:after="0"/>
        <w:ind w:left="1224"/>
        <w:jc w:val="both"/>
        <w:rPr>
          <w:rFonts w:ascii="Verdana" w:hAnsi="Verdana" w:cstheme="majorHAnsi"/>
          <w:b/>
          <w:bCs/>
        </w:rPr>
      </w:pPr>
    </w:p>
    <w:p w14:paraId="429A6371" w14:textId="77777777" w:rsidR="00544A33" w:rsidRPr="00BA479A" w:rsidRDefault="00544A33" w:rsidP="005E2786">
      <w:pPr>
        <w:pStyle w:val="PargrafodaLista"/>
        <w:numPr>
          <w:ilvl w:val="2"/>
          <w:numId w:val="7"/>
        </w:numPr>
        <w:spacing w:after="0"/>
        <w:jc w:val="both"/>
        <w:rPr>
          <w:rFonts w:ascii="Verdana" w:hAnsi="Verdana" w:cstheme="majorHAnsi"/>
          <w:b/>
          <w:bCs/>
        </w:rPr>
      </w:pPr>
      <w:r w:rsidRPr="00BA479A">
        <w:rPr>
          <w:rFonts w:ascii="Verdana" w:hAnsi="Verdana" w:cstheme="majorHAnsi"/>
          <w:b/>
          <w:bCs/>
        </w:rPr>
        <w:t>Atividades mensais:</w:t>
      </w:r>
    </w:p>
    <w:p w14:paraId="37E5B7CC"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Fazer limpeza geral de jardins e áreas verdes;</w:t>
      </w:r>
    </w:p>
    <w:p w14:paraId="02C8ED79" w14:textId="4D15B610"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lastRenderedPageBreak/>
        <w:t>Executar manutenção preventiva de equipamentos de jardinagem</w:t>
      </w:r>
      <w:r w:rsidR="00FE7223" w:rsidRPr="00BA479A">
        <w:rPr>
          <w:rFonts w:ascii="Verdana" w:hAnsi="Verdana" w:cstheme="majorHAnsi"/>
        </w:rPr>
        <w:t xml:space="preserve"> e na máquina roçadeira</w:t>
      </w:r>
      <w:r w:rsidRPr="00BA479A">
        <w:rPr>
          <w:rFonts w:ascii="Verdana" w:hAnsi="Verdana" w:cstheme="majorHAnsi"/>
        </w:rPr>
        <w:t>.</w:t>
      </w:r>
    </w:p>
    <w:p w14:paraId="714ADEB2" w14:textId="77777777" w:rsidR="00544A33" w:rsidRPr="00BA479A" w:rsidRDefault="00544A33" w:rsidP="00544A33">
      <w:pPr>
        <w:jc w:val="both"/>
        <w:rPr>
          <w:rFonts w:ascii="Verdana" w:hAnsi="Verdana" w:cstheme="majorHAnsi"/>
          <w:highlight w:val="yellow"/>
        </w:rPr>
      </w:pPr>
    </w:p>
    <w:p w14:paraId="604E4528" w14:textId="2CE23FE8" w:rsidR="00544A33" w:rsidRPr="00BA479A" w:rsidRDefault="00BA3BC1" w:rsidP="005E2786">
      <w:pPr>
        <w:pStyle w:val="PargrafodaLista"/>
        <w:numPr>
          <w:ilvl w:val="1"/>
          <w:numId w:val="7"/>
        </w:numPr>
        <w:spacing w:after="0"/>
        <w:jc w:val="both"/>
        <w:rPr>
          <w:rFonts w:ascii="Verdana" w:hAnsi="Verdana" w:cstheme="majorHAnsi"/>
          <w:b/>
          <w:bCs/>
        </w:rPr>
      </w:pPr>
      <w:r w:rsidRPr="00BA479A">
        <w:rPr>
          <w:rFonts w:ascii="Verdana" w:eastAsia="Times New Roman" w:hAnsi="Verdana" w:cstheme="majorHAnsi"/>
          <w:lang w:eastAsia="pt-BR"/>
        </w:rPr>
        <w:t xml:space="preserve">Relação dos Principais Serviços de </w:t>
      </w:r>
      <w:r w:rsidR="00544A33" w:rsidRPr="00BA479A">
        <w:rPr>
          <w:rFonts w:ascii="Verdana" w:hAnsi="Verdana" w:cstheme="majorHAnsi"/>
          <w:b/>
          <w:bCs/>
        </w:rPr>
        <w:t>Porteiros:</w:t>
      </w:r>
    </w:p>
    <w:p w14:paraId="35BFEF11" w14:textId="77777777" w:rsidR="00544A33" w:rsidRPr="00BA479A" w:rsidRDefault="00544A33" w:rsidP="00544A33">
      <w:pPr>
        <w:pStyle w:val="PargrafodaLista"/>
        <w:spacing w:after="0"/>
        <w:ind w:left="792"/>
        <w:jc w:val="both"/>
        <w:rPr>
          <w:rFonts w:ascii="Verdana" w:hAnsi="Verdana" w:cstheme="majorHAnsi"/>
          <w:b/>
          <w:bCs/>
        </w:rPr>
      </w:pPr>
    </w:p>
    <w:p w14:paraId="1F43295B" w14:textId="77777777" w:rsidR="00544A33" w:rsidRPr="00BA479A" w:rsidRDefault="00544A33" w:rsidP="005E2786">
      <w:pPr>
        <w:pStyle w:val="PargrafodaLista"/>
        <w:numPr>
          <w:ilvl w:val="2"/>
          <w:numId w:val="7"/>
        </w:numPr>
        <w:spacing w:after="0"/>
        <w:jc w:val="both"/>
        <w:rPr>
          <w:rFonts w:ascii="Verdana" w:hAnsi="Verdana" w:cstheme="majorHAnsi"/>
          <w:b/>
          <w:bCs/>
        </w:rPr>
      </w:pPr>
      <w:r w:rsidRPr="00BA479A">
        <w:rPr>
          <w:rFonts w:ascii="Verdana" w:hAnsi="Verdana" w:cstheme="majorHAnsi"/>
          <w:b/>
          <w:bCs/>
        </w:rPr>
        <w:t xml:space="preserve">Atividades diárias: </w:t>
      </w:r>
    </w:p>
    <w:p w14:paraId="6E965B27"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Controlar o acesso de pessoas e veículos;</w:t>
      </w:r>
    </w:p>
    <w:p w14:paraId="1933D1DE"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Registrar ocorrências e comunicar ao responsável imediato;</w:t>
      </w:r>
    </w:p>
    <w:p w14:paraId="7406FE4C"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Zelar pela segurança das instalações e equipamentos.</w:t>
      </w:r>
    </w:p>
    <w:p w14:paraId="4B56A2D8" w14:textId="77777777" w:rsidR="00544A33" w:rsidRPr="00BA479A" w:rsidRDefault="00544A33" w:rsidP="00544A33">
      <w:pPr>
        <w:pStyle w:val="PargrafodaLista"/>
        <w:spacing w:after="0"/>
        <w:ind w:left="1224"/>
        <w:jc w:val="both"/>
        <w:rPr>
          <w:rFonts w:ascii="Verdana" w:hAnsi="Verdana" w:cstheme="majorHAnsi"/>
          <w:b/>
          <w:bCs/>
        </w:rPr>
      </w:pPr>
    </w:p>
    <w:p w14:paraId="55B20E69" w14:textId="77777777" w:rsidR="00544A33" w:rsidRPr="00BA479A" w:rsidRDefault="00544A33" w:rsidP="005E2786">
      <w:pPr>
        <w:pStyle w:val="PargrafodaLista"/>
        <w:numPr>
          <w:ilvl w:val="2"/>
          <w:numId w:val="7"/>
        </w:numPr>
        <w:spacing w:after="0"/>
        <w:jc w:val="both"/>
        <w:rPr>
          <w:rFonts w:ascii="Verdana" w:hAnsi="Verdana" w:cstheme="majorHAnsi"/>
          <w:b/>
          <w:bCs/>
        </w:rPr>
      </w:pPr>
      <w:r w:rsidRPr="00BA479A">
        <w:rPr>
          <w:rFonts w:ascii="Verdana" w:hAnsi="Verdana" w:cstheme="majorHAnsi"/>
          <w:b/>
          <w:bCs/>
        </w:rPr>
        <w:t xml:space="preserve">Atividades semanais: </w:t>
      </w:r>
    </w:p>
    <w:p w14:paraId="2ADFB919"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Revisar procedimentos de segurança e controle de acesso;</w:t>
      </w:r>
    </w:p>
    <w:p w14:paraId="63CCBD96"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Verificar as condições dos portões e sistemas de segurança;</w:t>
      </w:r>
    </w:p>
    <w:p w14:paraId="40920499"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Apoiar em situações emergenciais conforme necessidade.</w:t>
      </w:r>
    </w:p>
    <w:p w14:paraId="3CC74B02" w14:textId="77777777" w:rsidR="00544A33" w:rsidRPr="00BA479A" w:rsidRDefault="00544A33" w:rsidP="00544A33">
      <w:pPr>
        <w:pStyle w:val="PargrafodaLista"/>
        <w:spacing w:after="0"/>
        <w:ind w:left="1224"/>
        <w:jc w:val="both"/>
        <w:rPr>
          <w:rFonts w:ascii="Verdana" w:hAnsi="Verdana" w:cstheme="majorHAnsi"/>
          <w:b/>
          <w:bCs/>
        </w:rPr>
      </w:pPr>
    </w:p>
    <w:p w14:paraId="44955502" w14:textId="77777777" w:rsidR="00544A33" w:rsidRPr="00BA479A" w:rsidRDefault="00544A33" w:rsidP="005E2786">
      <w:pPr>
        <w:pStyle w:val="PargrafodaLista"/>
        <w:numPr>
          <w:ilvl w:val="2"/>
          <w:numId w:val="7"/>
        </w:numPr>
        <w:spacing w:after="0"/>
        <w:jc w:val="both"/>
        <w:rPr>
          <w:rFonts w:ascii="Verdana" w:hAnsi="Verdana" w:cstheme="majorHAnsi"/>
          <w:b/>
          <w:bCs/>
        </w:rPr>
      </w:pPr>
      <w:r w:rsidRPr="00BA479A">
        <w:rPr>
          <w:rFonts w:ascii="Verdana" w:hAnsi="Verdana" w:cstheme="majorHAnsi"/>
          <w:b/>
          <w:bCs/>
        </w:rPr>
        <w:t xml:space="preserve">Atividades mensais: </w:t>
      </w:r>
    </w:p>
    <w:p w14:paraId="2FEAF9EE" w14:textId="77777777" w:rsidR="00544A33"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Participar de treinamentos sobre segurança e atendimento;</w:t>
      </w:r>
    </w:p>
    <w:p w14:paraId="6E8CD54C" w14:textId="4706F1FC" w:rsidR="00875A41" w:rsidRPr="00BA479A" w:rsidRDefault="00544A33" w:rsidP="005E2786">
      <w:pPr>
        <w:pStyle w:val="PargrafodaLista"/>
        <w:numPr>
          <w:ilvl w:val="0"/>
          <w:numId w:val="6"/>
        </w:numPr>
        <w:spacing w:after="0"/>
        <w:jc w:val="both"/>
        <w:rPr>
          <w:rFonts w:ascii="Verdana" w:hAnsi="Verdana" w:cstheme="majorHAnsi"/>
        </w:rPr>
      </w:pPr>
      <w:r w:rsidRPr="00BA479A">
        <w:rPr>
          <w:rFonts w:ascii="Verdana" w:hAnsi="Verdana" w:cstheme="majorHAnsi"/>
        </w:rPr>
        <w:t>Atualizar cadastros de acesso e registros de movimentação.</w:t>
      </w:r>
    </w:p>
    <w:p w14:paraId="06070553" w14:textId="77777777" w:rsidR="0034616A" w:rsidRPr="00BA479A" w:rsidRDefault="0034616A" w:rsidP="0034616A">
      <w:pPr>
        <w:jc w:val="both"/>
        <w:rPr>
          <w:rFonts w:ascii="Verdana" w:eastAsia="Calibri" w:hAnsi="Verdana" w:cstheme="majorHAnsi"/>
          <w:b/>
          <w:color w:val="222222"/>
        </w:rPr>
      </w:pPr>
    </w:p>
    <w:p w14:paraId="6F17EEAE" w14:textId="1364D20D" w:rsidR="0034616A" w:rsidRPr="00BA479A" w:rsidRDefault="002F1BD5" w:rsidP="0034616A">
      <w:pPr>
        <w:jc w:val="both"/>
        <w:rPr>
          <w:rStyle w:val="Forte"/>
          <w:rFonts w:ascii="Verdana" w:hAnsi="Verdana" w:cstheme="majorHAnsi"/>
          <w:bdr w:val="none" w:sz="0" w:space="0" w:color="auto" w:frame="1"/>
          <w:shd w:val="clear" w:color="auto" w:fill="FFFFFF"/>
        </w:rPr>
      </w:pPr>
      <w:r w:rsidRPr="00BA479A">
        <w:rPr>
          <w:rFonts w:ascii="Verdana" w:eastAsia="Calibri" w:hAnsi="Verdana" w:cstheme="majorHAnsi"/>
          <w:b/>
          <w:color w:val="222222"/>
        </w:rPr>
        <w:t xml:space="preserve">3. </w:t>
      </w:r>
      <w:r w:rsidR="0034616A" w:rsidRPr="00BA479A">
        <w:rPr>
          <w:rFonts w:ascii="Verdana" w:hAnsi="Verdana" w:cstheme="majorHAnsi"/>
          <w:b/>
          <w:bCs/>
        </w:rPr>
        <w:t>RELAÇÃO DE MATERIAIS DE LIMPEZA, HIGIENE, EQUIPAMENTOS E UTENSÍLIOS</w:t>
      </w:r>
    </w:p>
    <w:p w14:paraId="6B6AC385" w14:textId="77777777" w:rsidR="0034616A" w:rsidRPr="00BA479A" w:rsidRDefault="0034616A" w:rsidP="0034616A">
      <w:pPr>
        <w:jc w:val="both"/>
        <w:rPr>
          <w:rFonts w:ascii="Verdana" w:hAnsi="Verdana" w:cstheme="majorHAnsi"/>
          <w:bdr w:val="none" w:sz="0" w:space="0" w:color="auto" w:frame="1"/>
          <w:shd w:val="clear" w:color="auto" w:fill="FFFFFF"/>
        </w:rPr>
      </w:pPr>
    </w:p>
    <w:p w14:paraId="3634BB63" w14:textId="3F26055F" w:rsidR="00734EA6" w:rsidRPr="00BA479A" w:rsidRDefault="00F2098C" w:rsidP="00685504">
      <w:pPr>
        <w:jc w:val="both"/>
        <w:rPr>
          <w:rFonts w:ascii="Verdana" w:hAnsi="Verdana" w:cstheme="majorHAnsi"/>
          <w:bdr w:val="none" w:sz="0" w:space="0" w:color="auto" w:frame="1"/>
          <w:shd w:val="clear" w:color="auto" w:fill="FFFFFF"/>
        </w:rPr>
      </w:pPr>
      <w:r w:rsidRPr="00BA479A">
        <w:rPr>
          <w:rFonts w:ascii="Verdana" w:hAnsi="Verdana" w:cstheme="majorHAnsi"/>
          <w:b/>
          <w:bCs/>
          <w:bdr w:val="none" w:sz="0" w:space="0" w:color="auto" w:frame="1"/>
          <w:shd w:val="clear" w:color="auto" w:fill="FFFFFF"/>
        </w:rPr>
        <w:t>3.1.</w:t>
      </w:r>
      <w:r w:rsidRPr="00BA479A">
        <w:rPr>
          <w:rFonts w:ascii="Verdana" w:hAnsi="Verdana" w:cstheme="majorHAnsi"/>
          <w:bdr w:val="none" w:sz="0" w:space="0" w:color="auto" w:frame="1"/>
          <w:shd w:val="clear" w:color="auto" w:fill="FFFFFF"/>
        </w:rPr>
        <w:t xml:space="preserve"> </w:t>
      </w:r>
      <w:r w:rsidR="00734EA6" w:rsidRPr="00BA479A">
        <w:rPr>
          <w:rFonts w:ascii="Verdana" w:hAnsi="Verdana" w:cstheme="majorHAnsi"/>
          <w:bdr w:val="none" w:sz="0" w:space="0" w:color="auto" w:frame="1"/>
          <w:shd w:val="clear" w:color="auto" w:fill="FFFFFF"/>
        </w:rPr>
        <w:t xml:space="preserve">A </w:t>
      </w:r>
      <w:r w:rsidR="00734EA6" w:rsidRPr="00BA479A">
        <w:rPr>
          <w:rFonts w:ascii="Verdana" w:hAnsi="Verdana" w:cstheme="majorHAnsi"/>
          <w:b/>
          <w:bCs/>
          <w:bdr w:val="none" w:sz="0" w:space="0" w:color="auto" w:frame="1"/>
          <w:shd w:val="clear" w:color="auto" w:fill="FFFFFF"/>
        </w:rPr>
        <w:t>CONTRATADA</w:t>
      </w:r>
      <w:r w:rsidR="00734EA6" w:rsidRPr="00BA479A">
        <w:rPr>
          <w:rFonts w:ascii="Verdana" w:hAnsi="Verdana" w:cstheme="majorHAnsi"/>
          <w:bdr w:val="none" w:sz="0" w:space="0" w:color="auto" w:frame="1"/>
          <w:shd w:val="clear" w:color="auto" w:fill="FFFFFF"/>
        </w:rPr>
        <w:t xml:space="preserve"> deverá fornecer todo o material de limpeza e higiene com certificação ambiental ("selo verde"). Para fins deste </w:t>
      </w:r>
      <w:r w:rsidR="00591A23" w:rsidRPr="00BA479A">
        <w:rPr>
          <w:rFonts w:ascii="Verdana" w:hAnsi="Verdana" w:cstheme="majorHAnsi"/>
          <w:bdr w:val="none" w:sz="0" w:space="0" w:color="auto" w:frame="1"/>
          <w:shd w:val="clear" w:color="auto" w:fill="FFFFFF"/>
        </w:rPr>
        <w:t>Contrato</w:t>
      </w:r>
      <w:r w:rsidR="00734EA6" w:rsidRPr="00BA479A">
        <w:rPr>
          <w:rFonts w:ascii="Verdana" w:hAnsi="Verdana" w:cstheme="majorHAnsi"/>
          <w:bdr w:val="none" w:sz="0" w:space="0" w:color="auto" w:frame="1"/>
          <w:shd w:val="clear" w:color="auto" w:fill="FFFFFF"/>
        </w:rPr>
        <w:t>, considera-se "selo verde" a certificação de produtos de limpeza que atendam aos padrões de qualidade estabelecidos pela Agência Nacional de Vigilância Sanitária (ANVISA), sejam biodegradáveis e isentos de substâncias químicas reativas e tóxicas para seres humanos e animais.</w:t>
      </w:r>
    </w:p>
    <w:p w14:paraId="20059644" w14:textId="77777777" w:rsidR="00734EA6" w:rsidRPr="00BA479A" w:rsidRDefault="00734EA6" w:rsidP="00734EA6">
      <w:pPr>
        <w:jc w:val="both"/>
        <w:rPr>
          <w:rFonts w:ascii="Verdana" w:hAnsi="Verdana" w:cstheme="majorHAnsi"/>
          <w:bdr w:val="none" w:sz="0" w:space="0" w:color="auto" w:frame="1"/>
          <w:shd w:val="clear" w:color="auto" w:fill="FFFFFF"/>
        </w:rPr>
      </w:pPr>
    </w:p>
    <w:p w14:paraId="11626541" w14:textId="586C985D" w:rsidR="00734EA6" w:rsidRPr="00BA479A" w:rsidRDefault="00F2098C" w:rsidP="00685504">
      <w:pPr>
        <w:jc w:val="both"/>
        <w:rPr>
          <w:rStyle w:val="Forte"/>
          <w:rFonts w:ascii="Verdana" w:hAnsi="Verdana" w:cstheme="majorHAnsi"/>
          <w:b w:val="0"/>
          <w:bCs w:val="0"/>
          <w:bdr w:val="none" w:sz="0" w:space="0" w:color="auto" w:frame="1"/>
          <w:shd w:val="clear" w:color="auto" w:fill="FFFFFF"/>
        </w:rPr>
      </w:pPr>
      <w:r w:rsidRPr="00BA479A">
        <w:rPr>
          <w:rFonts w:ascii="Verdana" w:hAnsi="Verdana" w:cstheme="majorHAnsi"/>
          <w:b/>
          <w:bCs/>
          <w:bdr w:val="none" w:sz="0" w:space="0" w:color="auto" w:frame="1"/>
          <w:shd w:val="clear" w:color="auto" w:fill="FFFFFF"/>
        </w:rPr>
        <w:t>3.1.1</w:t>
      </w:r>
      <w:r w:rsidRPr="00BA479A">
        <w:rPr>
          <w:rFonts w:ascii="Verdana" w:hAnsi="Verdana" w:cstheme="majorHAnsi"/>
          <w:bdr w:val="none" w:sz="0" w:space="0" w:color="auto" w:frame="1"/>
          <w:shd w:val="clear" w:color="auto" w:fill="FFFFFF"/>
        </w:rPr>
        <w:t xml:space="preserve">. </w:t>
      </w:r>
      <w:r w:rsidR="00734EA6" w:rsidRPr="00BA479A">
        <w:rPr>
          <w:rFonts w:ascii="Verdana" w:hAnsi="Verdana" w:cstheme="majorHAnsi"/>
          <w:bdr w:val="none" w:sz="0" w:space="0" w:color="auto" w:frame="1"/>
          <w:shd w:val="clear" w:color="auto" w:fill="FFFFFF"/>
        </w:rPr>
        <w:t>Os produtos de limpeza e higiene utilizados devem contribuir para a manutenção de um ambiente limpo, seguro e saudável, seguindo princípios de sustentabilidade e sem causar danos à saúde humana e animal.</w:t>
      </w:r>
    </w:p>
    <w:p w14:paraId="06D32B16" w14:textId="77777777" w:rsidR="00734EA6" w:rsidRPr="00BA479A" w:rsidRDefault="00734EA6" w:rsidP="00734EA6">
      <w:pPr>
        <w:jc w:val="both"/>
        <w:rPr>
          <w:rFonts w:ascii="Verdana" w:hAnsi="Verdana" w:cstheme="majorHAnsi"/>
        </w:rPr>
      </w:pPr>
    </w:p>
    <w:p w14:paraId="6E288E81" w14:textId="0646EE4E" w:rsidR="00734EA6" w:rsidRPr="00BA479A" w:rsidRDefault="00F2098C" w:rsidP="00685504">
      <w:pPr>
        <w:jc w:val="both"/>
        <w:rPr>
          <w:rFonts w:ascii="Verdana" w:hAnsi="Verdana" w:cstheme="majorHAnsi"/>
          <w:bdr w:val="none" w:sz="0" w:space="0" w:color="auto" w:frame="1"/>
          <w:shd w:val="clear" w:color="auto" w:fill="FFFFFF"/>
        </w:rPr>
      </w:pPr>
      <w:bookmarkStart w:id="0" w:name="_Hlk190335690"/>
      <w:r w:rsidRPr="00BA479A">
        <w:rPr>
          <w:rFonts w:ascii="Verdana" w:hAnsi="Verdana" w:cstheme="majorHAnsi"/>
          <w:b/>
          <w:bCs/>
          <w:bdr w:val="none" w:sz="0" w:space="0" w:color="auto" w:frame="1"/>
          <w:shd w:val="clear" w:color="auto" w:fill="FFFFFF"/>
        </w:rPr>
        <w:t>3.2.</w:t>
      </w:r>
      <w:r w:rsidRPr="00BA479A">
        <w:rPr>
          <w:rFonts w:ascii="Verdana" w:hAnsi="Verdana" w:cstheme="majorHAnsi"/>
          <w:bdr w:val="none" w:sz="0" w:space="0" w:color="auto" w:frame="1"/>
          <w:shd w:val="clear" w:color="auto" w:fill="FFFFFF"/>
        </w:rPr>
        <w:t xml:space="preserve"> </w:t>
      </w:r>
      <w:r w:rsidR="00734EA6" w:rsidRPr="00BA479A">
        <w:rPr>
          <w:rFonts w:ascii="Verdana" w:hAnsi="Verdana" w:cstheme="majorHAnsi"/>
          <w:bdr w:val="none" w:sz="0" w:space="0" w:color="auto" w:frame="1"/>
          <w:shd w:val="clear" w:color="auto" w:fill="FFFFFF"/>
        </w:rPr>
        <w:t xml:space="preserve">A </w:t>
      </w:r>
      <w:r w:rsidR="00734EA6" w:rsidRPr="00BA479A">
        <w:rPr>
          <w:rFonts w:ascii="Verdana" w:hAnsi="Verdana" w:cstheme="majorHAnsi"/>
          <w:b/>
          <w:bCs/>
          <w:bdr w:val="none" w:sz="0" w:space="0" w:color="auto" w:frame="1"/>
          <w:shd w:val="clear" w:color="auto" w:fill="FFFFFF"/>
        </w:rPr>
        <w:t>CONTRATADA</w:t>
      </w:r>
      <w:r w:rsidR="00734EA6" w:rsidRPr="00BA479A">
        <w:rPr>
          <w:rFonts w:ascii="Verdana" w:hAnsi="Verdana" w:cstheme="majorHAnsi"/>
          <w:bdr w:val="none" w:sz="0" w:space="0" w:color="auto" w:frame="1"/>
          <w:shd w:val="clear" w:color="auto" w:fill="FFFFFF"/>
        </w:rPr>
        <w:t xml:space="preserve"> deverá, ainda, utilizar equipamentos e utensílios adequados à prestação dos serviços, garantindo um padrão de qualidade compatível com o uso diário e as exigências d</w:t>
      </w:r>
      <w:r w:rsidR="00687437" w:rsidRPr="00BA479A">
        <w:rPr>
          <w:rFonts w:ascii="Verdana" w:hAnsi="Verdana" w:cstheme="majorHAnsi"/>
          <w:bdr w:val="none" w:sz="0" w:space="0" w:color="auto" w:frame="1"/>
          <w:shd w:val="clear" w:color="auto" w:fill="FFFFFF"/>
        </w:rPr>
        <w:t>este</w:t>
      </w:r>
      <w:r w:rsidR="00734EA6" w:rsidRPr="00BA479A">
        <w:rPr>
          <w:rFonts w:ascii="Verdana" w:hAnsi="Verdana" w:cstheme="majorHAnsi"/>
          <w:bdr w:val="none" w:sz="0" w:space="0" w:color="auto" w:frame="1"/>
          <w:shd w:val="clear" w:color="auto" w:fill="FFFFFF"/>
        </w:rPr>
        <w:t xml:space="preserve"> </w:t>
      </w:r>
      <w:r w:rsidR="00687437" w:rsidRPr="00BA479A">
        <w:rPr>
          <w:rFonts w:ascii="Verdana" w:hAnsi="Verdana" w:cstheme="majorHAnsi"/>
          <w:bdr w:val="none" w:sz="0" w:space="0" w:color="auto" w:frame="1"/>
          <w:shd w:val="clear" w:color="auto" w:fill="FFFFFF"/>
        </w:rPr>
        <w:t>C</w:t>
      </w:r>
      <w:r w:rsidR="00734EA6" w:rsidRPr="00BA479A">
        <w:rPr>
          <w:rFonts w:ascii="Verdana" w:hAnsi="Verdana" w:cstheme="majorHAnsi"/>
          <w:bdr w:val="none" w:sz="0" w:space="0" w:color="auto" w:frame="1"/>
          <w:shd w:val="clear" w:color="auto" w:fill="FFFFFF"/>
        </w:rPr>
        <w:t>ontrato</w:t>
      </w:r>
      <w:bookmarkEnd w:id="0"/>
      <w:r w:rsidR="00734EA6" w:rsidRPr="00BA479A">
        <w:rPr>
          <w:rFonts w:ascii="Verdana" w:hAnsi="Verdana" w:cstheme="majorHAnsi"/>
          <w:bdr w:val="none" w:sz="0" w:space="0" w:color="auto" w:frame="1"/>
          <w:shd w:val="clear" w:color="auto" w:fill="FFFFFF"/>
        </w:rPr>
        <w:t>.</w:t>
      </w:r>
    </w:p>
    <w:p w14:paraId="24EFEED0" w14:textId="77777777" w:rsidR="00734EA6" w:rsidRPr="00BA479A" w:rsidRDefault="00734EA6" w:rsidP="00734EA6">
      <w:pPr>
        <w:jc w:val="both"/>
        <w:rPr>
          <w:rFonts w:ascii="Verdana" w:hAnsi="Verdana" w:cstheme="majorHAnsi"/>
          <w:bdr w:val="none" w:sz="0" w:space="0" w:color="auto" w:frame="1"/>
          <w:shd w:val="clear" w:color="auto" w:fill="FFFFFF"/>
        </w:rPr>
      </w:pPr>
    </w:p>
    <w:p w14:paraId="23A97675" w14:textId="2F1EC8A0" w:rsidR="00734EA6" w:rsidRPr="00BA479A" w:rsidRDefault="00F2098C" w:rsidP="00685504">
      <w:pPr>
        <w:jc w:val="both"/>
        <w:rPr>
          <w:rFonts w:ascii="Verdana" w:hAnsi="Verdana" w:cstheme="majorHAnsi"/>
          <w:bdr w:val="none" w:sz="0" w:space="0" w:color="auto" w:frame="1"/>
          <w:shd w:val="clear" w:color="auto" w:fill="FFFFFF"/>
        </w:rPr>
      </w:pPr>
      <w:r w:rsidRPr="00BA479A">
        <w:rPr>
          <w:rFonts w:ascii="Verdana" w:hAnsi="Verdana" w:cstheme="majorHAnsi"/>
          <w:b/>
          <w:bCs/>
          <w:bdr w:val="none" w:sz="0" w:space="0" w:color="auto" w:frame="1"/>
          <w:shd w:val="clear" w:color="auto" w:fill="FFFFFF"/>
        </w:rPr>
        <w:t>3.3.</w:t>
      </w:r>
      <w:r w:rsidRPr="00BA479A">
        <w:rPr>
          <w:rFonts w:ascii="Verdana" w:hAnsi="Verdana" w:cstheme="majorHAnsi"/>
          <w:bdr w:val="none" w:sz="0" w:space="0" w:color="auto" w:frame="1"/>
          <w:shd w:val="clear" w:color="auto" w:fill="FFFFFF"/>
        </w:rPr>
        <w:t xml:space="preserve"> </w:t>
      </w:r>
      <w:r w:rsidR="00734EA6" w:rsidRPr="00BA479A">
        <w:rPr>
          <w:rFonts w:ascii="Verdana" w:hAnsi="Verdana" w:cstheme="majorHAnsi"/>
          <w:bdr w:val="none" w:sz="0" w:space="0" w:color="auto" w:frame="1"/>
          <w:shd w:val="clear" w:color="auto" w:fill="FFFFFF"/>
        </w:rPr>
        <w:t>O material fornecido deverá atender, no mínimo, à listagem especificada nos itens a seguir.</w:t>
      </w:r>
    </w:p>
    <w:p w14:paraId="373238A0" w14:textId="77777777" w:rsidR="00734EA6" w:rsidRPr="00BA479A" w:rsidRDefault="00734EA6" w:rsidP="00734EA6">
      <w:pPr>
        <w:pStyle w:val="PargrafodaLista"/>
        <w:rPr>
          <w:rStyle w:val="Forte"/>
          <w:rFonts w:ascii="Verdana" w:hAnsi="Verdana" w:cstheme="majorHAnsi"/>
          <w:b w:val="0"/>
          <w:bCs w:val="0"/>
          <w:highlight w:val="yellow"/>
          <w:bdr w:val="none" w:sz="0" w:space="0" w:color="auto" w:frame="1"/>
          <w:shd w:val="clear" w:color="auto" w:fill="FFFFFF"/>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21"/>
        <w:gridCol w:w="1984"/>
      </w:tblGrid>
      <w:tr w:rsidR="00734EA6" w:rsidRPr="00BA479A" w14:paraId="34879789" w14:textId="77777777" w:rsidTr="00C4143D">
        <w:tc>
          <w:tcPr>
            <w:tcW w:w="851" w:type="dxa"/>
            <w:shd w:val="clear" w:color="auto" w:fill="auto"/>
          </w:tcPr>
          <w:p w14:paraId="1CB32EF7" w14:textId="77777777" w:rsidR="00734EA6" w:rsidRPr="00BA479A" w:rsidRDefault="00734EA6" w:rsidP="00C4143D">
            <w:pPr>
              <w:rPr>
                <w:rFonts w:ascii="Verdana" w:hAnsi="Verdana" w:cstheme="majorHAnsi"/>
                <w:b/>
                <w:bCs/>
              </w:rPr>
            </w:pPr>
            <w:r w:rsidRPr="00BA479A">
              <w:rPr>
                <w:rFonts w:ascii="Verdana" w:hAnsi="Verdana" w:cstheme="majorHAnsi"/>
                <w:b/>
                <w:bCs/>
              </w:rPr>
              <w:t>Item</w:t>
            </w:r>
          </w:p>
        </w:tc>
        <w:tc>
          <w:tcPr>
            <w:tcW w:w="6521" w:type="dxa"/>
            <w:shd w:val="clear" w:color="auto" w:fill="auto"/>
          </w:tcPr>
          <w:p w14:paraId="211D6F3B" w14:textId="77777777" w:rsidR="00734EA6" w:rsidRPr="00BA479A" w:rsidRDefault="00734EA6" w:rsidP="00C4143D">
            <w:pPr>
              <w:rPr>
                <w:rFonts w:ascii="Verdana" w:hAnsi="Verdana" w:cstheme="majorHAnsi"/>
                <w:b/>
                <w:bCs/>
              </w:rPr>
            </w:pPr>
            <w:r w:rsidRPr="00BA479A">
              <w:rPr>
                <w:rFonts w:ascii="Verdana" w:hAnsi="Verdana" w:cstheme="majorHAnsi"/>
                <w:b/>
                <w:bCs/>
              </w:rPr>
              <w:t>Produto</w:t>
            </w:r>
          </w:p>
        </w:tc>
        <w:tc>
          <w:tcPr>
            <w:tcW w:w="1984" w:type="dxa"/>
            <w:shd w:val="clear" w:color="auto" w:fill="auto"/>
          </w:tcPr>
          <w:p w14:paraId="0140F870" w14:textId="77777777" w:rsidR="00734EA6" w:rsidRPr="00BA479A" w:rsidRDefault="00734EA6" w:rsidP="00C4143D">
            <w:pPr>
              <w:rPr>
                <w:rFonts w:ascii="Verdana" w:hAnsi="Verdana" w:cstheme="majorHAnsi"/>
                <w:b/>
                <w:bCs/>
              </w:rPr>
            </w:pPr>
            <w:r w:rsidRPr="00BA479A">
              <w:rPr>
                <w:rFonts w:ascii="Verdana" w:hAnsi="Verdana" w:cstheme="majorHAnsi"/>
                <w:b/>
                <w:bCs/>
              </w:rPr>
              <w:t>Quantidade</w:t>
            </w:r>
          </w:p>
        </w:tc>
      </w:tr>
      <w:tr w:rsidR="00734EA6" w:rsidRPr="00BA479A" w14:paraId="635E14DF" w14:textId="77777777" w:rsidTr="00C4143D">
        <w:tc>
          <w:tcPr>
            <w:tcW w:w="851" w:type="dxa"/>
            <w:shd w:val="clear" w:color="auto" w:fill="auto"/>
          </w:tcPr>
          <w:p w14:paraId="50CD3B1C" w14:textId="77777777" w:rsidR="00734EA6" w:rsidRPr="00BA479A" w:rsidRDefault="00734EA6" w:rsidP="00C4143D">
            <w:pPr>
              <w:jc w:val="center"/>
              <w:rPr>
                <w:rFonts w:ascii="Verdana" w:hAnsi="Verdana" w:cstheme="majorHAnsi"/>
              </w:rPr>
            </w:pPr>
            <w:r w:rsidRPr="00BA479A">
              <w:rPr>
                <w:rFonts w:ascii="Verdana" w:hAnsi="Verdana" w:cstheme="majorHAnsi"/>
              </w:rPr>
              <w:t>1</w:t>
            </w:r>
          </w:p>
        </w:tc>
        <w:tc>
          <w:tcPr>
            <w:tcW w:w="6521" w:type="dxa"/>
            <w:shd w:val="clear" w:color="auto" w:fill="auto"/>
          </w:tcPr>
          <w:p w14:paraId="6C618C6E" w14:textId="77777777" w:rsidR="00734EA6" w:rsidRPr="00BA479A" w:rsidRDefault="00734EA6" w:rsidP="00C4143D">
            <w:pPr>
              <w:rPr>
                <w:rFonts w:ascii="Verdana" w:hAnsi="Verdana" w:cstheme="majorHAnsi"/>
                <w:shd w:val="clear" w:color="auto" w:fill="FFFFFF"/>
              </w:rPr>
            </w:pPr>
            <w:r w:rsidRPr="00BA479A">
              <w:rPr>
                <w:rFonts w:ascii="Verdana" w:hAnsi="Verdana" w:cstheme="majorHAnsi"/>
                <w:shd w:val="clear" w:color="auto" w:fill="FFFFFF"/>
              </w:rPr>
              <w:t xml:space="preserve">Limpador concentrado à base de peróxido de hidrogênio e tensoativos de última geração </w:t>
            </w:r>
            <w:r w:rsidRPr="00BA479A">
              <w:rPr>
                <w:rFonts w:ascii="Verdana" w:hAnsi="Verdana" w:cstheme="majorHAnsi"/>
              </w:rPr>
              <w:t>5 L</w:t>
            </w:r>
          </w:p>
        </w:tc>
        <w:tc>
          <w:tcPr>
            <w:tcW w:w="1984" w:type="dxa"/>
            <w:shd w:val="clear" w:color="auto" w:fill="auto"/>
          </w:tcPr>
          <w:p w14:paraId="755545A7" w14:textId="382A3EF9" w:rsidR="00734EA6" w:rsidRPr="00BA479A" w:rsidRDefault="00C4143D" w:rsidP="00C4143D">
            <w:pPr>
              <w:jc w:val="center"/>
              <w:rPr>
                <w:rFonts w:ascii="Verdana" w:hAnsi="Verdana" w:cstheme="majorHAnsi"/>
              </w:rPr>
            </w:pPr>
            <w:r>
              <w:rPr>
                <w:rFonts w:ascii="Verdana" w:hAnsi="Verdana" w:cstheme="majorHAnsi"/>
              </w:rPr>
              <w:t>1</w:t>
            </w:r>
          </w:p>
        </w:tc>
      </w:tr>
      <w:tr w:rsidR="00734EA6" w:rsidRPr="00BA479A" w14:paraId="694B2E32" w14:textId="77777777" w:rsidTr="00C4143D">
        <w:tc>
          <w:tcPr>
            <w:tcW w:w="851" w:type="dxa"/>
            <w:shd w:val="clear" w:color="auto" w:fill="auto"/>
          </w:tcPr>
          <w:p w14:paraId="2B539CEF" w14:textId="77777777" w:rsidR="00734EA6" w:rsidRPr="00BA479A" w:rsidRDefault="00734EA6" w:rsidP="00C4143D">
            <w:pPr>
              <w:jc w:val="center"/>
              <w:rPr>
                <w:rFonts w:ascii="Verdana" w:hAnsi="Verdana" w:cstheme="majorHAnsi"/>
              </w:rPr>
            </w:pPr>
            <w:r w:rsidRPr="00BA479A">
              <w:rPr>
                <w:rFonts w:ascii="Verdana" w:hAnsi="Verdana" w:cstheme="majorHAnsi"/>
              </w:rPr>
              <w:t>2</w:t>
            </w:r>
          </w:p>
        </w:tc>
        <w:tc>
          <w:tcPr>
            <w:tcW w:w="6521" w:type="dxa"/>
            <w:shd w:val="clear" w:color="auto" w:fill="auto"/>
          </w:tcPr>
          <w:p w14:paraId="41B84235" w14:textId="77777777" w:rsidR="00734EA6" w:rsidRPr="00BA479A" w:rsidRDefault="00734EA6" w:rsidP="00C4143D">
            <w:pPr>
              <w:rPr>
                <w:rFonts w:ascii="Verdana" w:hAnsi="Verdana" w:cstheme="majorHAnsi"/>
              </w:rPr>
            </w:pPr>
            <w:r w:rsidRPr="00BA479A">
              <w:rPr>
                <w:rFonts w:ascii="Verdana" w:hAnsi="Verdana" w:cstheme="majorHAnsi"/>
              </w:rPr>
              <w:t>Detergente Neutro 500 ml</w:t>
            </w:r>
          </w:p>
        </w:tc>
        <w:tc>
          <w:tcPr>
            <w:tcW w:w="1984" w:type="dxa"/>
            <w:shd w:val="clear" w:color="auto" w:fill="auto"/>
          </w:tcPr>
          <w:p w14:paraId="54D0CCBC" w14:textId="4C3F1AAF" w:rsidR="00734EA6" w:rsidRPr="00BA479A" w:rsidRDefault="00C4143D" w:rsidP="00C4143D">
            <w:pPr>
              <w:jc w:val="center"/>
              <w:rPr>
                <w:rFonts w:ascii="Verdana" w:hAnsi="Verdana" w:cstheme="majorHAnsi"/>
              </w:rPr>
            </w:pPr>
            <w:r>
              <w:rPr>
                <w:rFonts w:ascii="Verdana" w:hAnsi="Verdana" w:cstheme="majorHAnsi"/>
              </w:rPr>
              <w:t>10</w:t>
            </w:r>
          </w:p>
        </w:tc>
      </w:tr>
      <w:tr w:rsidR="00734EA6" w:rsidRPr="00BA479A" w14:paraId="1A6EB4C2" w14:textId="77777777" w:rsidTr="00C4143D">
        <w:tc>
          <w:tcPr>
            <w:tcW w:w="851" w:type="dxa"/>
            <w:shd w:val="clear" w:color="auto" w:fill="auto"/>
          </w:tcPr>
          <w:p w14:paraId="04383592" w14:textId="77777777" w:rsidR="00734EA6" w:rsidRPr="00BA479A" w:rsidRDefault="00734EA6" w:rsidP="00C4143D">
            <w:pPr>
              <w:jc w:val="center"/>
              <w:rPr>
                <w:rFonts w:ascii="Verdana" w:hAnsi="Verdana" w:cstheme="majorHAnsi"/>
              </w:rPr>
            </w:pPr>
            <w:r w:rsidRPr="00BA479A">
              <w:rPr>
                <w:rFonts w:ascii="Verdana" w:hAnsi="Verdana" w:cstheme="majorHAnsi"/>
              </w:rPr>
              <w:t>3</w:t>
            </w:r>
          </w:p>
        </w:tc>
        <w:tc>
          <w:tcPr>
            <w:tcW w:w="6521" w:type="dxa"/>
            <w:shd w:val="clear" w:color="auto" w:fill="auto"/>
          </w:tcPr>
          <w:p w14:paraId="7B6BC9BF" w14:textId="77777777" w:rsidR="00734EA6" w:rsidRPr="00BA479A" w:rsidRDefault="00734EA6" w:rsidP="00C4143D">
            <w:pPr>
              <w:rPr>
                <w:rFonts w:ascii="Verdana" w:hAnsi="Verdana" w:cstheme="majorHAnsi"/>
              </w:rPr>
            </w:pPr>
            <w:r w:rsidRPr="00BA479A">
              <w:rPr>
                <w:rFonts w:ascii="Verdana" w:hAnsi="Verdana" w:cstheme="majorHAnsi"/>
              </w:rPr>
              <w:t>Limpador multiuso de superfícies, ideal para limpeza de vidros, espelhos, fórmicas, alumínio e aço escovado 5L</w:t>
            </w:r>
          </w:p>
        </w:tc>
        <w:tc>
          <w:tcPr>
            <w:tcW w:w="1984" w:type="dxa"/>
            <w:shd w:val="clear" w:color="auto" w:fill="auto"/>
          </w:tcPr>
          <w:p w14:paraId="7127AEED" w14:textId="1DBB5B32" w:rsidR="00734EA6" w:rsidRPr="00BA479A" w:rsidRDefault="00C4143D" w:rsidP="00C4143D">
            <w:pPr>
              <w:jc w:val="center"/>
              <w:rPr>
                <w:rFonts w:ascii="Verdana" w:hAnsi="Verdana" w:cstheme="majorHAnsi"/>
              </w:rPr>
            </w:pPr>
            <w:r>
              <w:rPr>
                <w:rFonts w:ascii="Verdana" w:hAnsi="Verdana" w:cstheme="majorHAnsi"/>
              </w:rPr>
              <w:t>1</w:t>
            </w:r>
          </w:p>
        </w:tc>
      </w:tr>
      <w:tr w:rsidR="00734EA6" w:rsidRPr="00BA479A" w14:paraId="029D718A" w14:textId="77777777" w:rsidTr="00C4143D">
        <w:tc>
          <w:tcPr>
            <w:tcW w:w="851" w:type="dxa"/>
            <w:shd w:val="clear" w:color="auto" w:fill="auto"/>
          </w:tcPr>
          <w:p w14:paraId="2419374B" w14:textId="77777777" w:rsidR="00734EA6" w:rsidRPr="00BA479A" w:rsidRDefault="00734EA6" w:rsidP="00C4143D">
            <w:pPr>
              <w:jc w:val="center"/>
              <w:rPr>
                <w:rFonts w:ascii="Verdana" w:hAnsi="Verdana" w:cstheme="majorHAnsi"/>
              </w:rPr>
            </w:pPr>
            <w:r w:rsidRPr="00BA479A">
              <w:rPr>
                <w:rFonts w:ascii="Verdana" w:hAnsi="Verdana" w:cstheme="majorHAnsi"/>
              </w:rPr>
              <w:lastRenderedPageBreak/>
              <w:t>4</w:t>
            </w:r>
          </w:p>
        </w:tc>
        <w:tc>
          <w:tcPr>
            <w:tcW w:w="6521" w:type="dxa"/>
            <w:shd w:val="clear" w:color="auto" w:fill="auto"/>
          </w:tcPr>
          <w:p w14:paraId="766AF04A" w14:textId="77777777" w:rsidR="00734EA6" w:rsidRPr="00BA479A" w:rsidRDefault="00734EA6" w:rsidP="00C4143D">
            <w:pPr>
              <w:rPr>
                <w:rFonts w:ascii="Verdana" w:hAnsi="Verdana" w:cstheme="majorHAnsi"/>
              </w:rPr>
            </w:pPr>
            <w:r w:rsidRPr="00BA479A">
              <w:rPr>
                <w:rFonts w:ascii="Verdana" w:hAnsi="Verdana" w:cstheme="majorHAnsi"/>
              </w:rPr>
              <w:t>Cloro 5L</w:t>
            </w:r>
          </w:p>
        </w:tc>
        <w:tc>
          <w:tcPr>
            <w:tcW w:w="1984" w:type="dxa"/>
            <w:shd w:val="clear" w:color="auto" w:fill="auto"/>
          </w:tcPr>
          <w:p w14:paraId="7F9141FD" w14:textId="096EF1E6" w:rsidR="00734EA6" w:rsidRPr="00BA479A" w:rsidRDefault="00C4143D" w:rsidP="00C4143D">
            <w:pPr>
              <w:jc w:val="center"/>
              <w:rPr>
                <w:rFonts w:ascii="Verdana" w:hAnsi="Verdana" w:cstheme="majorHAnsi"/>
              </w:rPr>
            </w:pPr>
            <w:r>
              <w:rPr>
                <w:rFonts w:ascii="Verdana" w:hAnsi="Verdana" w:cstheme="majorHAnsi"/>
              </w:rPr>
              <w:t>2</w:t>
            </w:r>
          </w:p>
        </w:tc>
      </w:tr>
      <w:tr w:rsidR="00734EA6" w:rsidRPr="00BA479A" w14:paraId="603BA679" w14:textId="77777777" w:rsidTr="00C4143D">
        <w:tc>
          <w:tcPr>
            <w:tcW w:w="851" w:type="dxa"/>
            <w:shd w:val="clear" w:color="auto" w:fill="auto"/>
          </w:tcPr>
          <w:p w14:paraId="6D195A86" w14:textId="77777777" w:rsidR="00734EA6" w:rsidRPr="00BA479A" w:rsidRDefault="00734EA6" w:rsidP="00C4143D">
            <w:pPr>
              <w:jc w:val="center"/>
              <w:rPr>
                <w:rFonts w:ascii="Verdana" w:hAnsi="Verdana" w:cstheme="majorHAnsi"/>
              </w:rPr>
            </w:pPr>
            <w:r w:rsidRPr="00BA479A">
              <w:rPr>
                <w:rFonts w:ascii="Verdana" w:hAnsi="Verdana" w:cstheme="majorHAnsi"/>
              </w:rPr>
              <w:t>5</w:t>
            </w:r>
          </w:p>
        </w:tc>
        <w:tc>
          <w:tcPr>
            <w:tcW w:w="6521" w:type="dxa"/>
            <w:shd w:val="clear" w:color="auto" w:fill="auto"/>
          </w:tcPr>
          <w:p w14:paraId="00B2CB02" w14:textId="77777777" w:rsidR="00734EA6" w:rsidRPr="00BA479A" w:rsidRDefault="00734EA6" w:rsidP="00C4143D">
            <w:pPr>
              <w:rPr>
                <w:rFonts w:ascii="Verdana" w:hAnsi="Verdana" w:cstheme="majorHAnsi"/>
              </w:rPr>
            </w:pPr>
            <w:r w:rsidRPr="00BA479A">
              <w:rPr>
                <w:rFonts w:ascii="Verdana" w:hAnsi="Verdana" w:cstheme="majorHAnsi"/>
              </w:rPr>
              <w:t>Álcool líquido 70% (500ml)</w:t>
            </w:r>
          </w:p>
        </w:tc>
        <w:tc>
          <w:tcPr>
            <w:tcW w:w="1984" w:type="dxa"/>
            <w:shd w:val="clear" w:color="auto" w:fill="auto"/>
          </w:tcPr>
          <w:p w14:paraId="6622CDBD" w14:textId="7E4DC62A" w:rsidR="00734EA6" w:rsidRPr="00BA479A" w:rsidRDefault="00C4143D" w:rsidP="00C4143D">
            <w:pPr>
              <w:jc w:val="center"/>
              <w:rPr>
                <w:rFonts w:ascii="Verdana" w:hAnsi="Verdana" w:cstheme="majorHAnsi"/>
              </w:rPr>
            </w:pPr>
            <w:r>
              <w:rPr>
                <w:rFonts w:ascii="Verdana" w:hAnsi="Verdana" w:cstheme="majorHAnsi"/>
              </w:rPr>
              <w:t>3</w:t>
            </w:r>
          </w:p>
        </w:tc>
      </w:tr>
      <w:tr w:rsidR="00734EA6" w:rsidRPr="00BA479A" w14:paraId="20748B55" w14:textId="77777777" w:rsidTr="00C4143D">
        <w:tc>
          <w:tcPr>
            <w:tcW w:w="851" w:type="dxa"/>
            <w:shd w:val="clear" w:color="auto" w:fill="auto"/>
          </w:tcPr>
          <w:p w14:paraId="50B6B3A2" w14:textId="75EA88D3" w:rsidR="00734EA6" w:rsidRPr="00BA479A" w:rsidRDefault="00C4143D" w:rsidP="00C4143D">
            <w:pPr>
              <w:jc w:val="center"/>
              <w:rPr>
                <w:rFonts w:ascii="Verdana" w:hAnsi="Verdana" w:cstheme="majorHAnsi"/>
              </w:rPr>
            </w:pPr>
            <w:r>
              <w:rPr>
                <w:rFonts w:ascii="Verdana" w:hAnsi="Verdana" w:cstheme="majorHAnsi"/>
              </w:rPr>
              <w:t>6</w:t>
            </w:r>
          </w:p>
        </w:tc>
        <w:tc>
          <w:tcPr>
            <w:tcW w:w="6521" w:type="dxa"/>
            <w:shd w:val="clear" w:color="auto" w:fill="auto"/>
          </w:tcPr>
          <w:p w14:paraId="0C1640B8" w14:textId="77777777" w:rsidR="00734EA6" w:rsidRPr="00BA479A" w:rsidRDefault="00734EA6" w:rsidP="00C4143D">
            <w:pPr>
              <w:rPr>
                <w:rFonts w:ascii="Verdana" w:hAnsi="Verdana" w:cstheme="majorHAnsi"/>
              </w:rPr>
            </w:pPr>
            <w:r w:rsidRPr="00BA479A">
              <w:rPr>
                <w:rFonts w:ascii="Verdana" w:hAnsi="Verdana" w:cstheme="majorHAnsi"/>
              </w:rPr>
              <w:t>Lustra móveis</w:t>
            </w:r>
          </w:p>
        </w:tc>
        <w:tc>
          <w:tcPr>
            <w:tcW w:w="1984" w:type="dxa"/>
            <w:shd w:val="clear" w:color="auto" w:fill="auto"/>
          </w:tcPr>
          <w:p w14:paraId="4CBD97C7" w14:textId="52AE78F7" w:rsidR="00734EA6" w:rsidRPr="00BA479A" w:rsidRDefault="00C4143D" w:rsidP="00C4143D">
            <w:pPr>
              <w:jc w:val="center"/>
              <w:rPr>
                <w:rFonts w:ascii="Verdana" w:hAnsi="Verdana" w:cstheme="majorHAnsi"/>
              </w:rPr>
            </w:pPr>
            <w:r>
              <w:rPr>
                <w:rFonts w:ascii="Verdana" w:hAnsi="Verdana" w:cstheme="majorHAnsi"/>
              </w:rPr>
              <w:t>2</w:t>
            </w:r>
          </w:p>
        </w:tc>
      </w:tr>
      <w:tr w:rsidR="00734EA6" w:rsidRPr="00BA479A" w14:paraId="167CB57D" w14:textId="77777777" w:rsidTr="00C4143D">
        <w:tc>
          <w:tcPr>
            <w:tcW w:w="851" w:type="dxa"/>
            <w:shd w:val="clear" w:color="auto" w:fill="auto"/>
          </w:tcPr>
          <w:p w14:paraId="4DF4AA3E" w14:textId="7AF3A9CB" w:rsidR="00734EA6" w:rsidRPr="00BA479A" w:rsidRDefault="00C4143D" w:rsidP="00C4143D">
            <w:pPr>
              <w:jc w:val="center"/>
              <w:rPr>
                <w:rFonts w:ascii="Verdana" w:hAnsi="Verdana" w:cstheme="majorHAnsi"/>
              </w:rPr>
            </w:pPr>
            <w:r>
              <w:rPr>
                <w:rFonts w:ascii="Verdana" w:hAnsi="Verdana" w:cstheme="majorHAnsi"/>
              </w:rPr>
              <w:t>7</w:t>
            </w:r>
          </w:p>
        </w:tc>
        <w:tc>
          <w:tcPr>
            <w:tcW w:w="6521" w:type="dxa"/>
            <w:shd w:val="clear" w:color="auto" w:fill="auto"/>
          </w:tcPr>
          <w:p w14:paraId="3E33E337" w14:textId="77777777" w:rsidR="00734EA6" w:rsidRPr="00BA479A" w:rsidRDefault="00734EA6" w:rsidP="00C4143D">
            <w:pPr>
              <w:rPr>
                <w:rFonts w:ascii="Verdana" w:hAnsi="Verdana" w:cstheme="majorHAnsi"/>
              </w:rPr>
            </w:pPr>
            <w:r w:rsidRPr="00BA479A">
              <w:rPr>
                <w:rFonts w:ascii="Verdana" w:hAnsi="Verdana" w:cstheme="majorHAnsi"/>
              </w:rPr>
              <w:t>Sabão em pedra</w:t>
            </w:r>
          </w:p>
        </w:tc>
        <w:tc>
          <w:tcPr>
            <w:tcW w:w="1984" w:type="dxa"/>
            <w:shd w:val="clear" w:color="auto" w:fill="auto"/>
          </w:tcPr>
          <w:p w14:paraId="67A094E3" w14:textId="24344308" w:rsidR="00734EA6" w:rsidRPr="00BA479A" w:rsidRDefault="00C4143D" w:rsidP="00C4143D">
            <w:pPr>
              <w:jc w:val="center"/>
              <w:rPr>
                <w:rFonts w:ascii="Verdana" w:hAnsi="Verdana" w:cstheme="majorHAnsi"/>
              </w:rPr>
            </w:pPr>
            <w:r>
              <w:rPr>
                <w:rFonts w:ascii="Verdana" w:hAnsi="Verdana" w:cstheme="majorHAnsi"/>
              </w:rPr>
              <w:t>5</w:t>
            </w:r>
          </w:p>
        </w:tc>
      </w:tr>
      <w:tr w:rsidR="00734EA6" w:rsidRPr="00BA479A" w14:paraId="02F990D8" w14:textId="77777777" w:rsidTr="00C4143D">
        <w:tc>
          <w:tcPr>
            <w:tcW w:w="851" w:type="dxa"/>
            <w:shd w:val="clear" w:color="auto" w:fill="auto"/>
          </w:tcPr>
          <w:p w14:paraId="494B3AE6" w14:textId="3033ECB3" w:rsidR="00734EA6" w:rsidRPr="00BA479A" w:rsidRDefault="00C4143D" w:rsidP="00C4143D">
            <w:pPr>
              <w:jc w:val="center"/>
              <w:rPr>
                <w:rFonts w:ascii="Verdana" w:hAnsi="Verdana" w:cstheme="majorHAnsi"/>
              </w:rPr>
            </w:pPr>
            <w:r>
              <w:rPr>
                <w:rFonts w:ascii="Verdana" w:hAnsi="Verdana" w:cstheme="majorHAnsi"/>
              </w:rPr>
              <w:t>8</w:t>
            </w:r>
          </w:p>
        </w:tc>
        <w:tc>
          <w:tcPr>
            <w:tcW w:w="6521" w:type="dxa"/>
            <w:shd w:val="clear" w:color="auto" w:fill="auto"/>
          </w:tcPr>
          <w:p w14:paraId="661F7620" w14:textId="77777777" w:rsidR="00734EA6" w:rsidRPr="00BA479A" w:rsidRDefault="00734EA6" w:rsidP="00C4143D">
            <w:pPr>
              <w:rPr>
                <w:rFonts w:ascii="Verdana" w:hAnsi="Verdana" w:cstheme="majorHAnsi"/>
              </w:rPr>
            </w:pPr>
            <w:r w:rsidRPr="00BA479A">
              <w:rPr>
                <w:rFonts w:ascii="Verdana" w:hAnsi="Verdana" w:cstheme="majorHAnsi"/>
              </w:rPr>
              <w:t>Desodorizador de ambiente aerossol</w:t>
            </w:r>
          </w:p>
        </w:tc>
        <w:tc>
          <w:tcPr>
            <w:tcW w:w="1984" w:type="dxa"/>
            <w:shd w:val="clear" w:color="auto" w:fill="auto"/>
          </w:tcPr>
          <w:p w14:paraId="60038B08" w14:textId="2AA0FFB0" w:rsidR="00734EA6" w:rsidRPr="00BA479A" w:rsidRDefault="00C4143D" w:rsidP="00C4143D">
            <w:pPr>
              <w:jc w:val="center"/>
              <w:rPr>
                <w:rFonts w:ascii="Verdana" w:hAnsi="Verdana" w:cstheme="majorHAnsi"/>
              </w:rPr>
            </w:pPr>
            <w:r>
              <w:rPr>
                <w:rFonts w:ascii="Verdana" w:hAnsi="Verdana" w:cstheme="majorHAnsi"/>
              </w:rPr>
              <w:t>5</w:t>
            </w:r>
          </w:p>
        </w:tc>
      </w:tr>
      <w:tr w:rsidR="00734EA6" w:rsidRPr="00BA479A" w14:paraId="7AD4EC04" w14:textId="77777777" w:rsidTr="00C4143D">
        <w:tc>
          <w:tcPr>
            <w:tcW w:w="851" w:type="dxa"/>
            <w:shd w:val="clear" w:color="auto" w:fill="auto"/>
          </w:tcPr>
          <w:p w14:paraId="3B366744" w14:textId="107E0566" w:rsidR="00734EA6" w:rsidRPr="00BA479A" w:rsidRDefault="00C4143D" w:rsidP="00C4143D">
            <w:pPr>
              <w:jc w:val="center"/>
              <w:rPr>
                <w:rFonts w:ascii="Verdana" w:hAnsi="Verdana" w:cstheme="majorHAnsi"/>
              </w:rPr>
            </w:pPr>
            <w:r>
              <w:rPr>
                <w:rFonts w:ascii="Verdana" w:hAnsi="Verdana" w:cstheme="majorHAnsi"/>
              </w:rPr>
              <w:t>9</w:t>
            </w:r>
          </w:p>
        </w:tc>
        <w:tc>
          <w:tcPr>
            <w:tcW w:w="6521" w:type="dxa"/>
            <w:shd w:val="clear" w:color="auto" w:fill="auto"/>
          </w:tcPr>
          <w:p w14:paraId="31246968" w14:textId="77777777" w:rsidR="00734EA6" w:rsidRPr="00BA479A" w:rsidRDefault="00734EA6" w:rsidP="00C4143D">
            <w:pPr>
              <w:rPr>
                <w:rFonts w:ascii="Verdana" w:hAnsi="Verdana" w:cstheme="majorHAnsi"/>
              </w:rPr>
            </w:pPr>
            <w:r w:rsidRPr="00BA479A">
              <w:rPr>
                <w:rFonts w:ascii="Verdana" w:hAnsi="Verdana" w:cstheme="majorHAnsi"/>
              </w:rPr>
              <w:t>Saco alvejado grande</w:t>
            </w:r>
          </w:p>
        </w:tc>
        <w:tc>
          <w:tcPr>
            <w:tcW w:w="1984" w:type="dxa"/>
            <w:shd w:val="clear" w:color="auto" w:fill="auto"/>
          </w:tcPr>
          <w:p w14:paraId="5CEC931F" w14:textId="26763D5B" w:rsidR="00734EA6" w:rsidRPr="00BA479A" w:rsidRDefault="00C4143D" w:rsidP="00C4143D">
            <w:pPr>
              <w:jc w:val="center"/>
              <w:rPr>
                <w:rFonts w:ascii="Verdana" w:hAnsi="Verdana" w:cstheme="majorHAnsi"/>
              </w:rPr>
            </w:pPr>
            <w:r>
              <w:rPr>
                <w:rFonts w:ascii="Verdana" w:hAnsi="Verdana" w:cstheme="majorHAnsi"/>
              </w:rPr>
              <w:t>3</w:t>
            </w:r>
          </w:p>
        </w:tc>
      </w:tr>
      <w:tr w:rsidR="00734EA6" w:rsidRPr="00BA479A" w14:paraId="4AE17FF7" w14:textId="77777777" w:rsidTr="00C4143D">
        <w:tc>
          <w:tcPr>
            <w:tcW w:w="851" w:type="dxa"/>
            <w:shd w:val="clear" w:color="auto" w:fill="auto"/>
          </w:tcPr>
          <w:p w14:paraId="556F5AE6" w14:textId="2D5E3040" w:rsidR="00734EA6" w:rsidRPr="00BA479A" w:rsidRDefault="00C4143D" w:rsidP="00C4143D">
            <w:pPr>
              <w:jc w:val="center"/>
              <w:rPr>
                <w:rFonts w:ascii="Verdana" w:hAnsi="Verdana" w:cstheme="majorHAnsi"/>
              </w:rPr>
            </w:pPr>
            <w:r>
              <w:rPr>
                <w:rFonts w:ascii="Verdana" w:hAnsi="Verdana" w:cstheme="majorHAnsi"/>
              </w:rPr>
              <w:t>10</w:t>
            </w:r>
          </w:p>
        </w:tc>
        <w:tc>
          <w:tcPr>
            <w:tcW w:w="6521" w:type="dxa"/>
            <w:shd w:val="clear" w:color="auto" w:fill="auto"/>
          </w:tcPr>
          <w:p w14:paraId="2BFF16BA" w14:textId="77777777" w:rsidR="00734EA6" w:rsidRPr="00BA479A" w:rsidRDefault="00734EA6" w:rsidP="00C4143D">
            <w:pPr>
              <w:rPr>
                <w:rFonts w:ascii="Verdana" w:hAnsi="Verdana" w:cstheme="majorHAnsi"/>
              </w:rPr>
            </w:pPr>
            <w:r w:rsidRPr="00BA479A">
              <w:rPr>
                <w:rFonts w:ascii="Verdana" w:hAnsi="Verdana" w:cstheme="majorHAnsi"/>
              </w:rPr>
              <w:t>Flanela branca</w:t>
            </w:r>
          </w:p>
        </w:tc>
        <w:tc>
          <w:tcPr>
            <w:tcW w:w="1984" w:type="dxa"/>
            <w:shd w:val="clear" w:color="auto" w:fill="auto"/>
          </w:tcPr>
          <w:p w14:paraId="7417A9FF" w14:textId="5DD7E9F7" w:rsidR="00734EA6" w:rsidRPr="00BA479A" w:rsidRDefault="00C4143D" w:rsidP="00C4143D">
            <w:pPr>
              <w:jc w:val="center"/>
              <w:rPr>
                <w:rFonts w:ascii="Verdana" w:hAnsi="Verdana" w:cstheme="majorHAnsi"/>
              </w:rPr>
            </w:pPr>
            <w:r>
              <w:rPr>
                <w:rFonts w:ascii="Verdana" w:hAnsi="Verdana" w:cstheme="majorHAnsi"/>
              </w:rPr>
              <w:t>3</w:t>
            </w:r>
          </w:p>
        </w:tc>
      </w:tr>
      <w:tr w:rsidR="00734EA6" w:rsidRPr="00BA479A" w14:paraId="782B653C" w14:textId="77777777" w:rsidTr="00C4143D">
        <w:tc>
          <w:tcPr>
            <w:tcW w:w="851" w:type="dxa"/>
            <w:shd w:val="clear" w:color="auto" w:fill="auto"/>
          </w:tcPr>
          <w:p w14:paraId="47F708F6" w14:textId="43A9E56D" w:rsidR="00734EA6" w:rsidRPr="00BA479A" w:rsidRDefault="00C4143D" w:rsidP="00C4143D">
            <w:pPr>
              <w:jc w:val="center"/>
              <w:rPr>
                <w:rFonts w:ascii="Verdana" w:hAnsi="Verdana" w:cstheme="majorHAnsi"/>
              </w:rPr>
            </w:pPr>
            <w:r>
              <w:rPr>
                <w:rFonts w:ascii="Verdana" w:hAnsi="Verdana" w:cstheme="majorHAnsi"/>
              </w:rPr>
              <w:t>11</w:t>
            </w:r>
          </w:p>
        </w:tc>
        <w:tc>
          <w:tcPr>
            <w:tcW w:w="6521" w:type="dxa"/>
            <w:shd w:val="clear" w:color="auto" w:fill="auto"/>
          </w:tcPr>
          <w:p w14:paraId="6B1FA439" w14:textId="77777777" w:rsidR="00734EA6" w:rsidRPr="00BA479A" w:rsidRDefault="00734EA6" w:rsidP="00C4143D">
            <w:pPr>
              <w:rPr>
                <w:rFonts w:ascii="Verdana" w:hAnsi="Verdana" w:cstheme="majorHAnsi"/>
              </w:rPr>
            </w:pPr>
            <w:r w:rsidRPr="00BA479A">
              <w:rPr>
                <w:rFonts w:ascii="Verdana" w:hAnsi="Verdana" w:cstheme="majorHAnsi"/>
              </w:rPr>
              <w:t>Bucha de pia</w:t>
            </w:r>
          </w:p>
        </w:tc>
        <w:tc>
          <w:tcPr>
            <w:tcW w:w="1984" w:type="dxa"/>
            <w:shd w:val="clear" w:color="auto" w:fill="auto"/>
          </w:tcPr>
          <w:p w14:paraId="37EC1D43" w14:textId="7F266A28" w:rsidR="00734EA6" w:rsidRPr="00BA479A" w:rsidRDefault="00C4143D" w:rsidP="00C4143D">
            <w:pPr>
              <w:jc w:val="center"/>
              <w:rPr>
                <w:rFonts w:ascii="Verdana" w:hAnsi="Verdana" w:cstheme="majorHAnsi"/>
              </w:rPr>
            </w:pPr>
            <w:r>
              <w:rPr>
                <w:rFonts w:ascii="Verdana" w:hAnsi="Verdana" w:cstheme="majorHAnsi"/>
              </w:rPr>
              <w:t>4</w:t>
            </w:r>
          </w:p>
        </w:tc>
      </w:tr>
      <w:tr w:rsidR="00734EA6" w:rsidRPr="00BA479A" w14:paraId="48474F33" w14:textId="77777777" w:rsidTr="00C4143D">
        <w:tc>
          <w:tcPr>
            <w:tcW w:w="851" w:type="dxa"/>
            <w:shd w:val="clear" w:color="auto" w:fill="auto"/>
          </w:tcPr>
          <w:p w14:paraId="6BDDABDC" w14:textId="72946194" w:rsidR="00734EA6" w:rsidRPr="00BA479A" w:rsidRDefault="00C4143D" w:rsidP="00C4143D">
            <w:pPr>
              <w:jc w:val="center"/>
              <w:rPr>
                <w:rFonts w:ascii="Verdana" w:hAnsi="Verdana" w:cstheme="majorHAnsi"/>
              </w:rPr>
            </w:pPr>
            <w:r>
              <w:rPr>
                <w:rFonts w:ascii="Verdana" w:hAnsi="Verdana" w:cstheme="majorHAnsi"/>
              </w:rPr>
              <w:t>12</w:t>
            </w:r>
          </w:p>
        </w:tc>
        <w:tc>
          <w:tcPr>
            <w:tcW w:w="6521" w:type="dxa"/>
            <w:shd w:val="clear" w:color="auto" w:fill="auto"/>
          </w:tcPr>
          <w:p w14:paraId="32171181" w14:textId="77777777" w:rsidR="00734EA6" w:rsidRPr="00BA479A" w:rsidRDefault="00734EA6" w:rsidP="00C4143D">
            <w:pPr>
              <w:rPr>
                <w:rFonts w:ascii="Verdana" w:hAnsi="Verdana" w:cstheme="majorHAnsi"/>
              </w:rPr>
            </w:pPr>
            <w:r w:rsidRPr="00BA479A">
              <w:rPr>
                <w:rFonts w:ascii="Verdana" w:hAnsi="Verdana" w:cstheme="majorHAnsi"/>
              </w:rPr>
              <w:t>Luva látex M</w:t>
            </w:r>
          </w:p>
        </w:tc>
        <w:tc>
          <w:tcPr>
            <w:tcW w:w="1984" w:type="dxa"/>
            <w:shd w:val="clear" w:color="auto" w:fill="auto"/>
          </w:tcPr>
          <w:p w14:paraId="3A0761FF" w14:textId="297D7FD9" w:rsidR="00734EA6" w:rsidRPr="00BA479A" w:rsidRDefault="00C4143D" w:rsidP="00C4143D">
            <w:pPr>
              <w:jc w:val="center"/>
              <w:rPr>
                <w:rFonts w:ascii="Verdana" w:hAnsi="Verdana" w:cstheme="majorHAnsi"/>
              </w:rPr>
            </w:pPr>
            <w:r>
              <w:rPr>
                <w:rFonts w:ascii="Verdana" w:hAnsi="Verdana" w:cstheme="majorHAnsi"/>
              </w:rPr>
              <w:t>2</w:t>
            </w:r>
          </w:p>
        </w:tc>
      </w:tr>
      <w:tr w:rsidR="00734EA6" w:rsidRPr="00BA479A" w14:paraId="4769FEC9" w14:textId="77777777" w:rsidTr="00C4143D">
        <w:tc>
          <w:tcPr>
            <w:tcW w:w="851" w:type="dxa"/>
            <w:shd w:val="clear" w:color="auto" w:fill="auto"/>
          </w:tcPr>
          <w:p w14:paraId="72B63004" w14:textId="64D2F999" w:rsidR="00734EA6" w:rsidRPr="00BA479A" w:rsidRDefault="00C4143D" w:rsidP="00C4143D">
            <w:pPr>
              <w:jc w:val="center"/>
              <w:rPr>
                <w:rFonts w:ascii="Verdana" w:hAnsi="Verdana" w:cstheme="majorHAnsi"/>
              </w:rPr>
            </w:pPr>
            <w:r>
              <w:rPr>
                <w:rFonts w:ascii="Verdana" w:hAnsi="Verdana" w:cstheme="majorHAnsi"/>
              </w:rPr>
              <w:t>13</w:t>
            </w:r>
          </w:p>
        </w:tc>
        <w:tc>
          <w:tcPr>
            <w:tcW w:w="6521" w:type="dxa"/>
            <w:shd w:val="clear" w:color="auto" w:fill="auto"/>
          </w:tcPr>
          <w:p w14:paraId="525CF726" w14:textId="77777777" w:rsidR="00734EA6" w:rsidRPr="00BA479A" w:rsidRDefault="00734EA6" w:rsidP="00C4143D">
            <w:pPr>
              <w:rPr>
                <w:rFonts w:ascii="Verdana" w:hAnsi="Verdana" w:cstheme="majorHAnsi"/>
              </w:rPr>
            </w:pPr>
            <w:r w:rsidRPr="00BA479A">
              <w:rPr>
                <w:rFonts w:ascii="Verdana" w:hAnsi="Verdana" w:cstheme="majorHAnsi"/>
              </w:rPr>
              <w:t>Vassoura Caipira</w:t>
            </w:r>
          </w:p>
        </w:tc>
        <w:tc>
          <w:tcPr>
            <w:tcW w:w="1984" w:type="dxa"/>
            <w:shd w:val="clear" w:color="auto" w:fill="auto"/>
          </w:tcPr>
          <w:p w14:paraId="538243A5" w14:textId="6888248C" w:rsidR="00734EA6" w:rsidRPr="00BA479A" w:rsidRDefault="00C4143D" w:rsidP="00C4143D">
            <w:pPr>
              <w:jc w:val="center"/>
              <w:rPr>
                <w:rFonts w:ascii="Verdana" w:hAnsi="Verdana" w:cstheme="majorHAnsi"/>
              </w:rPr>
            </w:pPr>
            <w:r>
              <w:rPr>
                <w:rFonts w:ascii="Verdana" w:hAnsi="Verdana" w:cstheme="majorHAnsi"/>
              </w:rPr>
              <w:t>2</w:t>
            </w:r>
          </w:p>
        </w:tc>
      </w:tr>
      <w:tr w:rsidR="00734EA6" w:rsidRPr="00BA479A" w14:paraId="6472421D" w14:textId="77777777" w:rsidTr="00C4143D">
        <w:tc>
          <w:tcPr>
            <w:tcW w:w="851" w:type="dxa"/>
            <w:shd w:val="clear" w:color="auto" w:fill="auto"/>
          </w:tcPr>
          <w:p w14:paraId="216CF82F" w14:textId="3899140D" w:rsidR="00734EA6" w:rsidRPr="00BA479A" w:rsidRDefault="00C4143D" w:rsidP="00C4143D">
            <w:pPr>
              <w:jc w:val="center"/>
              <w:rPr>
                <w:rFonts w:ascii="Verdana" w:hAnsi="Verdana" w:cstheme="majorHAnsi"/>
              </w:rPr>
            </w:pPr>
            <w:r>
              <w:rPr>
                <w:rFonts w:ascii="Verdana" w:hAnsi="Verdana" w:cstheme="majorHAnsi"/>
              </w:rPr>
              <w:t>14</w:t>
            </w:r>
          </w:p>
        </w:tc>
        <w:tc>
          <w:tcPr>
            <w:tcW w:w="6521" w:type="dxa"/>
            <w:shd w:val="clear" w:color="auto" w:fill="auto"/>
          </w:tcPr>
          <w:p w14:paraId="6C79DF17" w14:textId="77777777" w:rsidR="00734EA6" w:rsidRPr="00BA479A" w:rsidRDefault="00734EA6" w:rsidP="00C4143D">
            <w:pPr>
              <w:rPr>
                <w:rFonts w:ascii="Verdana" w:hAnsi="Verdana" w:cstheme="majorHAnsi"/>
              </w:rPr>
            </w:pPr>
            <w:r w:rsidRPr="00BA479A">
              <w:rPr>
                <w:rFonts w:ascii="Verdana" w:hAnsi="Verdana" w:cstheme="majorHAnsi"/>
              </w:rPr>
              <w:t>Desinfetante 5l</w:t>
            </w:r>
          </w:p>
        </w:tc>
        <w:tc>
          <w:tcPr>
            <w:tcW w:w="1984" w:type="dxa"/>
            <w:shd w:val="clear" w:color="auto" w:fill="auto"/>
          </w:tcPr>
          <w:p w14:paraId="1A706227" w14:textId="254BEC6F" w:rsidR="00734EA6" w:rsidRPr="00BA479A" w:rsidRDefault="00C4143D" w:rsidP="00C4143D">
            <w:pPr>
              <w:jc w:val="center"/>
              <w:rPr>
                <w:rFonts w:ascii="Verdana" w:hAnsi="Verdana" w:cstheme="majorHAnsi"/>
              </w:rPr>
            </w:pPr>
            <w:r>
              <w:rPr>
                <w:rFonts w:ascii="Verdana" w:hAnsi="Verdana" w:cstheme="majorHAnsi"/>
              </w:rPr>
              <w:t>2</w:t>
            </w:r>
          </w:p>
        </w:tc>
      </w:tr>
    </w:tbl>
    <w:p w14:paraId="5D1E575C" w14:textId="349AFB03" w:rsidR="00DA08CD" w:rsidRPr="00BA479A" w:rsidRDefault="00880A64">
      <w:pPr>
        <w:pBdr>
          <w:top w:val="nil"/>
          <w:left w:val="nil"/>
          <w:bottom w:val="nil"/>
          <w:right w:val="nil"/>
          <w:between w:val="nil"/>
        </w:pBdr>
        <w:shd w:val="clear" w:color="auto" w:fill="FFFFFF"/>
        <w:spacing w:before="280" w:after="280" w:line="240" w:lineRule="auto"/>
        <w:jc w:val="both"/>
        <w:rPr>
          <w:rFonts w:ascii="Verdana" w:eastAsia="Calibri" w:hAnsi="Verdana" w:cstheme="majorHAnsi"/>
          <w:b/>
          <w:color w:val="222222"/>
        </w:rPr>
      </w:pPr>
      <w:r w:rsidRPr="00BA479A">
        <w:rPr>
          <w:rFonts w:ascii="Verdana" w:eastAsia="Calibri" w:hAnsi="Verdana" w:cstheme="majorHAnsi"/>
          <w:b/>
          <w:color w:val="222222"/>
        </w:rPr>
        <w:t xml:space="preserve">4. </w:t>
      </w:r>
      <w:r w:rsidR="000C08D7" w:rsidRPr="00BA479A">
        <w:rPr>
          <w:rFonts w:ascii="Verdana" w:eastAsia="Calibri" w:hAnsi="Verdana" w:cstheme="majorHAnsi"/>
          <w:b/>
          <w:color w:val="222222"/>
        </w:rPr>
        <w:t>DO PREÇO E DA FORMA DE PAGAMENTO</w:t>
      </w:r>
    </w:p>
    <w:p w14:paraId="700A4EAB" w14:textId="3AA856AC" w:rsidR="00DA08CD" w:rsidRPr="00BA479A" w:rsidRDefault="00880A64">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color w:val="222222"/>
        </w:rPr>
        <w:t>4</w:t>
      </w:r>
      <w:r w:rsidR="000C08D7" w:rsidRPr="00BA479A">
        <w:rPr>
          <w:rFonts w:ascii="Verdana" w:eastAsia="Calibri" w:hAnsi="Verdana" w:cstheme="majorHAnsi"/>
          <w:b/>
          <w:color w:val="222222"/>
        </w:rPr>
        <w:t>.1.</w:t>
      </w:r>
      <w:r w:rsidR="000C08D7" w:rsidRPr="00BA479A">
        <w:rPr>
          <w:rFonts w:ascii="Verdana" w:eastAsia="Calibri" w:hAnsi="Verdana" w:cstheme="majorHAnsi"/>
          <w:color w:val="222222"/>
        </w:rPr>
        <w:t xml:space="preserve"> </w:t>
      </w:r>
      <w:r w:rsidR="002F0415" w:rsidRPr="00BA479A">
        <w:rPr>
          <w:rFonts w:ascii="Verdana" w:eastAsia="Calibri" w:hAnsi="Verdana" w:cstheme="majorHAnsi"/>
          <w:color w:val="222222"/>
        </w:rPr>
        <w:t>Em contrapartida à prestação de Serviços, objeto deste Contrato, do Edital e do Termo de Referência, a</w:t>
      </w:r>
      <w:r w:rsidR="000C08D7" w:rsidRPr="00BA479A">
        <w:rPr>
          <w:rFonts w:ascii="Verdana" w:eastAsia="Calibri" w:hAnsi="Verdana" w:cstheme="majorHAnsi"/>
          <w:color w:val="222222"/>
        </w:rPr>
        <w:t xml:space="preserve"> </w:t>
      </w:r>
      <w:r w:rsidR="000C08D7" w:rsidRPr="00BA479A">
        <w:rPr>
          <w:rFonts w:ascii="Verdana" w:eastAsia="Calibri" w:hAnsi="Verdana" w:cstheme="majorHAnsi"/>
          <w:b/>
          <w:color w:val="222222"/>
        </w:rPr>
        <w:t>CONTRATANTE</w:t>
      </w:r>
      <w:r w:rsidR="000C08D7" w:rsidRPr="00BA479A">
        <w:rPr>
          <w:rFonts w:ascii="Verdana" w:eastAsia="Calibri" w:hAnsi="Verdana" w:cstheme="majorHAnsi"/>
          <w:color w:val="222222"/>
        </w:rPr>
        <w:t xml:space="preserve"> pagará a </w:t>
      </w:r>
      <w:r w:rsidR="000C08D7" w:rsidRPr="00BA479A">
        <w:rPr>
          <w:rFonts w:ascii="Verdana" w:eastAsia="Calibri" w:hAnsi="Verdana" w:cstheme="majorHAnsi"/>
          <w:b/>
          <w:color w:val="222222"/>
        </w:rPr>
        <w:t>CONTRATADA</w:t>
      </w:r>
      <w:r w:rsidR="000C08D7" w:rsidRPr="00BA479A">
        <w:rPr>
          <w:rFonts w:ascii="Verdana" w:eastAsia="Calibri" w:hAnsi="Verdana" w:cstheme="majorHAnsi"/>
          <w:color w:val="222222"/>
        </w:rPr>
        <w:t xml:space="preserve"> o valor total </w:t>
      </w:r>
      <w:r w:rsidR="007C31B0" w:rsidRPr="00BA479A">
        <w:rPr>
          <w:rFonts w:ascii="Verdana" w:eastAsia="Calibri" w:hAnsi="Verdana" w:cstheme="majorHAnsi"/>
          <w:color w:val="222222"/>
        </w:rPr>
        <w:t xml:space="preserve">inicial </w:t>
      </w:r>
      <w:r w:rsidR="000C08D7" w:rsidRPr="00BA479A">
        <w:rPr>
          <w:rFonts w:ascii="Verdana" w:eastAsia="Calibri" w:hAnsi="Verdana" w:cstheme="majorHAnsi"/>
          <w:color w:val="222222"/>
        </w:rPr>
        <w:t xml:space="preserve">de R$ </w:t>
      </w:r>
      <w:r w:rsidR="008819B6" w:rsidRPr="00BA479A">
        <w:rPr>
          <w:rFonts w:ascii="Verdana" w:eastAsia="Calibri" w:hAnsi="Verdana" w:cstheme="majorHAnsi"/>
          <w:color w:val="222222"/>
          <w:highlight w:val="yellow"/>
        </w:rPr>
        <w:t>[=]</w:t>
      </w:r>
      <w:r w:rsidR="008819B6">
        <w:rPr>
          <w:rFonts w:ascii="Verdana" w:eastAsia="Calibri" w:hAnsi="Verdana" w:cstheme="majorHAnsi"/>
          <w:color w:val="222222"/>
        </w:rPr>
        <w:t xml:space="preserve"> </w:t>
      </w:r>
      <w:bookmarkStart w:id="1" w:name="_GoBack"/>
      <w:bookmarkEnd w:id="1"/>
      <w:r w:rsidR="000C08D7" w:rsidRPr="00BA479A">
        <w:rPr>
          <w:rFonts w:ascii="Verdana" w:eastAsia="Calibri" w:hAnsi="Verdana" w:cstheme="majorHAnsi"/>
          <w:color w:val="222222"/>
        </w:rPr>
        <w:t xml:space="preserve">por mês (“Remuneração”), </w:t>
      </w:r>
      <w:r w:rsidR="007C31B0" w:rsidRPr="00BA479A">
        <w:rPr>
          <w:rFonts w:ascii="Verdana" w:eastAsia="Calibri" w:hAnsi="Verdana" w:cstheme="majorHAnsi"/>
          <w:color w:val="222222"/>
        </w:rPr>
        <w:t>o qual será reajustado sempre e nas mesmas condições e índices da variação do piso salarial da categoria de cada um dos Serviços, cuja base é o mês de janeiro de cada ano. O pagamento da Remuneração deverá</w:t>
      </w:r>
      <w:r w:rsidR="00754A33">
        <w:rPr>
          <w:rFonts w:ascii="Verdana" w:eastAsia="Calibri" w:hAnsi="Verdana" w:cstheme="majorHAnsi"/>
          <w:color w:val="222222"/>
        </w:rPr>
        <w:t xml:space="preserve"> ocorrer até o 10º (décimo</w:t>
      </w:r>
      <w:r w:rsidR="000C08D7" w:rsidRPr="00BA479A">
        <w:rPr>
          <w:rFonts w:ascii="Verdana" w:eastAsia="Calibri" w:hAnsi="Verdana" w:cstheme="majorHAnsi"/>
          <w:color w:val="222222"/>
        </w:rPr>
        <w:t xml:space="preserve">) dia útil do mês subsequente ao da prestação de Serviços, desde que cumpridas as exigências da Cláusula </w:t>
      </w:r>
      <w:r w:rsidRPr="00BA479A">
        <w:rPr>
          <w:rFonts w:ascii="Verdana" w:eastAsia="Calibri" w:hAnsi="Verdana" w:cstheme="majorHAnsi"/>
          <w:color w:val="222222"/>
        </w:rPr>
        <w:t>4</w:t>
      </w:r>
      <w:r w:rsidR="000C08D7" w:rsidRPr="00BA479A">
        <w:rPr>
          <w:rFonts w:ascii="Verdana" w:eastAsia="Calibri" w:hAnsi="Verdana" w:cstheme="majorHAnsi"/>
          <w:color w:val="222222"/>
        </w:rPr>
        <w:t xml:space="preserve">.2. abaixo. </w:t>
      </w:r>
      <w:r w:rsidR="007C31B0" w:rsidRPr="00BA479A">
        <w:rPr>
          <w:rFonts w:ascii="Verdana" w:eastAsia="Calibri" w:hAnsi="Verdana" w:cstheme="majorHAnsi"/>
          <w:color w:val="222222"/>
        </w:rPr>
        <w:t xml:space="preserve">O pagamento ocorrerá por meio de depósito bancário, em conta bancária de titularidade da </w:t>
      </w:r>
      <w:r w:rsidR="007C31B0" w:rsidRPr="00BA479A">
        <w:rPr>
          <w:rFonts w:ascii="Verdana" w:eastAsia="Calibri" w:hAnsi="Verdana" w:cstheme="majorHAnsi"/>
          <w:b/>
          <w:color w:val="222222"/>
        </w:rPr>
        <w:t>CONTRATADA</w:t>
      </w:r>
      <w:r w:rsidR="007C31B0" w:rsidRPr="00BA479A">
        <w:rPr>
          <w:rFonts w:ascii="Verdana" w:eastAsia="Calibri" w:hAnsi="Verdana" w:cstheme="majorHAnsi"/>
          <w:color w:val="222222"/>
        </w:rPr>
        <w:t>, valendo este, como prova de sua efetiva quitação.</w:t>
      </w:r>
    </w:p>
    <w:p w14:paraId="5D2CE940" w14:textId="267CB267" w:rsidR="007C31B0" w:rsidRPr="00BA479A" w:rsidRDefault="00880A64">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color w:val="222222"/>
        </w:rPr>
        <w:t>4</w:t>
      </w:r>
      <w:r w:rsidR="000C08D7" w:rsidRPr="00BA479A">
        <w:rPr>
          <w:rFonts w:ascii="Verdana" w:eastAsia="Calibri" w:hAnsi="Verdana" w:cstheme="majorHAnsi"/>
          <w:b/>
          <w:color w:val="222222"/>
        </w:rPr>
        <w:t>.2.</w:t>
      </w:r>
      <w:r w:rsidR="000C08D7" w:rsidRPr="00BA479A">
        <w:rPr>
          <w:rFonts w:ascii="Verdana" w:eastAsia="Calibri" w:hAnsi="Verdana" w:cstheme="majorHAnsi"/>
          <w:color w:val="222222"/>
        </w:rPr>
        <w:t xml:space="preserve"> </w:t>
      </w:r>
      <w:r w:rsidR="007C31B0" w:rsidRPr="00BA479A">
        <w:rPr>
          <w:rFonts w:ascii="Verdana" w:eastAsia="Calibri" w:hAnsi="Verdana" w:cstheme="majorHAnsi"/>
          <w:color w:val="222222"/>
        </w:rPr>
        <w:t xml:space="preserve">A Remuneração será paga mensalmente, na data estabelecida na Cláusula </w:t>
      </w:r>
      <w:r w:rsidRPr="00BA479A">
        <w:rPr>
          <w:rFonts w:ascii="Verdana" w:eastAsia="Calibri" w:hAnsi="Verdana" w:cstheme="majorHAnsi"/>
          <w:color w:val="222222"/>
        </w:rPr>
        <w:t>4</w:t>
      </w:r>
      <w:r w:rsidR="007C31B0" w:rsidRPr="00BA479A">
        <w:rPr>
          <w:rFonts w:ascii="Verdana" w:eastAsia="Calibri" w:hAnsi="Verdana" w:cstheme="majorHAnsi"/>
          <w:color w:val="222222"/>
        </w:rPr>
        <w:t>.1. acima, desde que sejam apresentadas:</w:t>
      </w:r>
    </w:p>
    <w:p w14:paraId="7AD2CC94" w14:textId="1C1EB685" w:rsidR="007C31B0" w:rsidRPr="00BA479A" w:rsidRDefault="007C31B0">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color w:val="222222"/>
        </w:rPr>
        <w:t xml:space="preserve">(i) </w:t>
      </w:r>
      <w:r w:rsidRPr="00BA479A">
        <w:rPr>
          <w:rFonts w:ascii="Verdana" w:eastAsia="Calibri" w:hAnsi="Verdana" w:cstheme="majorHAnsi"/>
          <w:bCs/>
          <w:color w:val="222222"/>
        </w:rPr>
        <w:t>Comprovação do pagamento dos salários dos empregados vinculados ao Contrato relativos ao mês da competência da prestação dos Serviços, bem como todos os documentos constantes no Anexo II;</w:t>
      </w:r>
    </w:p>
    <w:p w14:paraId="1250605C" w14:textId="77777777" w:rsidR="007C31B0" w:rsidRPr="00BA479A" w:rsidRDefault="007C31B0" w:rsidP="007C31B0">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 xml:space="preserve">(ii) Comprovação do recolhimento de todos os encargos e contribuições sociais (Fundo de Garantia do Tempo de Serviços e Contribuições à Previdência Social) inerentes à contratação, correspondente ao mês da última competência vencida; e </w:t>
      </w:r>
    </w:p>
    <w:p w14:paraId="3848204C" w14:textId="26D0CD8B" w:rsidR="007C31B0" w:rsidRPr="00BA479A" w:rsidRDefault="007C31B0" w:rsidP="007C31B0">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 xml:space="preserve">(iii) </w:t>
      </w:r>
      <w:r w:rsidRPr="00BA479A">
        <w:rPr>
          <w:rFonts w:ascii="Verdana" w:eastAsia="Calibri" w:hAnsi="Verdana" w:cstheme="majorHAnsi"/>
          <w:color w:val="222222"/>
        </w:rPr>
        <w:t xml:space="preserve">apresentação das Notas Fiscais dos Serviços, pela </w:t>
      </w:r>
      <w:r w:rsidRPr="00BA479A">
        <w:rPr>
          <w:rFonts w:ascii="Verdana" w:eastAsia="Calibri" w:hAnsi="Verdana" w:cstheme="majorHAnsi"/>
          <w:b/>
          <w:color w:val="222222"/>
        </w:rPr>
        <w:t>CONTRATADA</w:t>
      </w:r>
      <w:r w:rsidRPr="00BA479A">
        <w:rPr>
          <w:rFonts w:ascii="Verdana" w:eastAsia="Calibri" w:hAnsi="Verdana" w:cstheme="majorHAnsi"/>
          <w:color w:val="222222"/>
        </w:rPr>
        <w:t xml:space="preserve"> à </w:t>
      </w:r>
      <w:r w:rsidRPr="00BA479A">
        <w:rPr>
          <w:rFonts w:ascii="Verdana" w:eastAsia="Calibri" w:hAnsi="Verdana" w:cstheme="majorHAnsi"/>
          <w:b/>
          <w:color w:val="222222"/>
        </w:rPr>
        <w:t>CONTRATANTE</w:t>
      </w:r>
      <w:r w:rsidRPr="00BA479A">
        <w:rPr>
          <w:rFonts w:ascii="Verdana" w:eastAsia="Calibri" w:hAnsi="Verdana" w:cstheme="majorHAnsi"/>
          <w:color w:val="222222"/>
        </w:rPr>
        <w:t xml:space="preserve">, com no mínimo 10 (dez) dias de antecedência da data de pagamento de cada uma das parcelas da Remuneração estabelecida na cláusula </w:t>
      </w:r>
      <w:r w:rsidR="00880A64" w:rsidRPr="00BA479A">
        <w:rPr>
          <w:rFonts w:ascii="Verdana" w:eastAsia="Calibri" w:hAnsi="Verdana" w:cstheme="majorHAnsi"/>
          <w:color w:val="222222"/>
        </w:rPr>
        <w:t>4</w:t>
      </w:r>
      <w:r w:rsidRPr="00BA479A">
        <w:rPr>
          <w:rFonts w:ascii="Verdana" w:eastAsia="Calibri" w:hAnsi="Verdana" w:cstheme="majorHAnsi"/>
          <w:color w:val="222222"/>
        </w:rPr>
        <w:t xml:space="preserve">.1. acima. </w:t>
      </w:r>
    </w:p>
    <w:p w14:paraId="605B3FD1" w14:textId="29C1D516" w:rsidR="007C31B0" w:rsidRPr="00BA479A" w:rsidRDefault="00880A6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
          <w:color w:val="222222"/>
        </w:rPr>
        <w:t>4</w:t>
      </w:r>
      <w:r w:rsidR="007C31B0" w:rsidRPr="00BA479A">
        <w:rPr>
          <w:rFonts w:ascii="Verdana" w:eastAsia="Calibri" w:hAnsi="Verdana" w:cstheme="majorHAnsi"/>
          <w:b/>
          <w:color w:val="222222"/>
        </w:rPr>
        <w:t xml:space="preserve">.2.1. </w:t>
      </w:r>
      <w:r w:rsidR="007C31B0" w:rsidRPr="00BA479A">
        <w:rPr>
          <w:rFonts w:ascii="Verdana" w:eastAsia="Calibri" w:hAnsi="Verdana" w:cstheme="majorHAnsi"/>
          <w:bCs/>
          <w:color w:val="222222"/>
        </w:rPr>
        <w:t xml:space="preserve">A não apresentação dos itens i ao iii da cláusula </w:t>
      </w:r>
      <w:r w:rsidR="00C356A6" w:rsidRPr="00BA479A">
        <w:rPr>
          <w:rFonts w:ascii="Verdana" w:eastAsia="Calibri" w:hAnsi="Verdana" w:cstheme="majorHAnsi"/>
          <w:bCs/>
          <w:color w:val="222222"/>
        </w:rPr>
        <w:t>4</w:t>
      </w:r>
      <w:r w:rsidR="007C31B0" w:rsidRPr="00BA479A">
        <w:rPr>
          <w:rFonts w:ascii="Verdana" w:eastAsia="Calibri" w:hAnsi="Verdana" w:cstheme="majorHAnsi"/>
          <w:bCs/>
          <w:color w:val="222222"/>
        </w:rPr>
        <w:t xml:space="preserve">.2. acima implicará em não aceitação da fatura e da nota fiscal até a sua efetiva comprovação, sem qualquer reajuste, correção ou direito de reclamação pela </w:t>
      </w:r>
      <w:r w:rsidR="007C31B0" w:rsidRPr="00BA479A">
        <w:rPr>
          <w:rFonts w:ascii="Verdana" w:eastAsia="Calibri" w:hAnsi="Verdana" w:cstheme="majorHAnsi"/>
          <w:b/>
          <w:color w:val="222222"/>
        </w:rPr>
        <w:t>CONTRATADA</w:t>
      </w:r>
      <w:r w:rsidR="007C31B0" w:rsidRPr="00BA479A">
        <w:rPr>
          <w:rFonts w:ascii="Verdana" w:eastAsia="Calibri" w:hAnsi="Verdana" w:cstheme="majorHAnsi"/>
          <w:bCs/>
          <w:color w:val="222222"/>
        </w:rPr>
        <w:t>.</w:t>
      </w:r>
    </w:p>
    <w:p w14:paraId="77107C9B" w14:textId="2580503D" w:rsidR="00DA08CD" w:rsidRPr="00BA479A" w:rsidRDefault="00880A64">
      <w:pPr>
        <w:pBdr>
          <w:top w:val="nil"/>
          <w:left w:val="nil"/>
          <w:bottom w:val="nil"/>
          <w:right w:val="nil"/>
          <w:between w:val="nil"/>
        </w:pBdr>
        <w:tabs>
          <w:tab w:val="left" w:pos="284"/>
        </w:tabs>
        <w:spacing w:line="240" w:lineRule="auto"/>
        <w:jc w:val="both"/>
        <w:rPr>
          <w:rFonts w:ascii="Verdana" w:eastAsia="Calibri" w:hAnsi="Verdana" w:cstheme="majorHAnsi"/>
          <w:color w:val="000000"/>
        </w:rPr>
      </w:pPr>
      <w:r w:rsidRPr="00BA479A">
        <w:rPr>
          <w:rFonts w:ascii="Verdana" w:eastAsia="Calibri" w:hAnsi="Verdana" w:cstheme="majorHAnsi"/>
          <w:b/>
          <w:color w:val="000000"/>
        </w:rPr>
        <w:t>4</w:t>
      </w:r>
      <w:r w:rsidR="000C08D7" w:rsidRPr="00BA479A">
        <w:rPr>
          <w:rFonts w:ascii="Verdana" w:eastAsia="Calibri" w:hAnsi="Verdana" w:cstheme="majorHAnsi"/>
          <w:b/>
          <w:color w:val="000000"/>
        </w:rPr>
        <w:t>.</w:t>
      </w:r>
      <w:r w:rsidR="007C31B0" w:rsidRPr="00BA479A">
        <w:rPr>
          <w:rFonts w:ascii="Verdana" w:eastAsia="Calibri" w:hAnsi="Verdana" w:cstheme="majorHAnsi"/>
          <w:b/>
          <w:color w:val="000000"/>
        </w:rPr>
        <w:t>2.2</w:t>
      </w:r>
      <w:r w:rsidR="000C08D7" w:rsidRPr="00BA479A">
        <w:rPr>
          <w:rFonts w:ascii="Verdana" w:eastAsia="Calibri" w:hAnsi="Verdana" w:cstheme="majorHAnsi"/>
          <w:b/>
          <w:color w:val="000000"/>
        </w:rPr>
        <w:t>.</w:t>
      </w:r>
      <w:r w:rsidR="000C08D7" w:rsidRPr="00BA479A">
        <w:rPr>
          <w:rFonts w:ascii="Verdana" w:eastAsia="Calibri" w:hAnsi="Verdana" w:cstheme="majorHAnsi"/>
          <w:color w:val="000000"/>
        </w:rPr>
        <w:t xml:space="preserve"> Em havendo atraso no envio/recebimento da Nota Fiscal, o prazo para pagamento estabelecido ficará prorrogado por igual período. No caso de constarem incorreções nas notas fiscais, haverá a devolução à </w:t>
      </w:r>
      <w:r w:rsidR="000C08D7" w:rsidRPr="00BA479A">
        <w:rPr>
          <w:rFonts w:ascii="Verdana" w:eastAsia="Calibri" w:hAnsi="Verdana" w:cstheme="majorHAnsi"/>
          <w:b/>
          <w:color w:val="000000"/>
        </w:rPr>
        <w:t>CONTRATADA</w:t>
      </w:r>
      <w:r w:rsidR="000C08D7" w:rsidRPr="00BA479A">
        <w:rPr>
          <w:rFonts w:ascii="Verdana" w:eastAsia="Calibri" w:hAnsi="Verdana" w:cstheme="majorHAnsi"/>
          <w:color w:val="000000"/>
        </w:rPr>
        <w:t xml:space="preserve"> para as devidas correções, sendo que o prazo estabelecido para pagamento será contado a partir da reapresentação dos documentos corrigidos.</w:t>
      </w:r>
    </w:p>
    <w:p w14:paraId="05A8076F" w14:textId="12C49F8B" w:rsidR="007C31B0" w:rsidRPr="00BA479A" w:rsidRDefault="00880A64" w:rsidP="007C31B0">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
          <w:color w:val="222222"/>
        </w:rPr>
        <w:lastRenderedPageBreak/>
        <w:t>4</w:t>
      </w:r>
      <w:r w:rsidR="007C31B0" w:rsidRPr="00BA479A">
        <w:rPr>
          <w:rFonts w:ascii="Verdana" w:eastAsia="Calibri" w:hAnsi="Verdana" w:cstheme="majorHAnsi"/>
          <w:b/>
          <w:color w:val="222222"/>
        </w:rPr>
        <w:t xml:space="preserve">.3. </w:t>
      </w:r>
      <w:r w:rsidR="007C31B0" w:rsidRPr="00BA479A">
        <w:rPr>
          <w:rFonts w:ascii="Verdana" w:eastAsia="Calibri" w:hAnsi="Verdana" w:cstheme="majorHAnsi"/>
          <w:bCs/>
          <w:color w:val="222222"/>
        </w:rPr>
        <w:t xml:space="preserve">A </w:t>
      </w:r>
      <w:r w:rsidR="007C31B0" w:rsidRPr="00BA479A">
        <w:rPr>
          <w:rFonts w:ascii="Verdana" w:eastAsia="Calibri" w:hAnsi="Verdana" w:cstheme="majorHAnsi"/>
          <w:b/>
          <w:color w:val="222222"/>
        </w:rPr>
        <w:t>CONTRATANTE</w:t>
      </w:r>
      <w:r w:rsidR="007C31B0" w:rsidRPr="00BA479A">
        <w:rPr>
          <w:rFonts w:ascii="Verdana" w:eastAsia="Calibri" w:hAnsi="Verdana" w:cstheme="majorHAnsi"/>
          <w:bCs/>
          <w:color w:val="222222"/>
        </w:rPr>
        <w:t>, para efetivação do pagamento de cada uma das parcelas da Remuneração, deverá reter 11% (onze por cento) sobre o valor bruto da nota fiscal/fatura.</w:t>
      </w:r>
    </w:p>
    <w:p w14:paraId="74A0B093" w14:textId="22566F89" w:rsidR="007C31B0" w:rsidRPr="00BA479A" w:rsidRDefault="00880A64" w:rsidP="007C31B0">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
          <w:color w:val="222222"/>
        </w:rPr>
        <w:t>4</w:t>
      </w:r>
      <w:r w:rsidR="007C31B0" w:rsidRPr="00BA479A">
        <w:rPr>
          <w:rFonts w:ascii="Verdana" w:eastAsia="Calibri" w:hAnsi="Verdana" w:cstheme="majorHAnsi"/>
          <w:b/>
          <w:color w:val="222222"/>
        </w:rPr>
        <w:t xml:space="preserve">.3.1. </w:t>
      </w:r>
      <w:r w:rsidR="007C31B0" w:rsidRPr="00BA479A">
        <w:rPr>
          <w:rFonts w:ascii="Verdana" w:eastAsia="Calibri" w:hAnsi="Verdana" w:cstheme="majorHAnsi"/>
          <w:bCs/>
          <w:color w:val="222222"/>
        </w:rPr>
        <w:t xml:space="preserve">A importância resultante da retenção deverá ser recolhida, pela </w:t>
      </w:r>
      <w:r w:rsidR="007C31B0" w:rsidRPr="00BA479A">
        <w:rPr>
          <w:rFonts w:ascii="Verdana" w:eastAsia="Calibri" w:hAnsi="Verdana" w:cstheme="majorHAnsi"/>
          <w:b/>
          <w:color w:val="222222"/>
        </w:rPr>
        <w:t>CONTRATANTE</w:t>
      </w:r>
      <w:r w:rsidR="007C31B0" w:rsidRPr="00BA479A">
        <w:rPr>
          <w:rFonts w:ascii="Verdana" w:eastAsia="Calibri" w:hAnsi="Verdana" w:cstheme="majorHAnsi"/>
          <w:bCs/>
          <w:color w:val="222222"/>
        </w:rPr>
        <w:t xml:space="preserve">, até o dia 20 (vinte) do mês subsequente ao da emissão da fatura, a favor da Receita Federal do Brasil/Previdência Social, através da guia de arrecadação adequada (Guia da Previdência Social – GPS ou Documento de Arrecadação de Receitas Federais – Darf), com a devida identificação do CNPJ/MF da empresa </w:t>
      </w:r>
      <w:r w:rsidR="007C31B0" w:rsidRPr="00BA479A">
        <w:rPr>
          <w:rFonts w:ascii="Verdana" w:eastAsia="Calibri" w:hAnsi="Verdana" w:cstheme="majorHAnsi"/>
          <w:b/>
          <w:color w:val="222222"/>
        </w:rPr>
        <w:t>CONTRATADA</w:t>
      </w:r>
      <w:r w:rsidR="007C31B0" w:rsidRPr="00BA479A">
        <w:rPr>
          <w:rFonts w:ascii="Verdana" w:eastAsia="Calibri" w:hAnsi="Verdana" w:cstheme="majorHAnsi"/>
          <w:bCs/>
          <w:color w:val="222222"/>
        </w:rPr>
        <w:t>, com base na Instrução Normativa RFB nº 2110, de 17 de outubro de 2022.</w:t>
      </w:r>
    </w:p>
    <w:p w14:paraId="4E89472F" w14:textId="0EC5C4A1" w:rsidR="00DA08CD" w:rsidRPr="00BA479A" w:rsidRDefault="00880A64" w:rsidP="006E5CAC">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
          <w:color w:val="222222"/>
        </w:rPr>
        <w:t>4</w:t>
      </w:r>
      <w:r w:rsidR="007C31B0" w:rsidRPr="00BA479A">
        <w:rPr>
          <w:rFonts w:ascii="Verdana" w:eastAsia="Calibri" w:hAnsi="Verdana" w:cstheme="majorHAnsi"/>
          <w:b/>
          <w:color w:val="222222"/>
        </w:rPr>
        <w:t>.4.</w:t>
      </w:r>
      <w:r w:rsidR="007C31B0" w:rsidRPr="00BA479A">
        <w:rPr>
          <w:rFonts w:ascii="Verdana" w:eastAsia="Calibri" w:hAnsi="Verdana" w:cstheme="majorHAnsi"/>
          <w:bCs/>
          <w:color w:val="222222"/>
        </w:rPr>
        <w:t xml:space="preserve">  A </w:t>
      </w:r>
      <w:r w:rsidR="007C31B0" w:rsidRPr="00BA479A">
        <w:rPr>
          <w:rFonts w:ascii="Verdana" w:eastAsia="Calibri" w:hAnsi="Verdana" w:cstheme="majorHAnsi"/>
          <w:b/>
          <w:color w:val="222222"/>
        </w:rPr>
        <w:t>CONTRATANTE</w:t>
      </w:r>
      <w:r w:rsidR="007C31B0" w:rsidRPr="00BA479A">
        <w:rPr>
          <w:rFonts w:ascii="Verdana" w:eastAsia="Calibri" w:hAnsi="Verdana" w:cstheme="majorHAnsi"/>
          <w:bCs/>
          <w:color w:val="222222"/>
        </w:rPr>
        <w:t xml:space="preserve"> obriga-se a manter em arquivo, pelo prazo legal, toda a documentação que lhe for entregue pela </w:t>
      </w:r>
      <w:r w:rsidR="007C31B0" w:rsidRPr="00BA479A">
        <w:rPr>
          <w:rFonts w:ascii="Verdana" w:eastAsia="Calibri" w:hAnsi="Verdana" w:cstheme="majorHAnsi"/>
          <w:b/>
          <w:color w:val="222222"/>
        </w:rPr>
        <w:t>CONTRATADA</w:t>
      </w:r>
      <w:r w:rsidR="007C31B0" w:rsidRPr="00BA479A">
        <w:rPr>
          <w:rFonts w:ascii="Verdana" w:eastAsia="Calibri" w:hAnsi="Verdana" w:cstheme="majorHAnsi"/>
          <w:bCs/>
          <w:color w:val="222222"/>
        </w:rPr>
        <w:t>, a fim de atender eventual fiscalização.</w:t>
      </w:r>
    </w:p>
    <w:p w14:paraId="037CC01A" w14:textId="0E2BDA1D" w:rsidR="00DA08CD" w:rsidRPr="00BA479A" w:rsidRDefault="00880A64">
      <w:pPr>
        <w:pBdr>
          <w:top w:val="nil"/>
          <w:left w:val="nil"/>
          <w:bottom w:val="nil"/>
          <w:right w:val="nil"/>
          <w:between w:val="nil"/>
        </w:pBdr>
        <w:tabs>
          <w:tab w:val="left" w:pos="284"/>
        </w:tabs>
        <w:spacing w:line="240" w:lineRule="auto"/>
        <w:jc w:val="both"/>
        <w:rPr>
          <w:rFonts w:ascii="Verdana" w:eastAsia="Calibri" w:hAnsi="Verdana" w:cstheme="majorHAnsi"/>
          <w:color w:val="000000"/>
        </w:rPr>
      </w:pPr>
      <w:r w:rsidRPr="00BA479A">
        <w:rPr>
          <w:rFonts w:ascii="Verdana" w:eastAsia="Calibri" w:hAnsi="Verdana" w:cstheme="majorHAnsi"/>
          <w:b/>
          <w:color w:val="000000"/>
        </w:rPr>
        <w:t>4</w:t>
      </w:r>
      <w:r w:rsidR="000C08D7" w:rsidRPr="00BA479A">
        <w:rPr>
          <w:rFonts w:ascii="Verdana" w:eastAsia="Calibri" w:hAnsi="Verdana" w:cstheme="majorHAnsi"/>
          <w:b/>
          <w:color w:val="000000"/>
        </w:rPr>
        <w:t>.</w:t>
      </w:r>
      <w:r w:rsidR="007C31B0" w:rsidRPr="00BA479A">
        <w:rPr>
          <w:rFonts w:ascii="Verdana" w:eastAsia="Calibri" w:hAnsi="Verdana" w:cstheme="majorHAnsi"/>
          <w:b/>
          <w:color w:val="000000"/>
        </w:rPr>
        <w:t>5</w:t>
      </w:r>
      <w:r w:rsidR="000C08D7" w:rsidRPr="00BA479A">
        <w:rPr>
          <w:rFonts w:ascii="Verdana" w:eastAsia="Calibri" w:hAnsi="Verdana" w:cstheme="majorHAnsi"/>
          <w:b/>
          <w:color w:val="000000"/>
        </w:rPr>
        <w:t>.</w:t>
      </w:r>
      <w:r w:rsidR="000C08D7" w:rsidRPr="00BA479A">
        <w:rPr>
          <w:rFonts w:ascii="Verdana" w:eastAsia="Calibri" w:hAnsi="Verdana" w:cstheme="majorHAnsi"/>
          <w:color w:val="000000"/>
        </w:rPr>
        <w:t xml:space="preserve"> Todos os tributos que sejam ou venham a ser devidos em razão deste Contrato, de sua execução ou da prestação dos Serviços, serão de responsabilidade do respectivo responsável tributário, em conformidade com a legislação em vigor.</w:t>
      </w:r>
    </w:p>
    <w:p w14:paraId="7D99C5FB" w14:textId="1AD6E2F9" w:rsidR="00DA08CD" w:rsidRPr="00BA479A" w:rsidRDefault="00880A64">
      <w:pPr>
        <w:pBdr>
          <w:top w:val="nil"/>
          <w:left w:val="nil"/>
          <w:bottom w:val="nil"/>
          <w:right w:val="nil"/>
          <w:between w:val="nil"/>
        </w:pBdr>
        <w:shd w:val="clear" w:color="auto" w:fill="FFFFFF"/>
        <w:spacing w:before="280" w:after="280" w:line="240" w:lineRule="auto"/>
        <w:jc w:val="both"/>
        <w:rPr>
          <w:rFonts w:ascii="Verdana" w:eastAsia="Calibri" w:hAnsi="Verdana" w:cstheme="majorHAnsi"/>
          <w:b/>
          <w:color w:val="222222"/>
        </w:rPr>
      </w:pPr>
      <w:r w:rsidRPr="00BA479A">
        <w:rPr>
          <w:rFonts w:ascii="Verdana" w:eastAsia="Calibri" w:hAnsi="Verdana" w:cstheme="majorHAnsi"/>
          <w:b/>
          <w:color w:val="222222"/>
        </w:rPr>
        <w:t>5</w:t>
      </w:r>
      <w:r w:rsidR="000C08D7" w:rsidRPr="00BA479A">
        <w:rPr>
          <w:rFonts w:ascii="Verdana" w:eastAsia="Calibri" w:hAnsi="Verdana" w:cstheme="majorHAnsi"/>
          <w:b/>
          <w:color w:val="222222"/>
        </w:rPr>
        <w:t xml:space="preserve">.      DAS OBRIGAÇÕES DA CONTRATANTE </w:t>
      </w:r>
      <w:r w:rsidR="006E5CAC" w:rsidRPr="00BA479A">
        <w:rPr>
          <w:rFonts w:ascii="Verdana" w:eastAsia="Calibri" w:hAnsi="Verdana" w:cstheme="majorHAnsi"/>
          <w:b/>
          <w:color w:val="222222"/>
        </w:rPr>
        <w:t>e CONTRATADA</w:t>
      </w:r>
    </w:p>
    <w:p w14:paraId="0F4D26F9" w14:textId="66939723" w:rsidR="00DA08CD" w:rsidRPr="00BA479A" w:rsidRDefault="00880A64">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color w:val="222222"/>
        </w:rPr>
        <w:t>5</w:t>
      </w:r>
      <w:r w:rsidR="000C08D7" w:rsidRPr="00BA479A">
        <w:rPr>
          <w:rFonts w:ascii="Verdana" w:eastAsia="Calibri" w:hAnsi="Verdana" w:cstheme="majorHAnsi"/>
          <w:b/>
          <w:color w:val="222222"/>
        </w:rPr>
        <w:t>.1.</w:t>
      </w:r>
      <w:r w:rsidR="000C08D7" w:rsidRPr="00BA479A">
        <w:rPr>
          <w:rFonts w:ascii="Verdana" w:eastAsia="Calibri" w:hAnsi="Verdana" w:cstheme="majorHAnsi"/>
          <w:color w:val="222222"/>
        </w:rPr>
        <w:t xml:space="preserve"> Constitui-se obrigação da </w:t>
      </w:r>
      <w:r w:rsidR="000C08D7" w:rsidRPr="00BA479A">
        <w:rPr>
          <w:rFonts w:ascii="Verdana" w:eastAsia="Calibri" w:hAnsi="Verdana" w:cstheme="majorHAnsi"/>
          <w:b/>
          <w:color w:val="222222"/>
        </w:rPr>
        <w:t>CONTRATANTE</w:t>
      </w:r>
      <w:r w:rsidR="000C08D7" w:rsidRPr="00BA479A">
        <w:rPr>
          <w:rFonts w:ascii="Verdana" w:eastAsia="Calibri" w:hAnsi="Verdana" w:cstheme="majorHAnsi"/>
          <w:color w:val="222222"/>
        </w:rPr>
        <w:t>, por sua exclusiva conta e risco, a realização das seguintes tarefas:</w:t>
      </w:r>
    </w:p>
    <w:p w14:paraId="1DDCCA71" w14:textId="6833B23F"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color w:val="222222"/>
        </w:rPr>
        <w:t xml:space="preserve">i) Realizar o pagamento da Remuneração pelos Serviços ora contratados, conforme disposto na Cláusula </w:t>
      </w:r>
      <w:r w:rsidR="00C356A6" w:rsidRPr="00BA479A">
        <w:rPr>
          <w:rFonts w:ascii="Verdana" w:eastAsia="Calibri" w:hAnsi="Verdana" w:cstheme="majorHAnsi"/>
          <w:color w:val="222222"/>
        </w:rPr>
        <w:t>Quarta</w:t>
      </w:r>
      <w:r w:rsidRPr="00BA479A">
        <w:rPr>
          <w:rFonts w:ascii="Verdana" w:eastAsia="Calibri" w:hAnsi="Verdana" w:cstheme="majorHAnsi"/>
          <w:color w:val="222222"/>
        </w:rPr>
        <w:t xml:space="preserve"> e seus parágrafos para a </w:t>
      </w:r>
      <w:r w:rsidRPr="00BA479A">
        <w:rPr>
          <w:rFonts w:ascii="Verdana" w:eastAsia="Calibri" w:hAnsi="Verdana" w:cstheme="majorHAnsi"/>
          <w:b/>
          <w:color w:val="222222"/>
        </w:rPr>
        <w:t>CONTRATADA</w:t>
      </w:r>
      <w:r w:rsidRPr="00BA479A">
        <w:rPr>
          <w:rFonts w:ascii="Verdana" w:eastAsia="Calibri" w:hAnsi="Verdana" w:cstheme="majorHAnsi"/>
          <w:color w:val="222222"/>
        </w:rPr>
        <w:t xml:space="preserve">; </w:t>
      </w:r>
    </w:p>
    <w:p w14:paraId="3A4F1C6E" w14:textId="77777777"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color w:val="222222"/>
        </w:rPr>
        <w:t xml:space="preserve">ii) Permitir que a </w:t>
      </w:r>
      <w:r w:rsidRPr="00BA479A">
        <w:rPr>
          <w:rFonts w:ascii="Verdana" w:eastAsia="Calibri" w:hAnsi="Verdana" w:cstheme="majorHAnsi"/>
          <w:b/>
          <w:color w:val="222222"/>
        </w:rPr>
        <w:t>CONTRATADA</w:t>
      </w:r>
      <w:r w:rsidRPr="00BA479A">
        <w:rPr>
          <w:rFonts w:ascii="Verdana" w:eastAsia="Calibri" w:hAnsi="Verdana" w:cstheme="majorHAnsi"/>
          <w:color w:val="222222"/>
        </w:rPr>
        <w:t xml:space="preserve"> tenha acesso a informações, documentos e condições indispensáveis à realização dos Serviços; </w:t>
      </w:r>
    </w:p>
    <w:p w14:paraId="08027777" w14:textId="77777777"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color w:val="222222"/>
        </w:rPr>
        <w:t xml:space="preserve">iii) Fiscalizar a execução dos Serviços e a sua adequação ao Contrato e demais normas aplicáveis, sem que referida fiscalização exclua ou reduza a exclusiva e integral responsabilidade da </w:t>
      </w:r>
      <w:r w:rsidRPr="00BA479A">
        <w:rPr>
          <w:rFonts w:ascii="Verdana" w:eastAsia="Calibri" w:hAnsi="Verdana" w:cstheme="majorHAnsi"/>
          <w:b/>
          <w:color w:val="222222"/>
        </w:rPr>
        <w:t>CONTRATADA;</w:t>
      </w:r>
    </w:p>
    <w:p w14:paraId="61ADB8FD" w14:textId="4719F8F3"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color w:val="222222"/>
        </w:rPr>
        <w:t>iv) Designar um representante para supervisionar os Serviços da</w:t>
      </w:r>
      <w:r w:rsidRPr="00BA479A">
        <w:rPr>
          <w:rFonts w:ascii="Verdana" w:eastAsia="Calibri" w:hAnsi="Verdana" w:cstheme="majorHAnsi"/>
          <w:b/>
          <w:color w:val="222222"/>
        </w:rPr>
        <w:t xml:space="preserve"> CONTRATADA</w:t>
      </w:r>
      <w:r w:rsidR="00880A64" w:rsidRPr="00BA479A">
        <w:rPr>
          <w:rFonts w:ascii="Verdana" w:eastAsia="Calibri" w:hAnsi="Verdana" w:cstheme="majorHAnsi"/>
          <w:b/>
          <w:color w:val="222222"/>
        </w:rPr>
        <w:t xml:space="preserve"> </w:t>
      </w:r>
      <w:r w:rsidR="00880A64" w:rsidRPr="00BA479A">
        <w:rPr>
          <w:rFonts w:ascii="Verdana" w:eastAsia="Calibri" w:hAnsi="Verdana" w:cstheme="majorHAnsi"/>
          <w:bCs/>
          <w:color w:val="222222"/>
        </w:rPr>
        <w:t>(“Fiscal”)</w:t>
      </w:r>
      <w:r w:rsidRPr="00BA479A">
        <w:rPr>
          <w:rFonts w:ascii="Verdana" w:eastAsia="Calibri" w:hAnsi="Verdana" w:cstheme="majorHAnsi"/>
          <w:bCs/>
          <w:color w:val="222222"/>
        </w:rPr>
        <w:t>;</w:t>
      </w:r>
      <w:r w:rsidRPr="00BA479A">
        <w:rPr>
          <w:rFonts w:ascii="Verdana" w:eastAsia="Calibri" w:hAnsi="Verdana" w:cstheme="majorHAnsi"/>
          <w:color w:val="222222"/>
        </w:rPr>
        <w:t xml:space="preserve"> </w:t>
      </w:r>
    </w:p>
    <w:p w14:paraId="609EBAEB" w14:textId="4A7056F2"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color w:val="222222"/>
        </w:rPr>
        <w:t xml:space="preserve">v) Fornecer cópias de seus regulamentos internos, no tocante das normas e regulamentos que deverão ser observados pela </w:t>
      </w:r>
      <w:r w:rsidRPr="00BA479A">
        <w:rPr>
          <w:rFonts w:ascii="Verdana" w:eastAsia="Calibri" w:hAnsi="Verdana" w:cstheme="majorHAnsi"/>
          <w:b/>
          <w:color w:val="222222"/>
        </w:rPr>
        <w:t>CONTRATADA</w:t>
      </w:r>
      <w:r w:rsidRPr="00BA479A">
        <w:rPr>
          <w:rFonts w:ascii="Verdana" w:eastAsia="Calibri" w:hAnsi="Verdana" w:cstheme="majorHAnsi"/>
          <w:color w:val="222222"/>
        </w:rPr>
        <w:t xml:space="preserve"> e seus funcionários para a prestação dos Serviços</w:t>
      </w:r>
      <w:r w:rsidR="00880A64" w:rsidRPr="00BA479A">
        <w:rPr>
          <w:rFonts w:ascii="Verdana" w:eastAsia="Calibri" w:hAnsi="Verdana" w:cstheme="majorHAnsi"/>
          <w:color w:val="222222"/>
        </w:rPr>
        <w:t>;</w:t>
      </w:r>
    </w:p>
    <w:p w14:paraId="6DB1C6FE" w14:textId="7D1F7D98" w:rsidR="00880A64" w:rsidRPr="00BA479A" w:rsidRDefault="00880A64" w:rsidP="00880A6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vi) Destinar local para guarda dos produtos de limpeza e de higiene, materiais e equipamentos;</w:t>
      </w:r>
    </w:p>
    <w:p w14:paraId="0AC6BF64" w14:textId="0914CEB2" w:rsidR="00880A64" w:rsidRPr="00BA479A" w:rsidRDefault="00800CA0" w:rsidP="00880A6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Pr>
          <w:rFonts w:ascii="Verdana" w:eastAsia="Calibri" w:hAnsi="Verdana" w:cstheme="majorHAnsi"/>
          <w:bCs/>
          <w:color w:val="222222"/>
        </w:rPr>
        <w:t>vi</w:t>
      </w:r>
      <w:r w:rsidR="00880A64" w:rsidRPr="00BA479A">
        <w:rPr>
          <w:rFonts w:ascii="Verdana" w:eastAsia="Calibri" w:hAnsi="Verdana" w:cstheme="majorHAnsi"/>
          <w:bCs/>
          <w:color w:val="222222"/>
        </w:rPr>
        <w:t>i) Analisar os documentos relativos à comprovação do pagamento de todos os salários, benefícios e encargos;</w:t>
      </w:r>
    </w:p>
    <w:p w14:paraId="79478909" w14:textId="79F2DE04" w:rsidR="00880A64" w:rsidRPr="00BA479A" w:rsidRDefault="00800CA0"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Pr>
          <w:rFonts w:ascii="Verdana" w:eastAsia="Calibri" w:hAnsi="Verdana" w:cstheme="majorHAnsi"/>
          <w:bCs/>
          <w:color w:val="222222"/>
        </w:rPr>
        <w:t>viii</w:t>
      </w:r>
      <w:r w:rsidR="00880A64" w:rsidRPr="00BA479A">
        <w:rPr>
          <w:rFonts w:ascii="Verdana" w:eastAsia="Calibri" w:hAnsi="Verdana" w:cstheme="majorHAnsi"/>
          <w:bCs/>
          <w:color w:val="222222"/>
        </w:rPr>
        <w:t xml:space="preserve">) Solicitar à </w:t>
      </w:r>
      <w:r w:rsidR="00880A64" w:rsidRPr="00BA479A">
        <w:rPr>
          <w:rFonts w:ascii="Verdana" w:eastAsia="Calibri" w:hAnsi="Verdana" w:cstheme="majorHAnsi"/>
          <w:b/>
          <w:color w:val="222222"/>
        </w:rPr>
        <w:t>CONTRATADA</w:t>
      </w:r>
      <w:r w:rsidR="00880A64" w:rsidRPr="00BA479A">
        <w:rPr>
          <w:rFonts w:ascii="Verdana" w:eastAsia="Calibri" w:hAnsi="Verdana" w:cstheme="majorHAnsi"/>
          <w:bCs/>
          <w:color w:val="222222"/>
        </w:rPr>
        <w:t xml:space="preserve"> a substituição de qualquer produto de limpeza e higiene, material ou equipamento cujo uso seja considerado prejudicial à boa conservação de seus pertences, equipamentos ou instalações, ou ainda, que não atendam às necessidades e nível de qualidade estabelecido pela </w:t>
      </w:r>
      <w:r w:rsidR="00880A64" w:rsidRPr="00BA479A">
        <w:rPr>
          <w:rFonts w:ascii="Verdana" w:eastAsia="Calibri" w:hAnsi="Verdana" w:cstheme="majorHAnsi"/>
          <w:b/>
          <w:color w:val="222222"/>
        </w:rPr>
        <w:t>CONTRATANTE</w:t>
      </w:r>
      <w:r w:rsidR="00880A64" w:rsidRPr="00BA479A">
        <w:rPr>
          <w:rFonts w:ascii="Verdana" w:eastAsia="Calibri" w:hAnsi="Verdana" w:cstheme="majorHAnsi"/>
          <w:bCs/>
          <w:color w:val="222222"/>
        </w:rPr>
        <w:t>; e</w:t>
      </w:r>
    </w:p>
    <w:p w14:paraId="6F653E8B" w14:textId="73876453" w:rsidR="00880A64" w:rsidRPr="00BA479A" w:rsidRDefault="00800CA0">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Pr>
          <w:rFonts w:ascii="Verdana" w:eastAsia="Calibri" w:hAnsi="Verdana" w:cstheme="majorHAnsi"/>
          <w:bCs/>
          <w:color w:val="222222"/>
        </w:rPr>
        <w:lastRenderedPageBreak/>
        <w:t>i</w:t>
      </w:r>
      <w:r w:rsidR="00880A64" w:rsidRPr="00BA479A">
        <w:rPr>
          <w:rFonts w:ascii="Verdana" w:eastAsia="Calibri" w:hAnsi="Verdana" w:cstheme="majorHAnsi"/>
          <w:bCs/>
          <w:color w:val="222222"/>
        </w:rPr>
        <w:t xml:space="preserve">x) Permitir a utilização de água corrente e energia elétrica para a realização dos Serviços, sem qualquer ônus à </w:t>
      </w:r>
      <w:r w:rsidR="00880A64" w:rsidRPr="00BA479A">
        <w:rPr>
          <w:rFonts w:ascii="Verdana" w:eastAsia="Calibri" w:hAnsi="Verdana" w:cstheme="majorHAnsi"/>
          <w:b/>
          <w:color w:val="222222"/>
        </w:rPr>
        <w:t>CONTRATADA</w:t>
      </w:r>
      <w:r w:rsidR="00880A64" w:rsidRPr="00BA479A">
        <w:rPr>
          <w:rFonts w:ascii="Verdana" w:eastAsia="Calibri" w:hAnsi="Verdana" w:cstheme="majorHAnsi"/>
          <w:bCs/>
          <w:color w:val="222222"/>
        </w:rPr>
        <w:t>.</w:t>
      </w:r>
    </w:p>
    <w:p w14:paraId="7205A923" w14:textId="0C4FB7EF" w:rsidR="00DA08CD" w:rsidRPr="00BA479A" w:rsidRDefault="00880A64">
      <w:pPr>
        <w:pBdr>
          <w:top w:val="nil"/>
          <w:left w:val="nil"/>
          <w:bottom w:val="nil"/>
          <w:right w:val="nil"/>
          <w:between w:val="nil"/>
        </w:pBdr>
        <w:shd w:val="clear" w:color="auto" w:fill="FFFFFF"/>
        <w:spacing w:before="280" w:after="280" w:line="240" w:lineRule="auto"/>
        <w:jc w:val="both"/>
        <w:rPr>
          <w:rFonts w:ascii="Verdana" w:eastAsia="Calibri" w:hAnsi="Verdana" w:cstheme="majorHAnsi"/>
          <w:b/>
          <w:color w:val="222222"/>
        </w:rPr>
      </w:pPr>
      <w:r w:rsidRPr="00BA479A">
        <w:rPr>
          <w:rFonts w:ascii="Verdana" w:eastAsia="Calibri" w:hAnsi="Verdana" w:cstheme="majorHAnsi"/>
          <w:b/>
          <w:color w:val="222222"/>
        </w:rPr>
        <w:t>5</w:t>
      </w:r>
      <w:r w:rsidR="000C08D7" w:rsidRPr="00BA479A">
        <w:rPr>
          <w:rFonts w:ascii="Verdana" w:eastAsia="Calibri" w:hAnsi="Verdana" w:cstheme="majorHAnsi"/>
          <w:b/>
          <w:color w:val="222222"/>
        </w:rPr>
        <w:t>.</w:t>
      </w:r>
      <w:r w:rsidR="006E5CAC" w:rsidRPr="00BA479A">
        <w:rPr>
          <w:rFonts w:ascii="Verdana" w:eastAsia="Calibri" w:hAnsi="Verdana" w:cstheme="majorHAnsi"/>
          <w:b/>
          <w:color w:val="222222"/>
        </w:rPr>
        <w:t>2</w:t>
      </w:r>
      <w:r w:rsidR="000C08D7" w:rsidRPr="00BA479A">
        <w:rPr>
          <w:rFonts w:ascii="Verdana" w:eastAsia="Calibri" w:hAnsi="Verdana" w:cstheme="majorHAnsi"/>
          <w:b/>
          <w:color w:val="222222"/>
        </w:rPr>
        <w:t>.</w:t>
      </w:r>
      <w:r w:rsidR="000C08D7" w:rsidRPr="00BA479A">
        <w:rPr>
          <w:rFonts w:ascii="Verdana" w:eastAsia="Calibri" w:hAnsi="Verdana" w:cstheme="majorHAnsi"/>
          <w:color w:val="222222"/>
        </w:rPr>
        <w:t xml:space="preserve"> Além das outras obrigações decorrentes da natureza do Contrato</w:t>
      </w:r>
      <w:r w:rsidRPr="00BA479A">
        <w:rPr>
          <w:rFonts w:ascii="Verdana" w:eastAsia="Calibri" w:hAnsi="Verdana" w:cstheme="majorHAnsi"/>
          <w:color w:val="222222"/>
        </w:rPr>
        <w:t xml:space="preserve"> e dos Serviços</w:t>
      </w:r>
      <w:r w:rsidR="000C08D7" w:rsidRPr="00BA479A">
        <w:rPr>
          <w:rFonts w:ascii="Verdana" w:eastAsia="Calibri" w:hAnsi="Verdana" w:cstheme="majorHAnsi"/>
          <w:color w:val="222222"/>
        </w:rPr>
        <w:t xml:space="preserve">, constitui-se obrigação da </w:t>
      </w:r>
      <w:r w:rsidR="000C08D7" w:rsidRPr="00BA479A">
        <w:rPr>
          <w:rFonts w:ascii="Verdana" w:eastAsia="Calibri" w:hAnsi="Verdana" w:cstheme="majorHAnsi"/>
          <w:b/>
          <w:color w:val="222222"/>
        </w:rPr>
        <w:t>CONTRATADA</w:t>
      </w:r>
      <w:r w:rsidR="000C08D7" w:rsidRPr="00BA479A">
        <w:rPr>
          <w:rFonts w:ascii="Verdana" w:eastAsia="Calibri" w:hAnsi="Verdana" w:cstheme="majorHAnsi"/>
          <w:color w:val="222222"/>
        </w:rPr>
        <w:t>, por sua exclusiva conta e risco, o(a):</w:t>
      </w:r>
    </w:p>
    <w:p w14:paraId="5E369AB3" w14:textId="77777777"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b/>
          <w:color w:val="222222"/>
        </w:rPr>
      </w:pPr>
      <w:r w:rsidRPr="00BA479A">
        <w:rPr>
          <w:rFonts w:ascii="Verdana" w:eastAsia="Calibri" w:hAnsi="Verdana" w:cstheme="majorHAnsi"/>
          <w:color w:val="222222"/>
        </w:rPr>
        <w:t>i) Zelar pela fiel execução deste Contrato, a contento e pontualmente, sob sua exclusiva responsabilidade, utilizando-se de todos os recursos humanos necessários, em estrita obediência à legislação vigente, às normas técnicas aplicáveis, aos regulamentos e às determinações da</w:t>
      </w:r>
      <w:r w:rsidRPr="00BA479A">
        <w:rPr>
          <w:rFonts w:ascii="Verdana" w:eastAsia="Calibri" w:hAnsi="Verdana" w:cstheme="majorHAnsi"/>
          <w:b/>
          <w:color w:val="222222"/>
        </w:rPr>
        <w:t xml:space="preserve"> CONTRATANTE;  </w:t>
      </w:r>
    </w:p>
    <w:p w14:paraId="5AEA77FC" w14:textId="614CBA3F" w:rsidR="00880A64" w:rsidRPr="00BA479A" w:rsidRDefault="00880A64" w:rsidP="00880A6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color w:val="222222"/>
        </w:rPr>
        <w:t>i</w:t>
      </w:r>
      <w:r w:rsidR="006E5CAC" w:rsidRPr="00BA479A">
        <w:rPr>
          <w:rFonts w:ascii="Verdana" w:eastAsia="Calibri" w:hAnsi="Verdana" w:cstheme="majorHAnsi"/>
          <w:color w:val="222222"/>
        </w:rPr>
        <w:t>i</w:t>
      </w:r>
      <w:r w:rsidRPr="00BA479A">
        <w:rPr>
          <w:rFonts w:ascii="Verdana" w:eastAsia="Calibri" w:hAnsi="Verdana" w:cstheme="majorHAnsi"/>
          <w:color w:val="222222"/>
        </w:rPr>
        <w:t xml:space="preserve">) </w:t>
      </w:r>
      <w:r w:rsidRPr="00BA479A">
        <w:rPr>
          <w:rFonts w:ascii="Verdana" w:eastAsia="Calibri" w:hAnsi="Verdana" w:cstheme="majorHAnsi"/>
          <w:bCs/>
          <w:color w:val="222222"/>
        </w:rPr>
        <w:t xml:space="preserve">Providenciar e encaminhar a </w:t>
      </w:r>
      <w:r w:rsidRPr="00BA479A">
        <w:rPr>
          <w:rFonts w:ascii="Verdana" w:eastAsia="Calibri" w:hAnsi="Verdana" w:cstheme="majorHAnsi"/>
          <w:b/>
          <w:color w:val="222222"/>
        </w:rPr>
        <w:t>CONTRATANTE</w:t>
      </w:r>
      <w:r w:rsidRPr="00BA479A">
        <w:rPr>
          <w:rFonts w:ascii="Verdana" w:eastAsia="Calibri" w:hAnsi="Verdana" w:cstheme="majorHAnsi"/>
          <w:bCs/>
          <w:color w:val="222222"/>
        </w:rPr>
        <w:t xml:space="preserve"> cópia de toda documentação constante no Anexo II “Relação de Documentos Necessários”;</w:t>
      </w:r>
    </w:p>
    <w:p w14:paraId="302A2124" w14:textId="3DFEF344" w:rsidR="00880A64" w:rsidRPr="00BA479A" w:rsidRDefault="00880A64" w:rsidP="00880A6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ii</w:t>
      </w:r>
      <w:r w:rsidR="006E5CAC" w:rsidRPr="00BA479A">
        <w:rPr>
          <w:rFonts w:ascii="Verdana" w:eastAsia="Calibri" w:hAnsi="Verdana" w:cstheme="majorHAnsi"/>
          <w:bCs/>
          <w:color w:val="222222"/>
        </w:rPr>
        <w:t>i</w:t>
      </w:r>
      <w:r w:rsidRPr="00BA479A">
        <w:rPr>
          <w:rFonts w:ascii="Verdana" w:eastAsia="Calibri" w:hAnsi="Verdana" w:cstheme="majorHAnsi"/>
          <w:bCs/>
          <w:color w:val="222222"/>
        </w:rPr>
        <w:t>) Disponibilizar empregados qualificados em quantidade necessária, portando crachá com foto recente e com sua função profissional devidamente registrada nas carteiras de trabalho;</w:t>
      </w:r>
    </w:p>
    <w:p w14:paraId="14F7CB59" w14:textId="59C5C008" w:rsidR="00880A64" w:rsidRPr="00BA479A" w:rsidRDefault="00880A64"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i</w:t>
      </w:r>
      <w:r w:rsidR="006E5CAC" w:rsidRPr="00BA479A">
        <w:rPr>
          <w:rFonts w:ascii="Verdana" w:eastAsia="Calibri" w:hAnsi="Verdana" w:cstheme="majorHAnsi"/>
          <w:bCs/>
          <w:color w:val="222222"/>
        </w:rPr>
        <w:t>v</w:t>
      </w:r>
      <w:r w:rsidRPr="00BA479A">
        <w:rPr>
          <w:rFonts w:ascii="Verdana" w:eastAsia="Calibri" w:hAnsi="Verdana" w:cstheme="majorHAnsi"/>
          <w:bCs/>
          <w:color w:val="222222"/>
        </w:rPr>
        <w:t>) No mínimo, a cada 06 (seis) meses, fornecer aos seus empregados uniformes. Ainda, fornecer todos os Equipamentos de Proteção Individual (EPI’s), conforme exigência de cada função, de acordo com a previsão legal, Normas Regulamentadoras (NR´s), e eventual disposição em Acordo ou Convenção Coletiva de Trabalho ou Dissídio Coletivo de Trabalho. Fiscalizar o uso adequado dos uniformes tais como calça, camisa, sapato/bota, luvas e dos EPI’s que sejam de uso obrigatório dos seus empregados. No caso dos uniformes, devem ser fornecidos com materiais que não sejam transparentes;</w:t>
      </w:r>
    </w:p>
    <w:p w14:paraId="6C5F4C3F" w14:textId="1264DB0F" w:rsidR="00880A64" w:rsidRPr="00BA479A" w:rsidRDefault="00880A64" w:rsidP="00880A6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v) Proceder à contratação ou comprovar a existência de aprendizes no seu quadro funcional, em cumprimento ao que determina o artigo 429 da CLT, que trata da obrigatoriedade da contratação de aprendizes por estabelecimentos de qualquer natureza, independentemente do número de empregados;</w:t>
      </w:r>
    </w:p>
    <w:p w14:paraId="2DC91A59" w14:textId="4234945C" w:rsidR="00880A64" w:rsidRPr="00BA479A" w:rsidRDefault="00880A64"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v</w:t>
      </w:r>
      <w:r w:rsidR="006E5CAC" w:rsidRPr="00BA479A">
        <w:rPr>
          <w:rFonts w:ascii="Verdana" w:eastAsia="Calibri" w:hAnsi="Verdana" w:cstheme="majorHAnsi"/>
          <w:bCs/>
          <w:color w:val="222222"/>
        </w:rPr>
        <w:t>i</w:t>
      </w:r>
      <w:r w:rsidRPr="00BA479A">
        <w:rPr>
          <w:rFonts w:ascii="Verdana" w:eastAsia="Calibri" w:hAnsi="Verdana" w:cstheme="majorHAnsi"/>
          <w:bCs/>
          <w:color w:val="222222"/>
        </w:rPr>
        <w:t>) Apresentar documentação relativa aos treinamentos exigidos nas NR´s, conforme exigência da função de cada empregado. Especialmente para profissional contratado para realizar limpeza de vidro, apresentar também a documentação relativa ao trabalho em altura (NR 35);</w:t>
      </w:r>
    </w:p>
    <w:p w14:paraId="325EC2E1" w14:textId="2756C011" w:rsidR="00880A64" w:rsidRPr="00BA479A" w:rsidRDefault="00880A64" w:rsidP="00880A6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vi</w:t>
      </w:r>
      <w:r w:rsidR="006E5CAC" w:rsidRPr="00BA479A">
        <w:rPr>
          <w:rFonts w:ascii="Verdana" w:eastAsia="Calibri" w:hAnsi="Verdana" w:cstheme="majorHAnsi"/>
          <w:bCs/>
          <w:color w:val="222222"/>
        </w:rPr>
        <w:t>i</w:t>
      </w:r>
      <w:r w:rsidRPr="00BA479A">
        <w:rPr>
          <w:rFonts w:ascii="Verdana" w:eastAsia="Calibri" w:hAnsi="Verdana" w:cstheme="majorHAnsi"/>
          <w:bCs/>
          <w:color w:val="222222"/>
        </w:rPr>
        <w:t xml:space="preserve">) Manter todos os equipamentos e utensílios necessários à execução dos Serviços, em perfeitas condições de uso, tais como: ancoragem, cinto de segurança, conectores, cordas, escadas, polia, talabarte de segurança, trava queda e trava queda retrátil </w:t>
      </w:r>
      <w:r w:rsidRPr="00BA479A">
        <w:rPr>
          <w:rFonts w:ascii="Verdana" w:eastAsia="Calibri" w:hAnsi="Verdana" w:cstheme="majorHAnsi"/>
          <w:color w:val="222222"/>
        </w:rPr>
        <w:t xml:space="preserve">e qualquer outro Equipamento conforme exigência na NR-35, durante a execução dos Serviços, assim como um aparelho </w:t>
      </w:r>
      <w:r w:rsidRPr="00BA479A">
        <w:rPr>
          <w:rFonts w:ascii="Verdana" w:eastAsia="Calibri" w:hAnsi="Verdana" w:cstheme="majorHAnsi"/>
          <w:bCs/>
          <w:color w:val="222222"/>
        </w:rPr>
        <w:t>celular</w:t>
      </w:r>
      <w:r w:rsidRPr="00BA479A">
        <w:rPr>
          <w:rFonts w:ascii="Verdana" w:eastAsia="Calibri" w:hAnsi="Verdana" w:cstheme="majorHAnsi"/>
          <w:b/>
          <w:bCs/>
          <w:color w:val="222222"/>
        </w:rPr>
        <w:t xml:space="preserve"> </w:t>
      </w:r>
      <w:r w:rsidRPr="00BA479A">
        <w:rPr>
          <w:rFonts w:ascii="Verdana" w:eastAsia="Calibri" w:hAnsi="Verdana" w:cstheme="majorHAnsi"/>
          <w:bCs/>
          <w:color w:val="222222"/>
        </w:rPr>
        <w:t xml:space="preserve">para contato com a </w:t>
      </w:r>
      <w:r w:rsidRPr="00BA479A">
        <w:rPr>
          <w:rFonts w:ascii="Verdana" w:eastAsia="Calibri" w:hAnsi="Verdana" w:cstheme="majorHAnsi"/>
          <w:b/>
          <w:color w:val="222222"/>
        </w:rPr>
        <w:t>CONTRATADA</w:t>
      </w:r>
      <w:r w:rsidRPr="00BA479A">
        <w:rPr>
          <w:rFonts w:ascii="Verdana" w:eastAsia="Calibri" w:hAnsi="Verdana" w:cstheme="majorHAnsi"/>
          <w:bCs/>
          <w:color w:val="222222"/>
        </w:rPr>
        <w:t xml:space="preserve"> e com a </w:t>
      </w:r>
      <w:r w:rsidRPr="00BA479A">
        <w:rPr>
          <w:rFonts w:ascii="Verdana" w:eastAsia="Calibri" w:hAnsi="Verdana" w:cstheme="majorHAnsi"/>
          <w:b/>
          <w:color w:val="222222"/>
        </w:rPr>
        <w:t>CONTRATANTE</w:t>
      </w:r>
      <w:r w:rsidRPr="00BA479A">
        <w:rPr>
          <w:rFonts w:ascii="Verdana" w:eastAsia="Calibri" w:hAnsi="Verdana" w:cstheme="majorHAnsi"/>
          <w:bCs/>
          <w:color w:val="222222"/>
        </w:rPr>
        <w:t xml:space="preserve"> em casos emergenciais, devendo os danificados serem substituídos em até 24h (vinte e quatro) horas corridas. A </w:t>
      </w:r>
      <w:r w:rsidRPr="00BA479A">
        <w:rPr>
          <w:rFonts w:ascii="Verdana" w:eastAsia="Calibri" w:hAnsi="Verdana" w:cstheme="majorHAnsi"/>
          <w:b/>
          <w:color w:val="222222"/>
        </w:rPr>
        <w:t>CONTRATADA</w:t>
      </w:r>
      <w:r w:rsidRPr="00BA479A">
        <w:rPr>
          <w:rFonts w:ascii="Verdana" w:eastAsia="Calibri" w:hAnsi="Verdana" w:cstheme="majorHAnsi"/>
          <w:bCs/>
          <w:color w:val="222222"/>
        </w:rPr>
        <w:t xml:space="preserve"> está ciente que as atividades do empregado com equipamentos e/ou utensílios danificados deverão ser suspensas até que a </w:t>
      </w:r>
      <w:r w:rsidRPr="00BA479A">
        <w:rPr>
          <w:rFonts w:ascii="Verdana" w:eastAsia="Calibri" w:hAnsi="Verdana" w:cstheme="majorHAnsi"/>
          <w:b/>
          <w:color w:val="222222"/>
        </w:rPr>
        <w:t>CONTRATADA</w:t>
      </w:r>
      <w:r w:rsidRPr="00BA479A">
        <w:rPr>
          <w:rFonts w:ascii="Verdana" w:eastAsia="Calibri" w:hAnsi="Verdana" w:cstheme="majorHAnsi"/>
          <w:bCs/>
          <w:color w:val="222222"/>
        </w:rPr>
        <w:t xml:space="preserve"> realize a substituição destes por novos. Ainda, caso a </w:t>
      </w:r>
      <w:r w:rsidRPr="00BA479A">
        <w:rPr>
          <w:rFonts w:ascii="Verdana" w:eastAsia="Calibri" w:hAnsi="Verdana" w:cstheme="majorHAnsi"/>
          <w:b/>
          <w:color w:val="222222"/>
        </w:rPr>
        <w:t>CONTRATADA</w:t>
      </w:r>
      <w:r w:rsidRPr="00BA479A">
        <w:rPr>
          <w:rFonts w:ascii="Verdana" w:eastAsia="Calibri" w:hAnsi="Verdana" w:cstheme="majorHAnsi"/>
          <w:bCs/>
          <w:color w:val="222222"/>
        </w:rPr>
        <w:t xml:space="preserve"> não realiza tal substituição em até 48h (quarenta e oito) horas corridas, ensejará o pagamento de multa ocasionada pelo descumprimento contratual, nos termos da cláusula </w:t>
      </w:r>
      <w:r w:rsidR="00F85D4C" w:rsidRPr="00BA479A">
        <w:rPr>
          <w:rFonts w:ascii="Verdana" w:eastAsia="Calibri" w:hAnsi="Verdana" w:cstheme="majorHAnsi"/>
          <w:bCs/>
          <w:color w:val="222222"/>
        </w:rPr>
        <w:t>12.1.</w:t>
      </w:r>
      <w:r w:rsidRPr="00BA479A">
        <w:rPr>
          <w:rFonts w:ascii="Verdana" w:eastAsia="Calibri" w:hAnsi="Verdana" w:cstheme="majorHAnsi"/>
          <w:bCs/>
          <w:color w:val="222222"/>
        </w:rPr>
        <w:t xml:space="preserve">, sem prejuízo da </w:t>
      </w:r>
      <w:r w:rsidRPr="00BA479A">
        <w:rPr>
          <w:rFonts w:ascii="Verdana" w:eastAsia="Calibri" w:hAnsi="Verdana" w:cstheme="majorHAnsi"/>
          <w:b/>
          <w:color w:val="222222"/>
        </w:rPr>
        <w:t>CONTRATANTE</w:t>
      </w:r>
      <w:r w:rsidRPr="00BA479A">
        <w:rPr>
          <w:rFonts w:ascii="Verdana" w:eastAsia="Calibri" w:hAnsi="Verdana" w:cstheme="majorHAnsi"/>
          <w:bCs/>
          <w:color w:val="222222"/>
        </w:rPr>
        <w:t xml:space="preserve"> optar pela rescisão motivada do presente instrumento, conforme cláusula 1</w:t>
      </w:r>
      <w:r w:rsidR="00F85D4C" w:rsidRPr="00BA479A">
        <w:rPr>
          <w:rFonts w:ascii="Verdana" w:eastAsia="Calibri" w:hAnsi="Verdana" w:cstheme="majorHAnsi"/>
          <w:bCs/>
          <w:color w:val="222222"/>
        </w:rPr>
        <w:t>0.1.(iii)</w:t>
      </w:r>
      <w:r w:rsidRPr="00BA479A">
        <w:rPr>
          <w:rFonts w:ascii="Verdana" w:eastAsia="Calibri" w:hAnsi="Verdana" w:cstheme="majorHAnsi"/>
          <w:bCs/>
          <w:color w:val="222222"/>
        </w:rPr>
        <w:t>.</w:t>
      </w:r>
    </w:p>
    <w:p w14:paraId="235EE23E" w14:textId="1D774A10" w:rsidR="00880A64" w:rsidRPr="00BA479A" w:rsidRDefault="00880A64"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vii</w:t>
      </w:r>
      <w:r w:rsidR="006E5CAC" w:rsidRPr="00BA479A">
        <w:rPr>
          <w:rFonts w:ascii="Verdana" w:eastAsia="Calibri" w:hAnsi="Verdana" w:cstheme="majorHAnsi"/>
          <w:bCs/>
          <w:color w:val="222222"/>
        </w:rPr>
        <w:t>i</w:t>
      </w:r>
      <w:r w:rsidRPr="00BA479A">
        <w:rPr>
          <w:rFonts w:ascii="Verdana" w:eastAsia="Calibri" w:hAnsi="Verdana" w:cstheme="majorHAnsi"/>
          <w:bCs/>
          <w:color w:val="222222"/>
        </w:rPr>
        <w:t>) Os equipamentos elétricos devem ser dotados de sistema de proteção, de modo a evitar danos na rede elétrica;</w:t>
      </w:r>
    </w:p>
    <w:p w14:paraId="0A1A36C3" w14:textId="3573A820" w:rsidR="00880A64" w:rsidRPr="00BA479A" w:rsidRDefault="00306083"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lastRenderedPageBreak/>
        <w:t>ix</w:t>
      </w:r>
      <w:r w:rsidR="00880A64" w:rsidRPr="00BA479A">
        <w:rPr>
          <w:rFonts w:ascii="Verdana" w:eastAsia="Calibri" w:hAnsi="Verdana" w:cstheme="majorHAnsi"/>
          <w:bCs/>
          <w:color w:val="222222"/>
        </w:rPr>
        <w:t xml:space="preserve">) Identificar todos os equipamentos, ferramentas e utensílios de sua propriedade, tais como: aspiradores de pó, enceradeiras, mangueiras, baldes, carrinhos para transporte de lixo, escadas, etc., de forma a não serem confundidos com similares de propriedade da </w:t>
      </w:r>
      <w:r w:rsidR="00880A64" w:rsidRPr="00BA479A">
        <w:rPr>
          <w:rFonts w:ascii="Verdana" w:eastAsia="Calibri" w:hAnsi="Verdana" w:cstheme="majorHAnsi"/>
          <w:b/>
          <w:color w:val="222222"/>
        </w:rPr>
        <w:t>CONTRATANTE</w:t>
      </w:r>
      <w:r w:rsidR="00880A64" w:rsidRPr="00BA479A">
        <w:rPr>
          <w:rFonts w:ascii="Verdana" w:eastAsia="Calibri" w:hAnsi="Verdana" w:cstheme="majorHAnsi"/>
          <w:bCs/>
          <w:color w:val="222222"/>
        </w:rPr>
        <w:t>;</w:t>
      </w:r>
    </w:p>
    <w:p w14:paraId="2AB38496" w14:textId="3105B6FB"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 xml:space="preserve">x) </w:t>
      </w:r>
      <w:r w:rsidR="00880A64" w:rsidRPr="00BA479A">
        <w:rPr>
          <w:rFonts w:ascii="Verdana" w:eastAsia="Calibri" w:hAnsi="Verdana" w:cstheme="majorHAnsi"/>
          <w:bCs/>
          <w:color w:val="222222"/>
        </w:rPr>
        <w:t>Implantar, de forma adequada, a planificação, execução e supervisão permanente dos Serviços, de maneira estruturada, mantendo durante o horário comercial suporte para dar atendimento a eventuais necessidades para manutenção das áreas limpas;</w:t>
      </w:r>
    </w:p>
    <w:p w14:paraId="43F230FE" w14:textId="43498F7A"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x</w:t>
      </w:r>
      <w:r w:rsidR="00306083" w:rsidRPr="00BA479A">
        <w:rPr>
          <w:rFonts w:ascii="Verdana" w:eastAsia="Calibri" w:hAnsi="Verdana" w:cstheme="majorHAnsi"/>
          <w:bCs/>
          <w:color w:val="222222"/>
        </w:rPr>
        <w:t>i</w:t>
      </w:r>
      <w:r w:rsidRPr="00BA479A">
        <w:rPr>
          <w:rFonts w:ascii="Verdana" w:eastAsia="Calibri" w:hAnsi="Verdana" w:cstheme="majorHAnsi"/>
          <w:bCs/>
          <w:color w:val="222222"/>
        </w:rPr>
        <w:t xml:space="preserve">) </w:t>
      </w:r>
      <w:r w:rsidR="00880A64" w:rsidRPr="00BA479A">
        <w:rPr>
          <w:rFonts w:ascii="Verdana" w:eastAsia="Calibri" w:hAnsi="Verdana" w:cstheme="majorHAnsi"/>
          <w:bCs/>
          <w:color w:val="222222"/>
        </w:rPr>
        <w:t xml:space="preserve">Nomear encarregados responsáveis pelos Serviços, com a missão de garantir o bom andamento dos trabalhos. Estes encarregados serão responsáveis por toda gestão dos trabalhos dos seus subordinados, dos demais empregados da </w:t>
      </w:r>
      <w:r w:rsidR="00880A64" w:rsidRPr="00BA479A">
        <w:rPr>
          <w:rFonts w:ascii="Verdana" w:eastAsia="Calibri" w:hAnsi="Verdana" w:cstheme="majorHAnsi"/>
          <w:b/>
          <w:color w:val="222222"/>
        </w:rPr>
        <w:t>CONTRATADA</w:t>
      </w:r>
      <w:r w:rsidR="00880A64" w:rsidRPr="00BA479A">
        <w:rPr>
          <w:rFonts w:ascii="Verdana" w:eastAsia="Calibri" w:hAnsi="Verdana" w:cstheme="majorHAnsi"/>
          <w:bCs/>
          <w:color w:val="222222"/>
        </w:rPr>
        <w:t xml:space="preserve"> e terão a obrigação de reportarem-se, quando houver necessidade, ao preposto dos serviços da </w:t>
      </w:r>
      <w:r w:rsidR="00880A64" w:rsidRPr="00BA479A">
        <w:rPr>
          <w:rFonts w:ascii="Verdana" w:eastAsia="Calibri" w:hAnsi="Verdana" w:cstheme="majorHAnsi"/>
          <w:b/>
          <w:color w:val="222222"/>
        </w:rPr>
        <w:t>CONTRATANTE</w:t>
      </w:r>
      <w:r w:rsidR="00880A64" w:rsidRPr="00BA479A">
        <w:rPr>
          <w:rFonts w:ascii="Verdana" w:eastAsia="Calibri" w:hAnsi="Verdana" w:cstheme="majorHAnsi"/>
          <w:bCs/>
          <w:color w:val="222222"/>
        </w:rPr>
        <w:t xml:space="preserve"> e tomar as providências pertinentes;</w:t>
      </w:r>
    </w:p>
    <w:p w14:paraId="3D4E4ED6" w14:textId="7812226B"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xi</w:t>
      </w:r>
      <w:r w:rsidR="00306083" w:rsidRPr="00BA479A">
        <w:rPr>
          <w:rFonts w:ascii="Verdana" w:eastAsia="Calibri" w:hAnsi="Verdana" w:cstheme="majorHAnsi"/>
          <w:bCs/>
          <w:color w:val="222222"/>
        </w:rPr>
        <w:t>i</w:t>
      </w:r>
      <w:r w:rsidRPr="00BA479A">
        <w:rPr>
          <w:rFonts w:ascii="Verdana" w:eastAsia="Calibri" w:hAnsi="Verdana" w:cstheme="majorHAnsi"/>
          <w:bCs/>
          <w:color w:val="222222"/>
        </w:rPr>
        <w:t xml:space="preserve">) </w:t>
      </w:r>
      <w:r w:rsidR="00880A64" w:rsidRPr="00BA479A">
        <w:rPr>
          <w:rFonts w:ascii="Verdana" w:eastAsia="Calibri" w:hAnsi="Verdana" w:cstheme="majorHAnsi"/>
          <w:bCs/>
          <w:color w:val="222222"/>
        </w:rPr>
        <w:t>Assumir todas as responsabilidades e tomar as medidas necessárias ao atendimento dos seus empregados em eventual acidente ou mal súbito;</w:t>
      </w:r>
    </w:p>
    <w:p w14:paraId="00333FB6" w14:textId="6ABF60AC"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xii</w:t>
      </w:r>
      <w:r w:rsidR="00306083" w:rsidRPr="00BA479A">
        <w:rPr>
          <w:rFonts w:ascii="Verdana" w:eastAsia="Calibri" w:hAnsi="Verdana" w:cstheme="majorHAnsi"/>
          <w:bCs/>
          <w:color w:val="222222"/>
        </w:rPr>
        <w:t>i</w:t>
      </w:r>
      <w:r w:rsidRPr="00BA479A">
        <w:rPr>
          <w:rFonts w:ascii="Verdana" w:eastAsia="Calibri" w:hAnsi="Verdana" w:cstheme="majorHAnsi"/>
          <w:bCs/>
          <w:color w:val="222222"/>
        </w:rPr>
        <w:t xml:space="preserve">) </w:t>
      </w:r>
      <w:r w:rsidR="00880A64" w:rsidRPr="00BA479A">
        <w:rPr>
          <w:rFonts w:ascii="Verdana" w:eastAsia="Calibri" w:hAnsi="Verdana" w:cstheme="majorHAnsi"/>
          <w:bCs/>
          <w:color w:val="222222"/>
        </w:rPr>
        <w:t>Cumprir os postulados legais vigentes de âmbito federal, estadual ou municipal e as normas internas de segurança, saúde e medicina do trabalho;</w:t>
      </w:r>
    </w:p>
    <w:p w14:paraId="491FE609" w14:textId="02B66661"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xi</w:t>
      </w:r>
      <w:r w:rsidR="00306083" w:rsidRPr="00BA479A">
        <w:rPr>
          <w:rFonts w:ascii="Verdana" w:eastAsia="Calibri" w:hAnsi="Verdana" w:cstheme="majorHAnsi"/>
          <w:bCs/>
          <w:color w:val="222222"/>
        </w:rPr>
        <w:t>v</w:t>
      </w:r>
      <w:r w:rsidRPr="00BA479A">
        <w:rPr>
          <w:rFonts w:ascii="Verdana" w:eastAsia="Calibri" w:hAnsi="Verdana" w:cstheme="majorHAnsi"/>
          <w:bCs/>
          <w:color w:val="222222"/>
        </w:rPr>
        <w:t xml:space="preserve">) </w:t>
      </w:r>
      <w:r w:rsidR="00880A64" w:rsidRPr="00BA479A">
        <w:rPr>
          <w:rFonts w:ascii="Verdana" w:eastAsia="Calibri" w:hAnsi="Verdana" w:cstheme="majorHAnsi"/>
          <w:bCs/>
          <w:color w:val="222222"/>
        </w:rPr>
        <w:t xml:space="preserve">Instruir seus empregados, através dos seus encarregados, quanto às necessidades de acatar as orientações da </w:t>
      </w:r>
      <w:r w:rsidR="00880A64" w:rsidRPr="00BA479A">
        <w:rPr>
          <w:rFonts w:ascii="Verdana" w:eastAsia="Calibri" w:hAnsi="Verdana" w:cstheme="majorHAnsi"/>
          <w:b/>
          <w:color w:val="222222"/>
        </w:rPr>
        <w:t>CONTRATANTE</w:t>
      </w:r>
      <w:r w:rsidR="00880A64" w:rsidRPr="00BA479A">
        <w:rPr>
          <w:rFonts w:ascii="Verdana" w:eastAsia="Calibri" w:hAnsi="Verdana" w:cstheme="majorHAnsi"/>
          <w:bCs/>
          <w:color w:val="222222"/>
        </w:rPr>
        <w:t>, inclusive quanto ao cumprimento das normas internas e de segurança, saúde e medicina do trabalho;</w:t>
      </w:r>
    </w:p>
    <w:p w14:paraId="67C8B498" w14:textId="2A823AAE"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 xml:space="preserve">xv) </w:t>
      </w:r>
      <w:r w:rsidR="00880A64" w:rsidRPr="00BA479A">
        <w:rPr>
          <w:rFonts w:ascii="Verdana" w:eastAsia="Calibri" w:hAnsi="Verdana" w:cstheme="majorHAnsi"/>
          <w:bCs/>
          <w:color w:val="222222"/>
        </w:rPr>
        <w:t>Exercer controle sobre a assiduidade e a pontualidade de seus empregados, evidenciando através dos controles de jornada de trabalho (cartões ou espelhos de ponto, devidamente assinados por cada empregado);</w:t>
      </w:r>
    </w:p>
    <w:p w14:paraId="19C524D4" w14:textId="6111FBD4"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xv</w:t>
      </w:r>
      <w:r w:rsidR="00306083" w:rsidRPr="00BA479A">
        <w:rPr>
          <w:rFonts w:ascii="Verdana" w:eastAsia="Calibri" w:hAnsi="Verdana" w:cstheme="majorHAnsi"/>
          <w:bCs/>
          <w:color w:val="222222"/>
        </w:rPr>
        <w:t>i</w:t>
      </w:r>
      <w:r w:rsidRPr="00BA479A">
        <w:rPr>
          <w:rFonts w:ascii="Verdana" w:eastAsia="Calibri" w:hAnsi="Verdana" w:cstheme="majorHAnsi"/>
          <w:bCs/>
          <w:color w:val="222222"/>
        </w:rPr>
        <w:t xml:space="preserve">) </w:t>
      </w:r>
      <w:r w:rsidR="00880A64" w:rsidRPr="00BA479A">
        <w:rPr>
          <w:rFonts w:ascii="Verdana" w:eastAsia="Calibri" w:hAnsi="Verdana" w:cstheme="majorHAnsi"/>
          <w:bCs/>
          <w:color w:val="222222"/>
        </w:rPr>
        <w:t>Prestar os Serviços dentro dos parâmetros e rotinas estabelecidos, fornecendo todos os produtos de limpeza e de higiene, materiais e equipamentos em quantidade, qualidade e tecnologia adequadas, com a observância às recomendações de que os produtos deverão ter o selo verde comprovados e que os mesmos tenham boa qualidade e obedeçam às normas e legislação vigentes;</w:t>
      </w:r>
    </w:p>
    <w:p w14:paraId="3B22AB4A" w14:textId="09F6E3F6"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xvi</w:t>
      </w:r>
      <w:r w:rsidR="00306083" w:rsidRPr="00BA479A">
        <w:rPr>
          <w:rFonts w:ascii="Verdana" w:eastAsia="Calibri" w:hAnsi="Verdana" w:cstheme="majorHAnsi"/>
          <w:bCs/>
          <w:color w:val="222222"/>
        </w:rPr>
        <w:t>i</w:t>
      </w:r>
      <w:r w:rsidRPr="00BA479A">
        <w:rPr>
          <w:rFonts w:ascii="Verdana" w:eastAsia="Calibri" w:hAnsi="Verdana" w:cstheme="majorHAnsi"/>
          <w:bCs/>
          <w:color w:val="222222"/>
        </w:rPr>
        <w:t xml:space="preserve">) </w:t>
      </w:r>
      <w:r w:rsidR="00880A64" w:rsidRPr="00BA479A">
        <w:rPr>
          <w:rFonts w:ascii="Verdana" w:eastAsia="Calibri" w:hAnsi="Verdana" w:cstheme="majorHAnsi"/>
          <w:bCs/>
          <w:color w:val="222222"/>
        </w:rPr>
        <w:t>Distribuir nos sanitários, papel higiênico, sabonete e papel toalha, de forma a garantir a manutenção dos mesmos;</w:t>
      </w:r>
    </w:p>
    <w:p w14:paraId="3C11FA4B" w14:textId="5F941614"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xvii</w:t>
      </w:r>
      <w:r w:rsidR="00306083" w:rsidRPr="00BA479A">
        <w:rPr>
          <w:rFonts w:ascii="Verdana" w:eastAsia="Calibri" w:hAnsi="Verdana" w:cstheme="majorHAnsi"/>
          <w:bCs/>
          <w:color w:val="222222"/>
        </w:rPr>
        <w:t>i</w:t>
      </w:r>
      <w:r w:rsidRPr="00BA479A">
        <w:rPr>
          <w:rFonts w:ascii="Verdana" w:eastAsia="Calibri" w:hAnsi="Verdana" w:cstheme="majorHAnsi"/>
          <w:bCs/>
          <w:color w:val="222222"/>
        </w:rPr>
        <w:t xml:space="preserve">) </w:t>
      </w:r>
      <w:r w:rsidR="00880A64" w:rsidRPr="00BA479A">
        <w:rPr>
          <w:rFonts w:ascii="Verdana" w:eastAsia="Calibri" w:hAnsi="Verdana" w:cstheme="majorHAnsi"/>
          <w:bCs/>
          <w:color w:val="222222"/>
        </w:rPr>
        <w:t>Observar conduta adequada na utilização dos produtos de limpeza e de higiene, materiais e dos equipamentos, objetivando correta higienização dos utensílios e das instalações objeto da prestação de Serviços;</w:t>
      </w:r>
    </w:p>
    <w:p w14:paraId="18BBE2DE" w14:textId="5445E9AF"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x</w:t>
      </w:r>
      <w:r w:rsidR="00306083" w:rsidRPr="00BA479A">
        <w:rPr>
          <w:rFonts w:ascii="Verdana" w:eastAsia="Calibri" w:hAnsi="Verdana" w:cstheme="majorHAnsi"/>
          <w:bCs/>
          <w:color w:val="222222"/>
        </w:rPr>
        <w:t>ix</w:t>
      </w:r>
      <w:r w:rsidRPr="00BA479A">
        <w:rPr>
          <w:rFonts w:ascii="Verdana" w:eastAsia="Calibri" w:hAnsi="Verdana" w:cstheme="majorHAnsi"/>
          <w:bCs/>
          <w:color w:val="222222"/>
        </w:rPr>
        <w:t xml:space="preserve">) </w:t>
      </w:r>
      <w:r w:rsidR="00880A64" w:rsidRPr="00BA479A">
        <w:rPr>
          <w:rFonts w:ascii="Verdana" w:eastAsia="Calibri" w:hAnsi="Verdana" w:cstheme="majorHAnsi"/>
          <w:bCs/>
          <w:color w:val="222222"/>
        </w:rPr>
        <w:t xml:space="preserve">Respeitar a legislação vigente e observar as boas práticas e técnicas ambientalmente recomendadas de forma a criar um ambiente sustentável e que não seja prejudicial ao homem e aos animais, através da utilização de produtos com selo verde, nas áreas de escopo dos trabalhos; quer seja em qualidade, quantidade ou destinação; atividades essas da inteira responsabilidade da </w:t>
      </w:r>
      <w:r w:rsidR="00880A64" w:rsidRPr="00BA479A">
        <w:rPr>
          <w:rFonts w:ascii="Verdana" w:eastAsia="Calibri" w:hAnsi="Verdana" w:cstheme="majorHAnsi"/>
          <w:b/>
          <w:color w:val="222222"/>
        </w:rPr>
        <w:t>CONTRATADA</w:t>
      </w:r>
      <w:r w:rsidR="00880A64" w:rsidRPr="00BA479A">
        <w:rPr>
          <w:rFonts w:ascii="Verdana" w:eastAsia="Calibri" w:hAnsi="Verdana" w:cstheme="majorHAnsi"/>
          <w:bCs/>
          <w:color w:val="222222"/>
        </w:rPr>
        <w:t>, que responderá em seu próprio nome perante os órgãos fiscalizadores;</w:t>
      </w:r>
    </w:p>
    <w:p w14:paraId="7AFB2D65" w14:textId="19BE955E"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x</w:t>
      </w:r>
      <w:r w:rsidR="00306083" w:rsidRPr="00BA479A">
        <w:rPr>
          <w:rFonts w:ascii="Verdana" w:eastAsia="Calibri" w:hAnsi="Verdana" w:cstheme="majorHAnsi"/>
          <w:bCs/>
          <w:color w:val="222222"/>
        </w:rPr>
        <w:t>x</w:t>
      </w:r>
      <w:r w:rsidRPr="00BA479A">
        <w:rPr>
          <w:rFonts w:ascii="Verdana" w:eastAsia="Calibri" w:hAnsi="Verdana" w:cstheme="majorHAnsi"/>
          <w:bCs/>
          <w:color w:val="222222"/>
        </w:rPr>
        <w:t xml:space="preserve">) </w:t>
      </w:r>
      <w:r w:rsidR="00880A64" w:rsidRPr="00BA479A">
        <w:rPr>
          <w:rFonts w:ascii="Verdana" w:eastAsia="Calibri" w:hAnsi="Verdana" w:cstheme="majorHAnsi"/>
          <w:bCs/>
          <w:color w:val="222222"/>
        </w:rPr>
        <w:t xml:space="preserve">Executar os Serviços em horários que não interfiram no bom andamento da rotina de funcionamento do </w:t>
      </w:r>
      <w:r w:rsidR="00880A64" w:rsidRPr="00BA479A">
        <w:rPr>
          <w:rFonts w:ascii="Verdana" w:eastAsia="Calibri" w:hAnsi="Verdana" w:cstheme="majorHAnsi"/>
          <w:b/>
          <w:color w:val="222222"/>
        </w:rPr>
        <w:t>CONTRATANTE</w:t>
      </w:r>
      <w:r w:rsidR="00880A64" w:rsidRPr="00BA479A">
        <w:rPr>
          <w:rFonts w:ascii="Verdana" w:eastAsia="Calibri" w:hAnsi="Verdana" w:cstheme="majorHAnsi"/>
          <w:bCs/>
          <w:color w:val="222222"/>
        </w:rPr>
        <w:t>;</w:t>
      </w:r>
    </w:p>
    <w:p w14:paraId="1109783A" w14:textId="3F74E9CD"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lastRenderedPageBreak/>
        <w:t>xx</w:t>
      </w:r>
      <w:r w:rsidR="00306083" w:rsidRPr="00BA479A">
        <w:rPr>
          <w:rFonts w:ascii="Verdana" w:eastAsia="Calibri" w:hAnsi="Verdana" w:cstheme="majorHAnsi"/>
          <w:bCs/>
          <w:color w:val="222222"/>
        </w:rPr>
        <w:t>i</w:t>
      </w:r>
      <w:r w:rsidRPr="00BA479A">
        <w:rPr>
          <w:rFonts w:ascii="Verdana" w:eastAsia="Calibri" w:hAnsi="Verdana" w:cstheme="majorHAnsi"/>
          <w:bCs/>
          <w:color w:val="222222"/>
        </w:rPr>
        <w:t xml:space="preserve">) </w:t>
      </w:r>
      <w:r w:rsidR="00880A64" w:rsidRPr="00BA479A">
        <w:rPr>
          <w:rFonts w:ascii="Verdana" w:eastAsia="Calibri" w:hAnsi="Verdana" w:cstheme="majorHAnsi"/>
          <w:bCs/>
          <w:color w:val="222222"/>
        </w:rPr>
        <w:t xml:space="preserve">Assegurar que todo empregado que cometer falta disciplinar não será mantido nas dependências da execução dos Serviços ou quaisquer outras instalações do </w:t>
      </w:r>
      <w:r w:rsidR="00880A64" w:rsidRPr="00BA479A">
        <w:rPr>
          <w:rFonts w:ascii="Verdana" w:eastAsia="Calibri" w:hAnsi="Verdana" w:cstheme="majorHAnsi"/>
          <w:b/>
          <w:color w:val="222222"/>
        </w:rPr>
        <w:t>CONTRATANTE</w:t>
      </w:r>
      <w:r w:rsidR="00880A64" w:rsidRPr="00BA479A">
        <w:rPr>
          <w:rFonts w:ascii="Verdana" w:eastAsia="Calibri" w:hAnsi="Verdana" w:cstheme="majorHAnsi"/>
          <w:bCs/>
          <w:color w:val="222222"/>
        </w:rPr>
        <w:t>;</w:t>
      </w:r>
    </w:p>
    <w:p w14:paraId="3355F85A" w14:textId="033A2F39"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xxi</w:t>
      </w:r>
      <w:r w:rsidR="00306083" w:rsidRPr="00BA479A">
        <w:rPr>
          <w:rFonts w:ascii="Verdana" w:eastAsia="Calibri" w:hAnsi="Verdana" w:cstheme="majorHAnsi"/>
          <w:bCs/>
          <w:color w:val="222222"/>
        </w:rPr>
        <w:t>i</w:t>
      </w:r>
      <w:r w:rsidRPr="00BA479A">
        <w:rPr>
          <w:rFonts w:ascii="Verdana" w:eastAsia="Calibri" w:hAnsi="Verdana" w:cstheme="majorHAnsi"/>
          <w:bCs/>
          <w:color w:val="222222"/>
        </w:rPr>
        <w:t xml:space="preserve">) </w:t>
      </w:r>
      <w:r w:rsidR="00880A64" w:rsidRPr="00BA479A">
        <w:rPr>
          <w:rFonts w:ascii="Verdana" w:eastAsia="Calibri" w:hAnsi="Verdana" w:cstheme="majorHAnsi"/>
          <w:bCs/>
          <w:color w:val="222222"/>
        </w:rPr>
        <w:t xml:space="preserve">Atender de imediato as solicitações da </w:t>
      </w:r>
      <w:r w:rsidR="00880A64" w:rsidRPr="00BA479A">
        <w:rPr>
          <w:rFonts w:ascii="Verdana" w:eastAsia="Calibri" w:hAnsi="Verdana" w:cstheme="majorHAnsi"/>
          <w:b/>
          <w:color w:val="222222"/>
        </w:rPr>
        <w:t>CONTRATANTE</w:t>
      </w:r>
      <w:r w:rsidR="00880A64" w:rsidRPr="00BA479A">
        <w:rPr>
          <w:rFonts w:ascii="Verdana" w:eastAsia="Calibri" w:hAnsi="Verdana" w:cstheme="majorHAnsi"/>
          <w:bCs/>
          <w:color w:val="222222"/>
        </w:rPr>
        <w:t xml:space="preserve"> quanto às substituições de empregados não qualificados ou entendidos como inadequados para a prestação dos Serviços;</w:t>
      </w:r>
    </w:p>
    <w:p w14:paraId="04255FC7" w14:textId="6B990650"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xxii</w:t>
      </w:r>
      <w:r w:rsidR="00306083" w:rsidRPr="00BA479A">
        <w:rPr>
          <w:rFonts w:ascii="Verdana" w:eastAsia="Calibri" w:hAnsi="Verdana" w:cstheme="majorHAnsi"/>
          <w:bCs/>
          <w:color w:val="222222"/>
        </w:rPr>
        <w:t>i</w:t>
      </w:r>
      <w:r w:rsidRPr="00BA479A">
        <w:rPr>
          <w:rFonts w:ascii="Verdana" w:eastAsia="Calibri" w:hAnsi="Verdana" w:cstheme="majorHAnsi"/>
          <w:bCs/>
          <w:color w:val="222222"/>
        </w:rPr>
        <w:t xml:space="preserve">) </w:t>
      </w:r>
      <w:r w:rsidR="00880A64" w:rsidRPr="00BA479A">
        <w:rPr>
          <w:rFonts w:ascii="Verdana" w:eastAsia="Calibri" w:hAnsi="Verdana" w:cstheme="majorHAnsi"/>
          <w:bCs/>
          <w:color w:val="222222"/>
        </w:rPr>
        <w:t xml:space="preserve">Apresentar mensalmente os comprovantes de pagamentos dos salários, benefícios e encargos (FGTS, INSS, etc), sendo esta considerada como uma das condições essenciais para a realização do Pagamento, constante na Cláusula </w:t>
      </w:r>
      <w:r w:rsidR="00F85D4C" w:rsidRPr="00BA479A">
        <w:rPr>
          <w:rFonts w:ascii="Verdana" w:eastAsia="Calibri" w:hAnsi="Verdana" w:cstheme="majorHAnsi"/>
          <w:bCs/>
          <w:color w:val="222222"/>
        </w:rPr>
        <w:t>4ª</w:t>
      </w:r>
      <w:r w:rsidR="00880A64" w:rsidRPr="00BA479A">
        <w:rPr>
          <w:rFonts w:ascii="Verdana" w:eastAsia="Calibri" w:hAnsi="Verdana" w:cstheme="majorHAnsi"/>
          <w:bCs/>
          <w:color w:val="222222"/>
        </w:rPr>
        <w:t xml:space="preserve"> do presente Contrato, à </w:t>
      </w:r>
      <w:r w:rsidR="00880A64" w:rsidRPr="00BA479A">
        <w:rPr>
          <w:rFonts w:ascii="Verdana" w:eastAsia="Calibri" w:hAnsi="Verdana" w:cstheme="majorHAnsi"/>
          <w:b/>
          <w:color w:val="222222"/>
        </w:rPr>
        <w:t>CONTRATADA</w:t>
      </w:r>
      <w:r w:rsidR="00880A64" w:rsidRPr="00BA479A">
        <w:rPr>
          <w:rFonts w:ascii="Verdana" w:eastAsia="Calibri" w:hAnsi="Verdana" w:cstheme="majorHAnsi"/>
          <w:bCs/>
          <w:color w:val="222222"/>
        </w:rPr>
        <w:t>;</w:t>
      </w:r>
    </w:p>
    <w:p w14:paraId="28D808EC" w14:textId="78DAC1BC"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x</w:t>
      </w:r>
      <w:r w:rsidR="00306083" w:rsidRPr="00BA479A">
        <w:rPr>
          <w:rFonts w:ascii="Verdana" w:eastAsia="Calibri" w:hAnsi="Verdana" w:cstheme="majorHAnsi"/>
          <w:bCs/>
          <w:color w:val="222222"/>
        </w:rPr>
        <w:t>xiv</w:t>
      </w:r>
      <w:r w:rsidRPr="00BA479A">
        <w:rPr>
          <w:rFonts w:ascii="Verdana" w:eastAsia="Calibri" w:hAnsi="Verdana" w:cstheme="majorHAnsi"/>
          <w:bCs/>
          <w:color w:val="222222"/>
        </w:rPr>
        <w:t xml:space="preserve">) </w:t>
      </w:r>
      <w:r w:rsidR="00880A64" w:rsidRPr="00BA479A">
        <w:rPr>
          <w:rFonts w:ascii="Verdana" w:eastAsia="Calibri" w:hAnsi="Verdana" w:cstheme="majorHAnsi"/>
          <w:bCs/>
          <w:color w:val="222222"/>
        </w:rPr>
        <w:t>Quando do envio de Nota Fiscal e Fatura mensal, cumprir devidamente as exigências indicadas no presente Contrato;</w:t>
      </w:r>
    </w:p>
    <w:p w14:paraId="02DAFEFC" w14:textId="7B475303"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 xml:space="preserve">xxv) </w:t>
      </w:r>
      <w:r w:rsidR="00880A64" w:rsidRPr="00BA479A">
        <w:rPr>
          <w:rFonts w:ascii="Verdana" w:eastAsia="Calibri" w:hAnsi="Verdana" w:cstheme="majorHAnsi"/>
          <w:bCs/>
          <w:color w:val="222222"/>
        </w:rPr>
        <w:t>Todos os produtos de limpeza a serem utilizados nas dependências dos Museus, devem ter o selo verde e o FISPQ (Ficha de Informações de Segurança de Produto Químico), cabendo ao líder manter uma pasta com o arquivo destas informações;</w:t>
      </w:r>
    </w:p>
    <w:p w14:paraId="2674B455" w14:textId="7A4894E5"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xxv</w:t>
      </w:r>
      <w:r w:rsidR="00306083" w:rsidRPr="00BA479A">
        <w:rPr>
          <w:rFonts w:ascii="Verdana" w:eastAsia="Calibri" w:hAnsi="Verdana" w:cstheme="majorHAnsi"/>
          <w:bCs/>
          <w:color w:val="222222"/>
        </w:rPr>
        <w:t>i</w:t>
      </w:r>
      <w:r w:rsidRPr="00BA479A">
        <w:rPr>
          <w:rFonts w:ascii="Verdana" w:eastAsia="Calibri" w:hAnsi="Verdana" w:cstheme="majorHAnsi"/>
          <w:bCs/>
          <w:color w:val="222222"/>
        </w:rPr>
        <w:t xml:space="preserve">) </w:t>
      </w:r>
      <w:r w:rsidR="00880A64" w:rsidRPr="00BA479A">
        <w:rPr>
          <w:rFonts w:ascii="Verdana" w:eastAsia="Calibri" w:hAnsi="Verdana" w:cstheme="majorHAnsi"/>
          <w:bCs/>
          <w:color w:val="222222"/>
        </w:rPr>
        <w:t xml:space="preserve">Todos os funcionários devem conhecer as FISPQ ́s dos produtos manuseados por eles, devendo ficar registrado em ata de reunião que os funcionários foram devidamente capacitados neste sentido, sendo indispensável o recolhimento da assinatura na ata de todos os funcionários que participarem da reunião. A ata será arquivada pela </w:t>
      </w:r>
      <w:r w:rsidR="00880A64" w:rsidRPr="00BA479A">
        <w:rPr>
          <w:rFonts w:ascii="Verdana" w:eastAsia="Calibri" w:hAnsi="Verdana" w:cstheme="majorHAnsi"/>
          <w:b/>
          <w:color w:val="222222"/>
        </w:rPr>
        <w:t>CONTRATADA</w:t>
      </w:r>
      <w:r w:rsidR="00880A64" w:rsidRPr="00BA479A">
        <w:rPr>
          <w:rFonts w:ascii="Verdana" w:eastAsia="Calibri" w:hAnsi="Verdana" w:cstheme="majorHAnsi"/>
          <w:bCs/>
          <w:color w:val="222222"/>
        </w:rPr>
        <w:t xml:space="preserve"> e o mesmo procedimento será adotado a cada novo funcionário alocado nos museus;</w:t>
      </w:r>
    </w:p>
    <w:p w14:paraId="6636EFDB" w14:textId="4D850A4E"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xxvi</w:t>
      </w:r>
      <w:r w:rsidR="00306083" w:rsidRPr="00BA479A">
        <w:rPr>
          <w:rFonts w:ascii="Verdana" w:eastAsia="Calibri" w:hAnsi="Verdana" w:cstheme="majorHAnsi"/>
          <w:bCs/>
          <w:color w:val="222222"/>
        </w:rPr>
        <w:t>i</w:t>
      </w:r>
      <w:r w:rsidRPr="00BA479A">
        <w:rPr>
          <w:rFonts w:ascii="Verdana" w:eastAsia="Calibri" w:hAnsi="Verdana" w:cstheme="majorHAnsi"/>
          <w:bCs/>
          <w:color w:val="222222"/>
        </w:rPr>
        <w:t xml:space="preserve">) </w:t>
      </w:r>
      <w:r w:rsidR="00880A64" w:rsidRPr="00BA479A">
        <w:rPr>
          <w:rFonts w:ascii="Verdana" w:eastAsia="Calibri" w:hAnsi="Verdana" w:cstheme="majorHAnsi"/>
          <w:bCs/>
          <w:color w:val="222222"/>
        </w:rPr>
        <w:t>Fornecer obrigatoriamente vale refeição e outros benefícios aos seus empregados envolvidos na prestação dos Serviços, de acordo com o maior valor estabelecido em Acordo, Convenção ou Dissídio Coletivo de Trabalho das regiões em que os serviços serão prestados;</w:t>
      </w:r>
    </w:p>
    <w:p w14:paraId="649C8045" w14:textId="03E92895"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xxvii</w:t>
      </w:r>
      <w:r w:rsidR="00306083" w:rsidRPr="00BA479A">
        <w:rPr>
          <w:rFonts w:ascii="Verdana" w:eastAsia="Calibri" w:hAnsi="Verdana" w:cstheme="majorHAnsi"/>
          <w:bCs/>
          <w:color w:val="222222"/>
        </w:rPr>
        <w:t>i</w:t>
      </w:r>
      <w:r w:rsidRPr="00BA479A">
        <w:rPr>
          <w:rFonts w:ascii="Verdana" w:eastAsia="Calibri" w:hAnsi="Verdana" w:cstheme="majorHAnsi"/>
          <w:bCs/>
          <w:color w:val="222222"/>
        </w:rPr>
        <w:t xml:space="preserve">) </w:t>
      </w:r>
      <w:r w:rsidR="00880A64" w:rsidRPr="00BA479A">
        <w:rPr>
          <w:rFonts w:ascii="Verdana" w:eastAsia="Calibri" w:hAnsi="Verdana" w:cstheme="majorHAnsi"/>
          <w:bCs/>
          <w:color w:val="222222"/>
        </w:rPr>
        <w:t>Enviar cópia da CTPS, ASO dos funcionários alocados no</w:t>
      </w:r>
      <w:r w:rsidRPr="00BA479A">
        <w:rPr>
          <w:rFonts w:ascii="Verdana" w:eastAsia="Calibri" w:hAnsi="Verdana" w:cstheme="majorHAnsi"/>
          <w:bCs/>
          <w:color w:val="222222"/>
        </w:rPr>
        <w:t xml:space="preserve"> Parque Casa do Governador</w:t>
      </w:r>
      <w:r w:rsidR="00880A64" w:rsidRPr="00BA479A">
        <w:rPr>
          <w:rFonts w:ascii="Verdana" w:eastAsia="Calibri" w:hAnsi="Verdana" w:cstheme="majorHAnsi"/>
          <w:bCs/>
          <w:color w:val="222222"/>
        </w:rPr>
        <w:t>;</w:t>
      </w:r>
    </w:p>
    <w:p w14:paraId="62F1BD7E" w14:textId="3CFCC119"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xx</w:t>
      </w:r>
      <w:r w:rsidR="00306083" w:rsidRPr="00BA479A">
        <w:rPr>
          <w:rFonts w:ascii="Verdana" w:eastAsia="Calibri" w:hAnsi="Verdana" w:cstheme="majorHAnsi"/>
          <w:bCs/>
          <w:color w:val="222222"/>
        </w:rPr>
        <w:t>ix</w:t>
      </w:r>
      <w:r w:rsidRPr="00BA479A">
        <w:rPr>
          <w:rFonts w:ascii="Verdana" w:eastAsia="Calibri" w:hAnsi="Verdana" w:cstheme="majorHAnsi"/>
          <w:bCs/>
          <w:color w:val="222222"/>
        </w:rPr>
        <w:t xml:space="preserve">) </w:t>
      </w:r>
      <w:r w:rsidR="00880A64" w:rsidRPr="00BA479A">
        <w:rPr>
          <w:rFonts w:ascii="Verdana" w:eastAsia="Calibri" w:hAnsi="Verdana" w:cstheme="majorHAnsi"/>
          <w:bCs/>
          <w:color w:val="222222"/>
        </w:rPr>
        <w:t>Elaborar e manter um programa interno de treinamento de seus empregados para redução de consumo de energia elétrica, consumo de água e redução de produção de resíduos sólidos, observadas as normas ambientais vigentes;</w:t>
      </w:r>
    </w:p>
    <w:p w14:paraId="6EFF7039" w14:textId="634D1F32"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xx</w:t>
      </w:r>
      <w:r w:rsidR="00306083" w:rsidRPr="00BA479A">
        <w:rPr>
          <w:rFonts w:ascii="Verdana" w:eastAsia="Calibri" w:hAnsi="Verdana" w:cstheme="majorHAnsi"/>
          <w:bCs/>
          <w:color w:val="222222"/>
        </w:rPr>
        <w:t>x</w:t>
      </w:r>
      <w:r w:rsidRPr="00BA479A">
        <w:rPr>
          <w:rFonts w:ascii="Verdana" w:eastAsia="Calibri" w:hAnsi="Verdana" w:cstheme="majorHAnsi"/>
          <w:bCs/>
          <w:color w:val="222222"/>
        </w:rPr>
        <w:t xml:space="preserve">) </w:t>
      </w:r>
      <w:r w:rsidR="00880A64" w:rsidRPr="00BA479A">
        <w:rPr>
          <w:rFonts w:ascii="Verdana" w:eastAsia="Calibri" w:hAnsi="Verdana" w:cstheme="majorHAnsi"/>
          <w:bCs/>
          <w:color w:val="222222"/>
        </w:rPr>
        <w:t>Usar de forma racional energia e água, devendo adotar medidas para evitar desperdícios</w:t>
      </w:r>
      <w:r w:rsidR="006F2CCD" w:rsidRPr="00BA479A">
        <w:rPr>
          <w:rFonts w:ascii="Verdana" w:eastAsia="Calibri" w:hAnsi="Verdana" w:cstheme="majorHAnsi"/>
          <w:bCs/>
          <w:color w:val="222222"/>
        </w:rPr>
        <w:t>; e</w:t>
      </w:r>
    </w:p>
    <w:p w14:paraId="2C9CAF63" w14:textId="20B2B2E8" w:rsidR="006F2CCD" w:rsidRPr="00BA479A" w:rsidRDefault="006F2CCD"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xxx</w:t>
      </w:r>
      <w:r w:rsidR="00306083" w:rsidRPr="00BA479A">
        <w:rPr>
          <w:rFonts w:ascii="Verdana" w:eastAsia="Calibri" w:hAnsi="Verdana" w:cstheme="majorHAnsi"/>
          <w:bCs/>
          <w:color w:val="222222"/>
        </w:rPr>
        <w:t>i</w:t>
      </w:r>
      <w:r w:rsidRPr="00BA479A">
        <w:rPr>
          <w:rFonts w:ascii="Verdana" w:eastAsia="Calibri" w:hAnsi="Verdana" w:cstheme="majorHAnsi"/>
          <w:bCs/>
          <w:color w:val="222222"/>
        </w:rPr>
        <w:t>) Cumprir com todas as disposições e obrigações constantes no presente Contrato, bem como no Termo de Referência e no Edital.</w:t>
      </w:r>
    </w:p>
    <w:p w14:paraId="70679245" w14:textId="72FCF0C7"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color w:val="222222"/>
        </w:rPr>
        <w:t>5.2.</w:t>
      </w:r>
      <w:r w:rsidR="00306083" w:rsidRPr="00BA479A">
        <w:rPr>
          <w:rFonts w:ascii="Verdana" w:eastAsia="Calibri" w:hAnsi="Verdana" w:cstheme="majorHAnsi"/>
          <w:b/>
          <w:color w:val="222222"/>
        </w:rPr>
        <w:t>1.</w:t>
      </w:r>
      <w:r w:rsidRPr="00BA479A">
        <w:rPr>
          <w:rFonts w:ascii="Verdana" w:eastAsia="Calibri" w:hAnsi="Verdana" w:cstheme="majorHAnsi"/>
          <w:bCs/>
          <w:color w:val="222222"/>
        </w:rPr>
        <w:t xml:space="preserve"> </w:t>
      </w:r>
      <w:r w:rsidR="00880A64" w:rsidRPr="00BA479A">
        <w:rPr>
          <w:rFonts w:ascii="Verdana" w:eastAsia="Calibri" w:hAnsi="Verdana" w:cstheme="majorHAnsi"/>
          <w:color w:val="222222"/>
        </w:rPr>
        <w:t xml:space="preserve">A </w:t>
      </w:r>
      <w:r w:rsidR="00880A64" w:rsidRPr="00BA479A">
        <w:rPr>
          <w:rFonts w:ascii="Verdana" w:eastAsia="Calibri" w:hAnsi="Verdana" w:cstheme="majorHAnsi"/>
          <w:b/>
          <w:bCs/>
          <w:color w:val="222222"/>
        </w:rPr>
        <w:t>CONTRATADA</w:t>
      </w:r>
      <w:r w:rsidR="00880A64" w:rsidRPr="00BA479A">
        <w:rPr>
          <w:rFonts w:ascii="Verdana" w:eastAsia="Calibri" w:hAnsi="Verdana" w:cstheme="majorHAnsi"/>
          <w:color w:val="222222"/>
        </w:rPr>
        <w:t xml:space="preserve"> deverá designar por escrito preposto para manter um canal de comunicação direto com a </w:t>
      </w:r>
      <w:r w:rsidR="00880A64" w:rsidRPr="00BA479A">
        <w:rPr>
          <w:rFonts w:ascii="Verdana" w:eastAsia="Calibri" w:hAnsi="Verdana" w:cstheme="majorHAnsi"/>
          <w:b/>
          <w:bCs/>
          <w:color w:val="222222"/>
        </w:rPr>
        <w:t>CONTRATANTE</w:t>
      </w:r>
      <w:r w:rsidR="00880A64" w:rsidRPr="00BA479A">
        <w:rPr>
          <w:rFonts w:ascii="Verdana" w:eastAsia="Calibri" w:hAnsi="Verdana" w:cstheme="majorHAnsi"/>
          <w:color w:val="222222"/>
        </w:rPr>
        <w:t xml:space="preserve">. O preposto deverá estar sempre disponível para dirimir quaisquer problemas, quando necessário, e responder as solicitações da </w:t>
      </w:r>
      <w:r w:rsidR="00880A64" w:rsidRPr="00BA479A">
        <w:rPr>
          <w:rFonts w:ascii="Verdana" w:eastAsia="Calibri" w:hAnsi="Verdana" w:cstheme="majorHAnsi"/>
          <w:b/>
          <w:bCs/>
          <w:color w:val="222222"/>
        </w:rPr>
        <w:t>CONTRATANTE</w:t>
      </w:r>
      <w:r w:rsidR="00880A64" w:rsidRPr="00BA479A">
        <w:rPr>
          <w:rFonts w:ascii="Verdana" w:eastAsia="Calibri" w:hAnsi="Verdana" w:cstheme="majorHAnsi"/>
          <w:color w:val="222222"/>
        </w:rPr>
        <w:t xml:space="preserve"> em tempo hábil, no limite máximo de 24H (vinte e quatro horas) corridas.</w:t>
      </w:r>
    </w:p>
    <w:p w14:paraId="0C196DF6" w14:textId="548E7180"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bCs/>
          <w:color w:val="222222"/>
        </w:rPr>
        <w:t>5.</w:t>
      </w:r>
      <w:r w:rsidR="00306083" w:rsidRPr="00BA479A">
        <w:rPr>
          <w:rFonts w:ascii="Verdana" w:eastAsia="Calibri" w:hAnsi="Verdana" w:cstheme="majorHAnsi"/>
          <w:b/>
          <w:bCs/>
          <w:color w:val="222222"/>
        </w:rPr>
        <w:t>2</w:t>
      </w:r>
      <w:r w:rsidRPr="00BA479A">
        <w:rPr>
          <w:rFonts w:ascii="Verdana" w:eastAsia="Calibri" w:hAnsi="Verdana" w:cstheme="majorHAnsi"/>
          <w:b/>
          <w:bCs/>
          <w:color w:val="222222"/>
        </w:rPr>
        <w:t>.</w:t>
      </w:r>
      <w:r w:rsidR="00306083" w:rsidRPr="00BA479A">
        <w:rPr>
          <w:rFonts w:ascii="Verdana" w:eastAsia="Calibri" w:hAnsi="Verdana" w:cstheme="majorHAnsi"/>
          <w:b/>
          <w:bCs/>
          <w:color w:val="222222"/>
        </w:rPr>
        <w:t>2.</w:t>
      </w:r>
      <w:r w:rsidRPr="00BA479A">
        <w:rPr>
          <w:rFonts w:ascii="Verdana" w:eastAsia="Calibri" w:hAnsi="Verdana" w:cstheme="majorHAnsi"/>
          <w:color w:val="222222"/>
        </w:rPr>
        <w:t xml:space="preserve"> </w:t>
      </w:r>
      <w:r w:rsidR="00880A64" w:rsidRPr="00BA479A">
        <w:rPr>
          <w:rFonts w:ascii="Verdana" w:eastAsia="Calibri" w:hAnsi="Verdana" w:cstheme="majorHAnsi"/>
          <w:color w:val="222222"/>
        </w:rPr>
        <w:t>Estabelece-se aqui a obrigatoriedade da n</w:t>
      </w:r>
      <w:r w:rsidR="00D25011">
        <w:rPr>
          <w:rFonts w:ascii="Verdana" w:eastAsia="Calibri" w:hAnsi="Verdana" w:cstheme="majorHAnsi"/>
          <w:color w:val="222222"/>
        </w:rPr>
        <w:t>ecessidade de uma visita mensal</w:t>
      </w:r>
      <w:r w:rsidR="00880A64" w:rsidRPr="00BA479A">
        <w:rPr>
          <w:rFonts w:ascii="Verdana" w:eastAsia="Calibri" w:hAnsi="Verdana" w:cstheme="majorHAnsi"/>
          <w:color w:val="222222"/>
        </w:rPr>
        <w:t xml:space="preserve"> do preposto para verificar o andamento do Contrato com declaração de visita expedida pelo correspondente museu, </w:t>
      </w:r>
      <w:r w:rsidR="00CE0E22" w:rsidRPr="00BA479A">
        <w:rPr>
          <w:rFonts w:ascii="Verdana" w:eastAsia="Calibri" w:hAnsi="Verdana" w:cstheme="majorHAnsi"/>
          <w:color w:val="222222"/>
        </w:rPr>
        <w:t>independentemente</w:t>
      </w:r>
      <w:r w:rsidR="00880A64" w:rsidRPr="00BA479A">
        <w:rPr>
          <w:rFonts w:ascii="Verdana" w:eastAsia="Calibri" w:hAnsi="Verdana" w:cstheme="majorHAnsi"/>
          <w:color w:val="222222"/>
        </w:rPr>
        <w:t xml:space="preserve"> da existência de encarregado nomeado dos empregados em cada museu que será responsável pela fiscalização da execução dos trabalhos, cumprimento das normas de segurança, medicina e saúde no trabalho.</w:t>
      </w:r>
    </w:p>
    <w:p w14:paraId="727665FA" w14:textId="19C2BD4E" w:rsidR="00880A64" w:rsidRPr="00BA479A" w:rsidRDefault="00306083" w:rsidP="00306083">
      <w:pPr>
        <w:pBdr>
          <w:top w:val="nil"/>
          <w:left w:val="nil"/>
          <w:bottom w:val="nil"/>
          <w:right w:val="nil"/>
          <w:between w:val="nil"/>
        </w:pBdr>
        <w:shd w:val="clear" w:color="auto" w:fill="FFFFFF"/>
        <w:spacing w:before="280" w:after="280" w:line="240" w:lineRule="auto"/>
        <w:jc w:val="both"/>
        <w:rPr>
          <w:rFonts w:ascii="Verdana" w:hAnsi="Verdana" w:cstheme="majorHAnsi"/>
          <w:bCs/>
          <w:color w:val="222222"/>
        </w:rPr>
      </w:pPr>
      <w:bookmarkStart w:id="2" w:name="_Hlk79783383"/>
      <w:r w:rsidRPr="00BA479A">
        <w:rPr>
          <w:rFonts w:ascii="Verdana" w:hAnsi="Verdana" w:cstheme="majorHAnsi"/>
          <w:b/>
          <w:bCs/>
          <w:color w:val="222222"/>
        </w:rPr>
        <w:lastRenderedPageBreak/>
        <w:t>5.2.3.</w:t>
      </w:r>
      <w:r w:rsidRPr="00BA479A">
        <w:rPr>
          <w:rFonts w:ascii="Verdana" w:hAnsi="Verdana" w:cstheme="majorHAnsi"/>
          <w:color w:val="222222"/>
        </w:rPr>
        <w:t xml:space="preserve"> </w:t>
      </w:r>
      <w:r w:rsidR="00880A64" w:rsidRPr="00BA479A">
        <w:rPr>
          <w:rFonts w:ascii="Verdana" w:hAnsi="Verdana" w:cstheme="majorHAnsi"/>
          <w:color w:val="222222"/>
        </w:rPr>
        <w:t xml:space="preserve">A </w:t>
      </w:r>
      <w:r w:rsidR="00880A64" w:rsidRPr="00BA479A">
        <w:rPr>
          <w:rFonts w:ascii="Verdana" w:hAnsi="Verdana" w:cstheme="majorHAnsi"/>
          <w:b/>
          <w:color w:val="222222"/>
        </w:rPr>
        <w:t>CONTRATADA</w:t>
      </w:r>
      <w:r w:rsidR="00880A64" w:rsidRPr="00BA479A">
        <w:rPr>
          <w:rFonts w:ascii="Verdana" w:hAnsi="Verdana" w:cstheme="majorHAnsi"/>
          <w:bCs/>
          <w:color w:val="222222"/>
        </w:rPr>
        <w:t xml:space="preserve">, além das obrigações constantes nos itens </w:t>
      </w:r>
      <w:r w:rsidR="00EC0097" w:rsidRPr="00BA479A">
        <w:rPr>
          <w:rFonts w:ascii="Verdana" w:hAnsi="Verdana" w:cstheme="majorHAnsi"/>
          <w:bCs/>
          <w:color w:val="222222"/>
        </w:rPr>
        <w:t>acima desta Cláusula 5</w:t>
      </w:r>
      <w:r w:rsidRPr="00BA479A">
        <w:rPr>
          <w:rFonts w:ascii="Verdana" w:hAnsi="Verdana" w:cstheme="majorHAnsi"/>
          <w:bCs/>
          <w:color w:val="222222"/>
        </w:rPr>
        <w:t>.2.,</w:t>
      </w:r>
      <w:r w:rsidR="00880A64" w:rsidRPr="00BA479A">
        <w:rPr>
          <w:rFonts w:ascii="Verdana" w:hAnsi="Verdana" w:cstheme="majorHAnsi"/>
          <w:color w:val="222222"/>
        </w:rPr>
        <w:t xml:space="preserve"> será responsável e se obriga por:</w:t>
      </w:r>
    </w:p>
    <w:p w14:paraId="43332806" w14:textId="73C281D6"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 xml:space="preserve">(i) </w:t>
      </w:r>
      <w:r w:rsidR="00880A64" w:rsidRPr="00BA479A">
        <w:rPr>
          <w:rFonts w:ascii="Verdana" w:eastAsia="Calibri" w:hAnsi="Verdana" w:cstheme="majorHAnsi"/>
          <w:bCs/>
          <w:color w:val="222222"/>
        </w:rPr>
        <w:t xml:space="preserve">Responder por todos os ônus decorrentes da Legislação do Trabalho, Previdência Social, fiscal e de acidentes de trabalho, de forma exclusiva, de acordo com as leis vigentes, referente ao pessoal que empregar na execução dos Serviços ora contratados, não havendo qualquer relação entre esse pessoal e a </w:t>
      </w:r>
      <w:r w:rsidR="00880A64" w:rsidRPr="00BA479A">
        <w:rPr>
          <w:rFonts w:ascii="Verdana" w:eastAsia="Calibri" w:hAnsi="Verdana" w:cstheme="majorHAnsi"/>
          <w:b/>
          <w:color w:val="222222"/>
        </w:rPr>
        <w:t>CONTRATANTE</w:t>
      </w:r>
      <w:r w:rsidR="00880A64" w:rsidRPr="00BA479A">
        <w:rPr>
          <w:rFonts w:ascii="Verdana" w:eastAsia="Calibri" w:hAnsi="Verdana" w:cstheme="majorHAnsi"/>
          <w:bCs/>
          <w:color w:val="222222"/>
        </w:rPr>
        <w:t>, nem ônus desta para com eles;</w:t>
      </w:r>
    </w:p>
    <w:p w14:paraId="50AA1D9B" w14:textId="21D1F084" w:rsidR="00880A64" w:rsidRPr="00BA479A" w:rsidRDefault="00EC0097" w:rsidP="00880A6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 xml:space="preserve">(ii) </w:t>
      </w:r>
      <w:r w:rsidR="00880A64" w:rsidRPr="00BA479A">
        <w:rPr>
          <w:rFonts w:ascii="Verdana" w:eastAsia="Calibri" w:hAnsi="Verdana" w:cstheme="majorHAnsi"/>
          <w:bCs/>
          <w:color w:val="222222"/>
        </w:rPr>
        <w:t xml:space="preserve">Afastar qualquer preposto ou empregado seu que mantiver conduta irregular ou inconveniente quando em serviço no estabelecimento da </w:t>
      </w:r>
      <w:r w:rsidR="00880A64" w:rsidRPr="00BA479A">
        <w:rPr>
          <w:rFonts w:ascii="Verdana" w:eastAsia="Calibri" w:hAnsi="Verdana" w:cstheme="majorHAnsi"/>
          <w:b/>
          <w:color w:val="222222"/>
        </w:rPr>
        <w:t>CONTRATANTE</w:t>
      </w:r>
      <w:r w:rsidR="00880A64" w:rsidRPr="00BA479A">
        <w:rPr>
          <w:rFonts w:ascii="Verdana" w:eastAsia="Calibri" w:hAnsi="Verdana" w:cstheme="majorHAnsi"/>
          <w:bCs/>
          <w:color w:val="222222"/>
        </w:rPr>
        <w:t xml:space="preserve">. Caso a </w:t>
      </w:r>
      <w:r w:rsidR="00880A64" w:rsidRPr="00BA479A">
        <w:rPr>
          <w:rFonts w:ascii="Verdana" w:eastAsia="Calibri" w:hAnsi="Verdana" w:cstheme="majorHAnsi"/>
          <w:b/>
          <w:color w:val="222222"/>
        </w:rPr>
        <w:t>CONTRATANTE</w:t>
      </w:r>
      <w:r w:rsidR="00880A64" w:rsidRPr="00BA479A">
        <w:rPr>
          <w:rFonts w:ascii="Verdana" w:eastAsia="Calibri" w:hAnsi="Verdana" w:cstheme="majorHAnsi"/>
          <w:bCs/>
          <w:color w:val="222222"/>
        </w:rPr>
        <w:t xml:space="preserve"> solicite o afastamento de funcionários da </w:t>
      </w:r>
      <w:r w:rsidR="00880A64" w:rsidRPr="00BA479A">
        <w:rPr>
          <w:rFonts w:ascii="Verdana" w:eastAsia="Calibri" w:hAnsi="Verdana" w:cstheme="majorHAnsi"/>
          <w:b/>
          <w:color w:val="222222"/>
        </w:rPr>
        <w:t>CONTRATADA</w:t>
      </w:r>
      <w:r w:rsidR="00880A64" w:rsidRPr="00BA479A">
        <w:rPr>
          <w:rFonts w:ascii="Verdana" w:eastAsia="Calibri" w:hAnsi="Verdana" w:cstheme="majorHAnsi"/>
          <w:bCs/>
          <w:color w:val="222222"/>
        </w:rPr>
        <w:t xml:space="preserve">, deverá fazê-lo por escrito, indicando o motivo da solicitação, devendo a </w:t>
      </w:r>
      <w:r w:rsidR="00880A64" w:rsidRPr="00BA479A">
        <w:rPr>
          <w:rFonts w:ascii="Verdana" w:eastAsia="Calibri" w:hAnsi="Verdana" w:cstheme="majorHAnsi"/>
          <w:b/>
          <w:color w:val="222222"/>
        </w:rPr>
        <w:t>CONTRATADA</w:t>
      </w:r>
      <w:r w:rsidR="00880A64" w:rsidRPr="00BA479A">
        <w:rPr>
          <w:rFonts w:ascii="Verdana" w:eastAsia="Calibri" w:hAnsi="Verdana" w:cstheme="majorHAnsi"/>
          <w:bCs/>
          <w:color w:val="222222"/>
        </w:rPr>
        <w:t xml:space="preserve"> promover prontamente o afastamento, tão logo seja recebida a respectiva comunicação;</w:t>
      </w:r>
    </w:p>
    <w:p w14:paraId="293EB5CD" w14:textId="7B701423"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 xml:space="preserve">(iii) </w:t>
      </w:r>
      <w:r w:rsidR="00880A64" w:rsidRPr="00BA479A">
        <w:rPr>
          <w:rFonts w:ascii="Verdana" w:eastAsia="Calibri" w:hAnsi="Verdana" w:cstheme="majorHAnsi"/>
          <w:bCs/>
          <w:color w:val="222222"/>
        </w:rPr>
        <w:t xml:space="preserve">Indenizar a </w:t>
      </w:r>
      <w:r w:rsidR="00880A64" w:rsidRPr="00BA479A">
        <w:rPr>
          <w:rFonts w:ascii="Verdana" w:eastAsia="Calibri" w:hAnsi="Verdana" w:cstheme="majorHAnsi"/>
          <w:b/>
          <w:color w:val="222222"/>
        </w:rPr>
        <w:t>CONTRATANTE</w:t>
      </w:r>
      <w:r w:rsidR="00880A64" w:rsidRPr="00BA479A">
        <w:rPr>
          <w:rFonts w:ascii="Verdana" w:eastAsia="Calibri" w:hAnsi="Verdana" w:cstheme="majorHAnsi"/>
          <w:bCs/>
          <w:color w:val="222222"/>
        </w:rPr>
        <w:t xml:space="preserve">, pelo justo valor, quando ocorrerem danos, avarias, ou desaparecimentos de objetos de propriedade da </w:t>
      </w:r>
      <w:r w:rsidR="00880A64" w:rsidRPr="00BA479A">
        <w:rPr>
          <w:rFonts w:ascii="Verdana" w:eastAsia="Calibri" w:hAnsi="Verdana" w:cstheme="majorHAnsi"/>
          <w:b/>
          <w:color w:val="222222"/>
        </w:rPr>
        <w:t>CONTRATANTE</w:t>
      </w:r>
      <w:r w:rsidR="00880A64" w:rsidRPr="00BA479A">
        <w:rPr>
          <w:rFonts w:ascii="Verdana" w:eastAsia="Calibri" w:hAnsi="Verdana" w:cstheme="majorHAnsi"/>
          <w:bCs/>
          <w:color w:val="222222"/>
        </w:rPr>
        <w:t xml:space="preserve"> ou de terceiros sob sua guarda, quando comprovada a culpabilidade de seu pessoal. Incluem-se nesta responsabilidade danos causados aos prédios e/ou instalações. Quaisquer ocorrências deverão ser comunicadas à </w:t>
      </w:r>
      <w:r w:rsidR="00880A64" w:rsidRPr="00BA479A">
        <w:rPr>
          <w:rFonts w:ascii="Verdana" w:eastAsia="Calibri" w:hAnsi="Verdana" w:cstheme="majorHAnsi"/>
          <w:b/>
          <w:color w:val="222222"/>
        </w:rPr>
        <w:t>CONTRATANTE</w:t>
      </w:r>
      <w:r w:rsidR="00880A64" w:rsidRPr="00BA479A">
        <w:rPr>
          <w:rFonts w:ascii="Verdana" w:eastAsia="Calibri" w:hAnsi="Verdana" w:cstheme="majorHAnsi"/>
          <w:bCs/>
          <w:color w:val="222222"/>
        </w:rPr>
        <w:t xml:space="preserve"> por escrito. A </w:t>
      </w:r>
      <w:r w:rsidR="00880A64" w:rsidRPr="00BA479A">
        <w:rPr>
          <w:rFonts w:ascii="Verdana" w:eastAsia="Calibri" w:hAnsi="Verdana" w:cstheme="majorHAnsi"/>
          <w:b/>
          <w:color w:val="222222"/>
        </w:rPr>
        <w:t>CONTRATADA</w:t>
      </w:r>
      <w:r w:rsidR="00880A64" w:rsidRPr="00BA479A">
        <w:rPr>
          <w:rFonts w:ascii="Verdana" w:eastAsia="Calibri" w:hAnsi="Verdana" w:cstheme="majorHAnsi"/>
          <w:bCs/>
          <w:color w:val="222222"/>
        </w:rPr>
        <w:t xml:space="preserve"> deverá repor ou reparar o que houver sido danificado, ou na impossibilidade de tal reposição, indenizar a </w:t>
      </w:r>
      <w:r w:rsidR="00880A64" w:rsidRPr="00BA479A">
        <w:rPr>
          <w:rFonts w:ascii="Verdana" w:eastAsia="Calibri" w:hAnsi="Verdana" w:cstheme="majorHAnsi"/>
          <w:b/>
          <w:color w:val="222222"/>
        </w:rPr>
        <w:t>CONTRATANTE</w:t>
      </w:r>
      <w:r w:rsidR="00880A64" w:rsidRPr="00BA479A">
        <w:rPr>
          <w:rFonts w:ascii="Verdana" w:eastAsia="Calibri" w:hAnsi="Verdana" w:cstheme="majorHAnsi"/>
          <w:bCs/>
          <w:color w:val="222222"/>
        </w:rPr>
        <w:t>, pelo valor que, em conjunto, for arbitrado. Estas possíveis indenizações não poderão, em nenhuma hipótese, ser deduzidas de quaisquer parcelas relativas ao preço dos Serviços ora contratados, que será sempre líquido e certo para efeito de cobrança e pagamento;</w:t>
      </w:r>
    </w:p>
    <w:p w14:paraId="27DB13BD" w14:textId="16019E44"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 xml:space="preserve">(iv) </w:t>
      </w:r>
      <w:r w:rsidR="00880A64" w:rsidRPr="00BA479A">
        <w:rPr>
          <w:rFonts w:ascii="Verdana" w:eastAsia="Calibri" w:hAnsi="Verdana" w:cstheme="majorHAnsi"/>
          <w:bCs/>
          <w:color w:val="222222"/>
        </w:rPr>
        <w:t xml:space="preserve">Devolver qualquer objeto ou valor achado por seus empregados nas dependências do estabelecimento da </w:t>
      </w:r>
      <w:r w:rsidR="00880A64" w:rsidRPr="00BA479A">
        <w:rPr>
          <w:rFonts w:ascii="Verdana" w:eastAsia="Calibri" w:hAnsi="Verdana" w:cstheme="majorHAnsi"/>
          <w:b/>
          <w:color w:val="222222"/>
        </w:rPr>
        <w:t>CONTRATANTE</w:t>
      </w:r>
      <w:r w:rsidR="00880A64" w:rsidRPr="00BA479A">
        <w:rPr>
          <w:rFonts w:ascii="Verdana" w:eastAsia="Calibri" w:hAnsi="Verdana" w:cstheme="majorHAnsi"/>
          <w:bCs/>
          <w:color w:val="222222"/>
        </w:rPr>
        <w:t>, entregando-os ao preposto desta, o qual dará o competente recibo dessa entrega;</w:t>
      </w:r>
    </w:p>
    <w:p w14:paraId="4A21AD1F" w14:textId="1DDB65CD"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
          <w:color w:val="222222"/>
        </w:rPr>
      </w:pPr>
      <w:r w:rsidRPr="00BA479A">
        <w:rPr>
          <w:rFonts w:ascii="Verdana" w:eastAsia="Calibri" w:hAnsi="Verdana" w:cstheme="majorHAnsi"/>
          <w:bCs/>
          <w:color w:val="222222"/>
        </w:rPr>
        <w:t xml:space="preserve">(v) </w:t>
      </w:r>
      <w:r w:rsidR="00880A64" w:rsidRPr="00BA479A">
        <w:rPr>
          <w:rFonts w:ascii="Verdana" w:eastAsia="Calibri" w:hAnsi="Verdana" w:cstheme="majorHAnsi"/>
          <w:bCs/>
          <w:color w:val="222222"/>
        </w:rPr>
        <w:t xml:space="preserve">Responder por eventuais danos que seus prepostos venham a causar a terceiros no exercício irregular de suas funções, mantendo para tanto Seguro de Responsabilidade Civil ou Criminal, devendo encaminhar à </w:t>
      </w:r>
      <w:r w:rsidR="00880A64" w:rsidRPr="00BA479A">
        <w:rPr>
          <w:rFonts w:ascii="Verdana" w:eastAsia="Calibri" w:hAnsi="Verdana" w:cstheme="majorHAnsi"/>
          <w:b/>
          <w:color w:val="222222"/>
        </w:rPr>
        <w:t>CONTRATANTE</w:t>
      </w:r>
      <w:r w:rsidR="00880A64" w:rsidRPr="00BA479A">
        <w:rPr>
          <w:rFonts w:ascii="Verdana" w:eastAsia="Calibri" w:hAnsi="Verdana" w:cstheme="majorHAnsi"/>
          <w:bCs/>
          <w:color w:val="222222"/>
        </w:rPr>
        <w:t xml:space="preserve"> cópia da apólice</w:t>
      </w:r>
      <w:r w:rsidR="00306083" w:rsidRPr="00BA479A">
        <w:rPr>
          <w:rFonts w:ascii="Verdana" w:eastAsia="Calibri" w:hAnsi="Verdana" w:cstheme="majorHAnsi"/>
          <w:bCs/>
          <w:color w:val="222222"/>
        </w:rPr>
        <w:t>;</w:t>
      </w:r>
    </w:p>
    <w:bookmarkEnd w:id="2"/>
    <w:p w14:paraId="2D0833C6" w14:textId="519E0BBB"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color w:val="222222"/>
        </w:rPr>
        <w:t xml:space="preserve">(vi) </w:t>
      </w:r>
      <w:r w:rsidR="00880A64" w:rsidRPr="00BA479A">
        <w:rPr>
          <w:rFonts w:ascii="Verdana" w:eastAsia="Calibri" w:hAnsi="Verdana" w:cstheme="majorHAnsi"/>
          <w:color w:val="222222"/>
        </w:rPr>
        <w:t xml:space="preserve">A </w:t>
      </w:r>
      <w:r w:rsidR="00880A64" w:rsidRPr="00BA479A">
        <w:rPr>
          <w:rFonts w:ascii="Verdana" w:eastAsia="Calibri" w:hAnsi="Verdana" w:cstheme="majorHAnsi"/>
          <w:b/>
          <w:bCs/>
          <w:color w:val="222222"/>
        </w:rPr>
        <w:t>CONTRATADA</w:t>
      </w:r>
      <w:r w:rsidR="00880A64" w:rsidRPr="00BA479A">
        <w:rPr>
          <w:rFonts w:ascii="Verdana" w:eastAsia="Calibri" w:hAnsi="Verdana" w:cstheme="majorHAnsi"/>
          <w:color w:val="222222"/>
        </w:rPr>
        <w:t xml:space="preserve"> responsabilizar-se-á integralmente pelos Serviços </w:t>
      </w:r>
      <w:r w:rsidR="00880A64" w:rsidRPr="00BA479A">
        <w:rPr>
          <w:rFonts w:ascii="Verdana" w:eastAsia="Calibri" w:hAnsi="Verdana" w:cstheme="majorHAnsi"/>
          <w:bCs/>
          <w:color w:val="222222"/>
        </w:rPr>
        <w:t>contratados</w:t>
      </w:r>
      <w:r w:rsidR="00880A64" w:rsidRPr="00BA479A">
        <w:rPr>
          <w:rFonts w:ascii="Verdana" w:eastAsia="Calibri" w:hAnsi="Verdana" w:cstheme="majorHAnsi"/>
          <w:color w:val="222222"/>
        </w:rPr>
        <w:t>, cumprindo evidentemente, as disposições legais que interfiram em sua execução, destacando-se a legislação ambiental</w:t>
      </w:r>
      <w:r w:rsidR="00306083" w:rsidRPr="00BA479A">
        <w:rPr>
          <w:rFonts w:ascii="Verdana" w:eastAsia="Calibri" w:hAnsi="Verdana" w:cstheme="majorHAnsi"/>
          <w:color w:val="222222"/>
        </w:rPr>
        <w:t>;</w:t>
      </w:r>
    </w:p>
    <w:p w14:paraId="3E9CFCCF" w14:textId="676E589D"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color w:val="222222"/>
        </w:rPr>
        <w:t xml:space="preserve">(vii) </w:t>
      </w:r>
      <w:r w:rsidR="00880A64" w:rsidRPr="00BA479A">
        <w:rPr>
          <w:rFonts w:ascii="Verdana" w:eastAsia="Calibri" w:hAnsi="Verdana" w:cstheme="majorHAnsi"/>
          <w:color w:val="222222"/>
        </w:rPr>
        <w:t xml:space="preserve">A </w:t>
      </w:r>
      <w:r w:rsidR="00880A64" w:rsidRPr="00BA479A">
        <w:rPr>
          <w:rFonts w:ascii="Verdana" w:eastAsia="Calibri" w:hAnsi="Verdana" w:cstheme="majorHAnsi"/>
          <w:b/>
          <w:bCs/>
          <w:color w:val="222222"/>
        </w:rPr>
        <w:t>CONTRATADA</w:t>
      </w:r>
      <w:r w:rsidR="00880A64" w:rsidRPr="00BA479A">
        <w:rPr>
          <w:rFonts w:ascii="Verdana" w:eastAsia="Calibri" w:hAnsi="Verdana" w:cstheme="majorHAnsi"/>
          <w:color w:val="222222"/>
        </w:rPr>
        <w:t xml:space="preserve"> obriga-se a efetivar seguro de seus empregados contra acidentes de trabalho, com cobertura do INSS, bem como assumir os ônus decorrentes da legislação trabalhista, previdenciária e acidentária, comprometendo-se como única e exclusiva empregadora e responsável pelo pessoal, ficando a </w:t>
      </w:r>
      <w:r w:rsidR="00880A64" w:rsidRPr="00BA479A">
        <w:rPr>
          <w:rFonts w:ascii="Verdana" w:eastAsia="Calibri" w:hAnsi="Verdana" w:cstheme="majorHAnsi"/>
          <w:b/>
          <w:bCs/>
          <w:color w:val="222222"/>
        </w:rPr>
        <w:t>CONTRATANTE</w:t>
      </w:r>
      <w:r w:rsidR="00880A64" w:rsidRPr="00BA479A">
        <w:rPr>
          <w:rFonts w:ascii="Verdana" w:eastAsia="Calibri" w:hAnsi="Verdana" w:cstheme="majorHAnsi"/>
          <w:color w:val="222222"/>
        </w:rPr>
        <w:t xml:space="preserve"> isenta de toda e qualquer responsabilidade neste sentido</w:t>
      </w:r>
      <w:r w:rsidR="00306083" w:rsidRPr="00BA479A">
        <w:rPr>
          <w:rFonts w:ascii="Verdana" w:eastAsia="Calibri" w:hAnsi="Verdana" w:cstheme="majorHAnsi"/>
          <w:color w:val="222222"/>
        </w:rPr>
        <w:t>;</w:t>
      </w:r>
    </w:p>
    <w:p w14:paraId="100A3472" w14:textId="0F4BC509" w:rsidR="00880A64"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color w:val="222222"/>
        </w:rPr>
        <w:t>(</w:t>
      </w:r>
      <w:r w:rsidR="00306083" w:rsidRPr="00BA479A">
        <w:rPr>
          <w:rFonts w:ascii="Verdana" w:eastAsia="Calibri" w:hAnsi="Verdana" w:cstheme="majorHAnsi"/>
          <w:color w:val="222222"/>
        </w:rPr>
        <w:t>viii</w:t>
      </w:r>
      <w:r w:rsidRPr="00BA479A">
        <w:rPr>
          <w:rFonts w:ascii="Verdana" w:eastAsia="Calibri" w:hAnsi="Verdana" w:cstheme="majorHAnsi"/>
          <w:color w:val="222222"/>
        </w:rPr>
        <w:t xml:space="preserve">) </w:t>
      </w:r>
      <w:r w:rsidR="00880A64" w:rsidRPr="00BA479A">
        <w:rPr>
          <w:rFonts w:ascii="Verdana" w:eastAsia="Calibri" w:hAnsi="Verdana" w:cstheme="majorHAnsi"/>
          <w:color w:val="222222"/>
        </w:rPr>
        <w:t xml:space="preserve">A </w:t>
      </w:r>
      <w:r w:rsidR="00880A64" w:rsidRPr="00BA479A">
        <w:rPr>
          <w:rFonts w:ascii="Verdana" w:eastAsia="Calibri" w:hAnsi="Verdana" w:cstheme="majorHAnsi"/>
          <w:b/>
          <w:color w:val="222222"/>
        </w:rPr>
        <w:t>CONTRATADA</w:t>
      </w:r>
      <w:r w:rsidR="00880A64" w:rsidRPr="00BA479A">
        <w:rPr>
          <w:rFonts w:ascii="Verdana" w:eastAsia="Calibri" w:hAnsi="Verdana" w:cstheme="majorHAnsi"/>
          <w:color w:val="222222"/>
        </w:rPr>
        <w:t xml:space="preserve"> atenderá de imediato, as solicitações da </w:t>
      </w:r>
      <w:r w:rsidR="00880A64" w:rsidRPr="00BA479A">
        <w:rPr>
          <w:rFonts w:ascii="Verdana" w:eastAsia="Calibri" w:hAnsi="Verdana" w:cstheme="majorHAnsi"/>
          <w:b/>
          <w:bCs/>
          <w:color w:val="222222"/>
        </w:rPr>
        <w:t>CONTRATANTE</w:t>
      </w:r>
      <w:r w:rsidR="00880A64" w:rsidRPr="00BA479A">
        <w:rPr>
          <w:rFonts w:ascii="Verdana" w:eastAsia="Calibri" w:hAnsi="Verdana" w:cstheme="majorHAnsi"/>
          <w:color w:val="222222"/>
        </w:rPr>
        <w:t xml:space="preserve"> referente às medidas disciplinares, que objetivem o correto desempenho dos empregados</w:t>
      </w:r>
      <w:r w:rsidR="00306083" w:rsidRPr="00BA479A">
        <w:rPr>
          <w:rFonts w:ascii="Verdana" w:eastAsia="Calibri" w:hAnsi="Verdana" w:cstheme="majorHAnsi"/>
          <w:color w:val="222222"/>
        </w:rPr>
        <w:t>;</w:t>
      </w:r>
    </w:p>
    <w:p w14:paraId="006CCC0F" w14:textId="04499F34" w:rsidR="00880A64" w:rsidRPr="00BA479A" w:rsidRDefault="00EC0097" w:rsidP="00EC009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color w:val="222222"/>
        </w:rPr>
        <w:t>(</w:t>
      </w:r>
      <w:r w:rsidR="00306083" w:rsidRPr="00BA479A">
        <w:rPr>
          <w:rFonts w:ascii="Verdana" w:eastAsia="Calibri" w:hAnsi="Verdana" w:cstheme="majorHAnsi"/>
          <w:color w:val="222222"/>
        </w:rPr>
        <w:t>i</w:t>
      </w:r>
      <w:r w:rsidRPr="00BA479A">
        <w:rPr>
          <w:rFonts w:ascii="Verdana" w:eastAsia="Calibri" w:hAnsi="Verdana" w:cstheme="majorHAnsi"/>
          <w:color w:val="222222"/>
        </w:rPr>
        <w:t xml:space="preserve">x) </w:t>
      </w:r>
      <w:r w:rsidR="00880A64" w:rsidRPr="00BA479A">
        <w:rPr>
          <w:rFonts w:ascii="Verdana" w:eastAsia="Calibri" w:hAnsi="Verdana" w:cstheme="majorHAnsi"/>
          <w:color w:val="222222"/>
        </w:rPr>
        <w:t xml:space="preserve">A </w:t>
      </w:r>
      <w:r w:rsidR="00880A64" w:rsidRPr="00BA479A">
        <w:rPr>
          <w:rFonts w:ascii="Verdana" w:eastAsia="Calibri" w:hAnsi="Verdana" w:cstheme="majorHAnsi"/>
          <w:b/>
          <w:color w:val="222222"/>
        </w:rPr>
        <w:t>CONTRATADA</w:t>
      </w:r>
      <w:r w:rsidR="00880A64" w:rsidRPr="00BA479A">
        <w:rPr>
          <w:rFonts w:ascii="Verdana" w:eastAsia="Calibri" w:hAnsi="Verdana" w:cstheme="majorHAnsi"/>
          <w:color w:val="222222"/>
        </w:rPr>
        <w:t xml:space="preserve"> é a única e exclusiva responsável pelos seus empregados, ficando expressamente afastada a existência de qualquer relação de emprego com a </w:t>
      </w:r>
      <w:r w:rsidR="00880A64" w:rsidRPr="00BA479A">
        <w:rPr>
          <w:rFonts w:ascii="Verdana" w:eastAsia="Calibri" w:hAnsi="Verdana" w:cstheme="majorHAnsi"/>
          <w:b/>
          <w:bCs/>
          <w:color w:val="222222"/>
        </w:rPr>
        <w:t>CONTRATANTE</w:t>
      </w:r>
      <w:r w:rsidR="00306083" w:rsidRPr="00BA479A">
        <w:rPr>
          <w:rFonts w:ascii="Verdana" w:eastAsia="Calibri" w:hAnsi="Verdana" w:cstheme="majorHAnsi"/>
          <w:color w:val="222222"/>
        </w:rPr>
        <w:t>;</w:t>
      </w:r>
    </w:p>
    <w:p w14:paraId="0AAC0721" w14:textId="56222004" w:rsidR="00EC0097" w:rsidRPr="00BA479A" w:rsidRDefault="00EC0097" w:rsidP="00EC009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color w:val="222222"/>
        </w:rPr>
        <w:t xml:space="preserve">(x) Respeitar todos os prazos e formas exigidas pela </w:t>
      </w:r>
      <w:r w:rsidRPr="00BA479A">
        <w:rPr>
          <w:rFonts w:ascii="Verdana" w:eastAsia="Calibri" w:hAnsi="Verdana" w:cstheme="majorHAnsi"/>
          <w:b/>
          <w:color w:val="222222"/>
        </w:rPr>
        <w:t>CONTRATANTE</w:t>
      </w:r>
      <w:r w:rsidRPr="00BA479A">
        <w:rPr>
          <w:rFonts w:ascii="Verdana" w:eastAsia="Calibri" w:hAnsi="Verdana" w:cstheme="majorHAnsi"/>
          <w:color w:val="222222"/>
        </w:rPr>
        <w:t xml:space="preserve">, sendo que o atraso no cumprimento da obrigação pela </w:t>
      </w:r>
      <w:r w:rsidRPr="00BA479A">
        <w:rPr>
          <w:rFonts w:ascii="Verdana" w:eastAsia="Calibri" w:hAnsi="Verdana" w:cstheme="majorHAnsi"/>
          <w:b/>
          <w:color w:val="222222"/>
        </w:rPr>
        <w:t>CONTRATADA</w:t>
      </w:r>
      <w:r w:rsidRPr="00BA479A">
        <w:rPr>
          <w:rFonts w:ascii="Verdana" w:eastAsia="Calibri" w:hAnsi="Verdana" w:cstheme="majorHAnsi"/>
          <w:color w:val="222222"/>
        </w:rPr>
        <w:t xml:space="preserve"> poderá gerar a imprestabilidade da obrigação, caso em que a </w:t>
      </w:r>
      <w:r w:rsidRPr="00BA479A">
        <w:rPr>
          <w:rFonts w:ascii="Verdana" w:eastAsia="Calibri" w:hAnsi="Verdana" w:cstheme="majorHAnsi"/>
          <w:b/>
          <w:color w:val="222222"/>
        </w:rPr>
        <w:t>CONTRATADA</w:t>
      </w:r>
      <w:r w:rsidRPr="00BA479A">
        <w:rPr>
          <w:rFonts w:ascii="Verdana" w:eastAsia="Calibri" w:hAnsi="Verdana" w:cstheme="majorHAnsi"/>
          <w:color w:val="222222"/>
        </w:rPr>
        <w:t xml:space="preserve"> indenizará a </w:t>
      </w:r>
      <w:r w:rsidRPr="00BA479A">
        <w:rPr>
          <w:rFonts w:ascii="Verdana" w:eastAsia="Calibri" w:hAnsi="Verdana" w:cstheme="majorHAnsi"/>
          <w:b/>
          <w:color w:val="222222"/>
        </w:rPr>
        <w:t>CONTRATANTE</w:t>
      </w:r>
      <w:r w:rsidRPr="00BA479A">
        <w:rPr>
          <w:rFonts w:ascii="Verdana" w:eastAsia="Calibri" w:hAnsi="Verdana" w:cstheme="majorHAnsi"/>
          <w:color w:val="222222"/>
        </w:rPr>
        <w:t xml:space="preserve">, integralmente, pelo </w:t>
      </w:r>
      <w:r w:rsidRPr="00BA479A">
        <w:rPr>
          <w:rFonts w:ascii="Verdana" w:eastAsia="Calibri" w:hAnsi="Verdana" w:cstheme="majorHAnsi"/>
          <w:color w:val="222222"/>
        </w:rPr>
        <w:lastRenderedPageBreak/>
        <w:t xml:space="preserve">descumprimento da obrigação, por danos e prejuízos, inclusive lucros cessantes, sem prejuízo de outras sanções previstas no Contrato; </w:t>
      </w:r>
    </w:p>
    <w:p w14:paraId="049A2D19" w14:textId="76331FCD" w:rsidR="00EC0097" w:rsidRPr="00BA479A" w:rsidRDefault="00EC0097" w:rsidP="00EC009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color w:val="222222"/>
        </w:rPr>
        <w:t xml:space="preserve">(xi) Responder por todos os ônus decorrentes da Legislação do Trabalho, Previdência Social, fiscal e de acidentes de trabalho, de forma exclusiva, de acordo com as leis vigentes, referente ao pessoal que empregar na execução dos Serviços ora contratados, não havendo qualquer relação entre esse pessoal e a </w:t>
      </w:r>
      <w:r w:rsidRPr="00BA479A">
        <w:rPr>
          <w:rFonts w:ascii="Verdana" w:eastAsia="Calibri" w:hAnsi="Verdana" w:cstheme="majorHAnsi"/>
          <w:b/>
          <w:color w:val="222222"/>
        </w:rPr>
        <w:t>CONTRATANTE</w:t>
      </w:r>
      <w:r w:rsidRPr="00BA479A">
        <w:rPr>
          <w:rFonts w:ascii="Verdana" w:eastAsia="Calibri" w:hAnsi="Verdana" w:cstheme="majorHAnsi"/>
          <w:color w:val="222222"/>
        </w:rPr>
        <w:t>, nem ônus desta para com eles; e</w:t>
      </w:r>
    </w:p>
    <w:p w14:paraId="405EDA5C" w14:textId="22580053" w:rsidR="00EC0097" w:rsidRPr="00BA479A" w:rsidRDefault="00EC0097"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color w:val="222222"/>
        </w:rPr>
        <w:t xml:space="preserve">(xii) Não ceder ou transferir quaisquer das obrigações assumidas neste Contrato, nem subcontratar a execução total ou parcial do objeto sem a prévia e expressa autorização da </w:t>
      </w:r>
      <w:r w:rsidRPr="00BA479A">
        <w:rPr>
          <w:rFonts w:ascii="Verdana" w:eastAsia="Calibri" w:hAnsi="Verdana" w:cstheme="majorHAnsi"/>
          <w:b/>
          <w:color w:val="222222"/>
        </w:rPr>
        <w:t>CONTRATANTE</w:t>
      </w:r>
      <w:r w:rsidRPr="00BA479A">
        <w:rPr>
          <w:rFonts w:ascii="Verdana" w:eastAsia="Calibri" w:hAnsi="Verdana" w:cstheme="majorHAnsi"/>
          <w:color w:val="222222"/>
        </w:rPr>
        <w:t>.</w:t>
      </w:r>
    </w:p>
    <w:p w14:paraId="1F09B80A" w14:textId="6701E236" w:rsidR="00591A23" w:rsidRPr="00BA479A" w:rsidRDefault="00EC009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bCs/>
          <w:color w:val="222222"/>
        </w:rPr>
        <w:t>5.</w:t>
      </w:r>
      <w:r w:rsidR="00306083" w:rsidRPr="00BA479A">
        <w:rPr>
          <w:rFonts w:ascii="Verdana" w:eastAsia="Calibri" w:hAnsi="Verdana" w:cstheme="majorHAnsi"/>
          <w:b/>
          <w:bCs/>
          <w:color w:val="222222"/>
        </w:rPr>
        <w:t>2.4</w:t>
      </w:r>
      <w:r w:rsidRPr="00BA479A">
        <w:rPr>
          <w:rFonts w:ascii="Verdana" w:eastAsia="Calibri" w:hAnsi="Verdana" w:cstheme="majorHAnsi"/>
          <w:b/>
          <w:bCs/>
          <w:color w:val="222222"/>
        </w:rPr>
        <w:t>.</w:t>
      </w:r>
      <w:r w:rsidRPr="00BA479A">
        <w:rPr>
          <w:rFonts w:ascii="Verdana" w:eastAsia="Calibri" w:hAnsi="Verdana" w:cstheme="majorHAnsi"/>
          <w:color w:val="222222"/>
        </w:rPr>
        <w:t xml:space="preserve"> </w:t>
      </w:r>
      <w:r w:rsidR="00880A64" w:rsidRPr="00BA479A">
        <w:rPr>
          <w:rFonts w:ascii="Verdana" w:eastAsia="Calibri" w:hAnsi="Verdana" w:cstheme="majorHAnsi"/>
          <w:color w:val="222222"/>
        </w:rPr>
        <w:t xml:space="preserve">A </w:t>
      </w:r>
      <w:r w:rsidR="00880A64" w:rsidRPr="00BA479A">
        <w:rPr>
          <w:rFonts w:ascii="Verdana" w:eastAsia="Calibri" w:hAnsi="Verdana" w:cstheme="majorHAnsi"/>
          <w:b/>
          <w:bCs/>
          <w:color w:val="222222"/>
        </w:rPr>
        <w:t>CONTRATADA</w:t>
      </w:r>
      <w:r w:rsidR="00880A64" w:rsidRPr="00BA479A">
        <w:rPr>
          <w:rFonts w:ascii="Verdana" w:eastAsia="Calibri" w:hAnsi="Verdana" w:cstheme="majorHAnsi"/>
          <w:color w:val="222222"/>
        </w:rPr>
        <w:t xml:space="preserve"> assume integral responsabilidade pelos danos causados diretamente ou indiretamente à </w:t>
      </w:r>
      <w:r w:rsidR="00880A64" w:rsidRPr="00BA479A">
        <w:rPr>
          <w:rFonts w:ascii="Verdana" w:eastAsia="Calibri" w:hAnsi="Verdana" w:cstheme="majorHAnsi"/>
          <w:b/>
          <w:bCs/>
          <w:color w:val="222222"/>
        </w:rPr>
        <w:t>CONTRATANTE</w:t>
      </w:r>
      <w:r w:rsidR="00880A64" w:rsidRPr="00BA479A">
        <w:rPr>
          <w:rFonts w:ascii="Verdana" w:eastAsia="Calibri" w:hAnsi="Verdana" w:cstheme="majorHAnsi"/>
          <w:color w:val="222222"/>
        </w:rPr>
        <w:t xml:space="preserve"> ou a terceiros, decorrentes de sua culpa ou dolo na execução dos Serviços e deste Contrato, não excluindo ou reduzindo essa responsabilidade a fiscalização ou acompanhamento, pela </w:t>
      </w:r>
      <w:r w:rsidR="00880A64" w:rsidRPr="00BA479A">
        <w:rPr>
          <w:rFonts w:ascii="Verdana" w:eastAsia="Calibri" w:hAnsi="Verdana" w:cstheme="majorHAnsi"/>
          <w:b/>
          <w:bCs/>
          <w:color w:val="222222"/>
        </w:rPr>
        <w:t>CONTRATANTE</w:t>
      </w:r>
      <w:r w:rsidR="00880A64" w:rsidRPr="00BA479A">
        <w:rPr>
          <w:rFonts w:ascii="Verdana" w:eastAsia="Calibri" w:hAnsi="Verdana" w:cstheme="majorHAnsi"/>
          <w:color w:val="222222"/>
        </w:rPr>
        <w:t xml:space="preserve"> do desenvolvimento dos Serviços objeto deste instrumento.</w:t>
      </w:r>
    </w:p>
    <w:p w14:paraId="5B4B38F8" w14:textId="2FEC807B" w:rsidR="00DA08CD" w:rsidRPr="00BA479A" w:rsidRDefault="00EC0097">
      <w:pPr>
        <w:pBdr>
          <w:top w:val="nil"/>
          <w:left w:val="nil"/>
          <w:bottom w:val="nil"/>
          <w:right w:val="nil"/>
          <w:between w:val="nil"/>
        </w:pBdr>
        <w:shd w:val="clear" w:color="auto" w:fill="FFFFFF"/>
        <w:spacing w:before="280" w:after="280" w:line="240" w:lineRule="auto"/>
        <w:jc w:val="both"/>
        <w:rPr>
          <w:rFonts w:ascii="Verdana" w:eastAsia="Calibri" w:hAnsi="Verdana" w:cstheme="majorHAnsi"/>
          <w:b/>
          <w:color w:val="222222"/>
        </w:rPr>
      </w:pPr>
      <w:r w:rsidRPr="00BA479A">
        <w:rPr>
          <w:rFonts w:ascii="Verdana" w:eastAsia="Calibri" w:hAnsi="Verdana" w:cstheme="majorHAnsi"/>
          <w:b/>
          <w:color w:val="222222"/>
        </w:rPr>
        <w:t>6</w:t>
      </w:r>
      <w:r w:rsidR="000C08D7" w:rsidRPr="00BA479A">
        <w:rPr>
          <w:rFonts w:ascii="Verdana" w:eastAsia="Calibri" w:hAnsi="Verdana" w:cstheme="majorHAnsi"/>
          <w:b/>
          <w:color w:val="222222"/>
        </w:rPr>
        <w:t>. DAS DECLARAÇÕES E GARANTIAS</w:t>
      </w:r>
    </w:p>
    <w:p w14:paraId="6FD57615" w14:textId="06498384" w:rsidR="00DA08CD" w:rsidRPr="00BA479A" w:rsidRDefault="00EC0097">
      <w:pPr>
        <w:spacing w:line="240" w:lineRule="auto"/>
        <w:jc w:val="both"/>
        <w:rPr>
          <w:rFonts w:ascii="Verdana" w:eastAsia="Calibri" w:hAnsi="Verdana" w:cstheme="majorHAnsi"/>
          <w:color w:val="222222"/>
        </w:rPr>
      </w:pPr>
      <w:r w:rsidRPr="00BA479A">
        <w:rPr>
          <w:rFonts w:ascii="Verdana" w:eastAsia="Calibri" w:hAnsi="Verdana" w:cstheme="majorHAnsi"/>
          <w:b/>
          <w:color w:val="222222"/>
        </w:rPr>
        <w:t>6</w:t>
      </w:r>
      <w:r w:rsidR="000C08D7" w:rsidRPr="00BA479A">
        <w:rPr>
          <w:rFonts w:ascii="Verdana" w:eastAsia="Calibri" w:hAnsi="Verdana" w:cstheme="majorHAnsi"/>
          <w:b/>
          <w:color w:val="222222"/>
        </w:rPr>
        <w:t xml:space="preserve">.1. </w:t>
      </w:r>
      <w:r w:rsidR="000C08D7" w:rsidRPr="00BA479A">
        <w:rPr>
          <w:rFonts w:ascii="Verdana" w:eastAsia="Calibri" w:hAnsi="Verdana" w:cstheme="majorHAnsi"/>
          <w:color w:val="222222"/>
        </w:rPr>
        <w:t>A</w:t>
      </w:r>
      <w:r w:rsidR="000C08D7" w:rsidRPr="00BA479A">
        <w:rPr>
          <w:rFonts w:ascii="Verdana" w:eastAsia="Calibri" w:hAnsi="Verdana" w:cstheme="majorHAnsi"/>
          <w:b/>
          <w:color w:val="222222"/>
        </w:rPr>
        <w:t xml:space="preserve"> CONTRATADA</w:t>
      </w:r>
      <w:r w:rsidR="000C08D7" w:rsidRPr="00BA479A">
        <w:rPr>
          <w:rFonts w:ascii="Verdana" w:eastAsia="Calibri" w:hAnsi="Verdana" w:cstheme="majorHAnsi"/>
          <w:color w:val="222222"/>
        </w:rPr>
        <w:t xml:space="preserve"> declara e garante que: i) não utiliza trabalho ilegal ou utiliza práticas de trabalho análogo ao escravo, observadas as disposições da Consolidação das Leis do Trabalho, seja direta ou indiretamente, por meio de seus respectivos fornecedores de produtos e de serviços; ii) não emprega menor até 18 anos, inclusive menor aprendiz, em locais prejudiciais à sua formação, ao seu desenvolvimento físico, psíquico, moral e social, bem como em locais e serviços perigosos ou insalubres, em horários que não permitam a frequência à escola e, ainda, em horário noturno, conforme legislação aplicável; iii) não utiliza práticas de discriminação negativa, e limitativas ao acesso na relação de emprego ou a sua manutenção, tais como, mas não se limitando a, motivos de: sexo, origem, raça, cor, condição física, religião, estado civil, idade, situação familiar ou estado gravídico; e, iv) protege e preserva o meio ambiente, bem como a previne e erradica práticas danosas ao meio ambiente, executando seus respectivos objetos sociais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6B1FE45C" w14:textId="77777777" w:rsidR="00DA08CD" w:rsidRPr="00BA479A" w:rsidRDefault="00DA08CD">
      <w:pPr>
        <w:spacing w:line="240" w:lineRule="auto"/>
        <w:jc w:val="both"/>
        <w:rPr>
          <w:rFonts w:ascii="Verdana" w:eastAsia="Calibri" w:hAnsi="Verdana" w:cstheme="majorHAnsi"/>
          <w:color w:val="222222"/>
        </w:rPr>
      </w:pPr>
    </w:p>
    <w:p w14:paraId="2E33F5FB" w14:textId="21F4BE12" w:rsidR="00DA08CD" w:rsidRPr="00BA479A" w:rsidRDefault="00EC0097">
      <w:pPr>
        <w:spacing w:line="240" w:lineRule="auto"/>
        <w:jc w:val="both"/>
        <w:rPr>
          <w:rFonts w:ascii="Verdana" w:eastAsia="Calibri" w:hAnsi="Verdana" w:cstheme="majorHAnsi"/>
          <w:color w:val="222222"/>
        </w:rPr>
      </w:pPr>
      <w:r w:rsidRPr="00BA479A">
        <w:rPr>
          <w:rFonts w:ascii="Verdana" w:eastAsia="Calibri" w:hAnsi="Verdana" w:cstheme="majorHAnsi"/>
          <w:b/>
          <w:color w:val="222222"/>
        </w:rPr>
        <w:t>6</w:t>
      </w:r>
      <w:r w:rsidR="000C08D7" w:rsidRPr="00BA479A">
        <w:rPr>
          <w:rFonts w:ascii="Verdana" w:eastAsia="Calibri" w:hAnsi="Verdana" w:cstheme="majorHAnsi"/>
          <w:b/>
          <w:color w:val="222222"/>
        </w:rPr>
        <w:t>.2.</w:t>
      </w:r>
      <w:r w:rsidR="000C08D7" w:rsidRPr="00BA479A">
        <w:rPr>
          <w:rFonts w:ascii="Verdana" w:eastAsia="Calibri" w:hAnsi="Verdana" w:cstheme="majorHAnsi"/>
          <w:color w:val="222222"/>
        </w:rPr>
        <w:t xml:space="preserve"> Serão de responsabilidade exclusiva da </w:t>
      </w:r>
      <w:r w:rsidR="000C08D7" w:rsidRPr="00BA479A">
        <w:rPr>
          <w:rFonts w:ascii="Verdana" w:eastAsia="Calibri" w:hAnsi="Verdana" w:cstheme="majorHAnsi"/>
          <w:b/>
          <w:color w:val="222222"/>
        </w:rPr>
        <w:t>CONTRATADA</w:t>
      </w:r>
      <w:r w:rsidR="000C08D7" w:rsidRPr="00BA479A">
        <w:rPr>
          <w:rFonts w:ascii="Verdana" w:eastAsia="Calibri" w:hAnsi="Verdana" w:cstheme="majorHAnsi"/>
          <w:color w:val="222222"/>
        </w:rPr>
        <w:t xml:space="preserve"> quaisquer reclamações, acusações e responsabilidades direcionadas à </w:t>
      </w:r>
      <w:r w:rsidR="000C08D7" w:rsidRPr="00BA479A">
        <w:rPr>
          <w:rFonts w:ascii="Verdana" w:eastAsia="Calibri" w:hAnsi="Verdana" w:cstheme="majorHAnsi"/>
          <w:b/>
          <w:color w:val="222222"/>
        </w:rPr>
        <w:t>CONTRATANTE</w:t>
      </w:r>
      <w:r w:rsidR="000C08D7" w:rsidRPr="00BA479A">
        <w:rPr>
          <w:rFonts w:ascii="Verdana" w:eastAsia="Calibri" w:hAnsi="Verdana" w:cstheme="majorHAnsi"/>
          <w:color w:val="222222"/>
        </w:rPr>
        <w:t xml:space="preserve">, seus representantes, diretores, parceiros, sócios, terceiros contratados, empregados ou agentes que sejam decorrentes da violação, por parte da </w:t>
      </w:r>
      <w:r w:rsidR="000C08D7" w:rsidRPr="00BA479A">
        <w:rPr>
          <w:rFonts w:ascii="Verdana" w:eastAsia="Calibri" w:hAnsi="Verdana" w:cstheme="majorHAnsi"/>
          <w:b/>
          <w:color w:val="222222"/>
        </w:rPr>
        <w:t>CONTRATADA</w:t>
      </w:r>
      <w:r w:rsidR="000C08D7" w:rsidRPr="00BA479A">
        <w:rPr>
          <w:rFonts w:ascii="Verdana" w:eastAsia="Calibri" w:hAnsi="Verdana" w:cstheme="majorHAnsi"/>
          <w:color w:val="222222"/>
        </w:rPr>
        <w:t xml:space="preserve"> de quaisquer das cláusulas, declarações, garantias e obrigações assumidas por ocasião deste Contrato, bem como por não agir de acordo com as legislações vigentes, cabendo à </w:t>
      </w:r>
      <w:r w:rsidR="000C08D7" w:rsidRPr="00BA479A">
        <w:rPr>
          <w:rFonts w:ascii="Verdana" w:eastAsia="Calibri" w:hAnsi="Verdana" w:cstheme="majorHAnsi"/>
          <w:b/>
          <w:color w:val="222222"/>
        </w:rPr>
        <w:t>CONTRATADA</w:t>
      </w:r>
      <w:r w:rsidR="000C08D7" w:rsidRPr="00BA479A">
        <w:rPr>
          <w:rFonts w:ascii="Verdana" w:eastAsia="Calibri" w:hAnsi="Verdana" w:cstheme="majorHAnsi"/>
          <w:color w:val="222222"/>
        </w:rPr>
        <w:t xml:space="preserve"> o dever de indenizar a </w:t>
      </w:r>
      <w:r w:rsidR="000C08D7" w:rsidRPr="00BA479A">
        <w:rPr>
          <w:rFonts w:ascii="Verdana" w:eastAsia="Calibri" w:hAnsi="Verdana" w:cstheme="majorHAnsi"/>
          <w:b/>
          <w:color w:val="222222"/>
        </w:rPr>
        <w:t>CONTRATANTE</w:t>
      </w:r>
      <w:r w:rsidR="000C08D7" w:rsidRPr="00BA479A">
        <w:rPr>
          <w:rFonts w:ascii="Verdana" w:eastAsia="Calibri" w:hAnsi="Verdana" w:cstheme="majorHAnsi"/>
          <w:color w:val="222222"/>
        </w:rPr>
        <w:t xml:space="preserve"> em razão de eventuais perdas, danos e lucros cessantes que sofrer, incluindo despesas como honorários advocatícios e custas processuais.</w:t>
      </w:r>
    </w:p>
    <w:p w14:paraId="3FB55173" w14:textId="77777777" w:rsidR="00DA08CD" w:rsidRPr="00BA479A" w:rsidRDefault="00DA08CD">
      <w:pPr>
        <w:spacing w:line="240" w:lineRule="auto"/>
        <w:jc w:val="both"/>
        <w:rPr>
          <w:rFonts w:ascii="Verdana" w:eastAsia="Calibri" w:hAnsi="Verdana" w:cstheme="majorHAnsi"/>
          <w:color w:val="222222"/>
        </w:rPr>
      </w:pPr>
    </w:p>
    <w:p w14:paraId="2A028850" w14:textId="23AD7D0E" w:rsidR="00DA08CD" w:rsidRPr="00BA479A" w:rsidRDefault="00EC0097">
      <w:pPr>
        <w:spacing w:line="240" w:lineRule="auto"/>
        <w:jc w:val="both"/>
        <w:rPr>
          <w:rFonts w:ascii="Verdana" w:eastAsia="Calibri" w:hAnsi="Verdana" w:cstheme="majorHAnsi"/>
          <w:color w:val="222222"/>
        </w:rPr>
      </w:pPr>
      <w:r w:rsidRPr="00BA479A">
        <w:rPr>
          <w:rFonts w:ascii="Verdana" w:eastAsia="Calibri" w:hAnsi="Verdana" w:cstheme="majorHAnsi"/>
          <w:b/>
          <w:color w:val="222222"/>
        </w:rPr>
        <w:t>6.3.</w:t>
      </w:r>
      <w:r w:rsidR="000C08D7" w:rsidRPr="00BA479A">
        <w:rPr>
          <w:rFonts w:ascii="Verdana" w:eastAsia="Calibri" w:hAnsi="Verdana" w:cstheme="majorHAnsi"/>
          <w:color w:val="222222"/>
        </w:rPr>
        <w:t xml:space="preserve">  A </w:t>
      </w:r>
      <w:r w:rsidR="000C08D7" w:rsidRPr="00BA479A">
        <w:rPr>
          <w:rFonts w:ascii="Verdana" w:eastAsia="Calibri" w:hAnsi="Verdana" w:cstheme="majorHAnsi"/>
          <w:b/>
          <w:color w:val="222222"/>
        </w:rPr>
        <w:t>CONTRATADA</w:t>
      </w:r>
      <w:r w:rsidR="000C08D7" w:rsidRPr="00BA479A">
        <w:rPr>
          <w:rFonts w:ascii="Verdana" w:eastAsia="Calibri" w:hAnsi="Verdana" w:cstheme="majorHAnsi"/>
          <w:color w:val="222222"/>
        </w:rPr>
        <w:t xml:space="preserve"> declara e garante que em caso de afastamento por falta, férias, licença etc. de algum de seus funcionários envolvido nos Serviços, a </w:t>
      </w:r>
      <w:r w:rsidR="000C08D7" w:rsidRPr="00BA479A">
        <w:rPr>
          <w:rFonts w:ascii="Verdana" w:eastAsia="Calibri" w:hAnsi="Verdana" w:cstheme="majorHAnsi"/>
          <w:b/>
          <w:color w:val="222222"/>
        </w:rPr>
        <w:t xml:space="preserve">CONTRATADA </w:t>
      </w:r>
      <w:r w:rsidR="000C08D7" w:rsidRPr="00BA479A">
        <w:rPr>
          <w:rFonts w:ascii="Verdana" w:eastAsia="Calibri" w:hAnsi="Verdana" w:cstheme="majorHAnsi"/>
          <w:color w:val="222222"/>
        </w:rPr>
        <w:t>procederá com a reposição do empregado faltante, de maneira a perfazer o número de empregados de que trata este Contrato, não sendo também permitida a prorrogação da jornada de trabalho (dobra).</w:t>
      </w:r>
    </w:p>
    <w:p w14:paraId="57914096" w14:textId="77777777" w:rsidR="00306083" w:rsidRPr="00BA479A" w:rsidRDefault="00306083">
      <w:pPr>
        <w:spacing w:line="240" w:lineRule="auto"/>
        <w:jc w:val="both"/>
        <w:rPr>
          <w:rFonts w:ascii="Verdana" w:eastAsia="Calibri" w:hAnsi="Verdana" w:cstheme="majorHAnsi"/>
          <w:color w:val="222222"/>
        </w:rPr>
      </w:pPr>
    </w:p>
    <w:p w14:paraId="356E7F04" w14:textId="452C8258" w:rsidR="00C90387" w:rsidRPr="00BA479A" w:rsidRDefault="00C90387">
      <w:pPr>
        <w:spacing w:line="240" w:lineRule="auto"/>
        <w:jc w:val="both"/>
        <w:rPr>
          <w:rFonts w:ascii="Verdana" w:eastAsia="Calibri" w:hAnsi="Verdana" w:cstheme="majorHAnsi"/>
          <w:color w:val="222222"/>
        </w:rPr>
      </w:pPr>
      <w:r w:rsidRPr="00BA479A">
        <w:rPr>
          <w:rFonts w:ascii="Verdana" w:eastAsia="Calibri" w:hAnsi="Verdana" w:cstheme="majorHAnsi"/>
          <w:b/>
          <w:bCs/>
          <w:color w:val="222222"/>
        </w:rPr>
        <w:lastRenderedPageBreak/>
        <w:t>6.4.</w:t>
      </w:r>
      <w:r w:rsidRPr="00BA479A">
        <w:rPr>
          <w:rFonts w:ascii="Verdana" w:eastAsia="Calibri" w:hAnsi="Verdana" w:cstheme="majorHAnsi"/>
          <w:color w:val="222222"/>
        </w:rPr>
        <w:t xml:space="preserve"> No caso do efetivo ou substituição de tod</w:t>
      </w:r>
      <w:r w:rsidR="001D703E" w:rsidRPr="00BA479A">
        <w:rPr>
          <w:rFonts w:ascii="Verdana" w:eastAsia="Calibri" w:hAnsi="Verdana" w:cstheme="majorHAnsi"/>
          <w:color w:val="222222"/>
        </w:rPr>
        <w:t xml:space="preserve">o o quadro operacional, a </w:t>
      </w:r>
      <w:r w:rsidR="001D703E" w:rsidRPr="00BA479A">
        <w:rPr>
          <w:rFonts w:ascii="Verdana" w:eastAsia="Calibri" w:hAnsi="Verdana" w:cstheme="majorHAnsi"/>
          <w:b/>
          <w:bCs/>
          <w:color w:val="222222"/>
        </w:rPr>
        <w:t>CONTRATADA</w:t>
      </w:r>
      <w:r w:rsidR="001D703E" w:rsidRPr="00BA479A">
        <w:rPr>
          <w:rFonts w:ascii="Verdana" w:eastAsia="Calibri" w:hAnsi="Verdana" w:cstheme="majorHAnsi"/>
          <w:color w:val="222222"/>
        </w:rPr>
        <w:t xml:space="preserve"> deverá comunicar a </w:t>
      </w:r>
      <w:r w:rsidR="001D703E" w:rsidRPr="00BA479A">
        <w:rPr>
          <w:rFonts w:ascii="Verdana" w:eastAsia="Calibri" w:hAnsi="Verdana" w:cstheme="majorHAnsi"/>
          <w:b/>
          <w:bCs/>
          <w:color w:val="222222"/>
        </w:rPr>
        <w:t>CONTRATANTE</w:t>
      </w:r>
      <w:r w:rsidR="001D703E" w:rsidRPr="00BA479A">
        <w:rPr>
          <w:rFonts w:ascii="Verdana" w:eastAsia="Calibri" w:hAnsi="Verdana" w:cstheme="majorHAnsi"/>
          <w:color w:val="222222"/>
        </w:rPr>
        <w:t>, mediante simples comunicação com antecedência de 48 (quarenta e oito) horas.</w:t>
      </w:r>
    </w:p>
    <w:p w14:paraId="58D5AE73" w14:textId="58DE0A7C" w:rsidR="00756C36" w:rsidRPr="00BA479A" w:rsidRDefault="00756C36"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
          <w:color w:val="222222"/>
        </w:rPr>
      </w:pPr>
      <w:r w:rsidRPr="00BA479A">
        <w:rPr>
          <w:rFonts w:ascii="Verdana" w:eastAsia="Calibri" w:hAnsi="Verdana" w:cstheme="majorHAnsi"/>
          <w:b/>
          <w:color w:val="222222"/>
        </w:rPr>
        <w:t xml:space="preserve">7. </w:t>
      </w:r>
      <w:r w:rsidR="008046E7" w:rsidRPr="00BA479A">
        <w:rPr>
          <w:rFonts w:ascii="Verdana" w:eastAsia="Calibri" w:hAnsi="Verdana" w:cstheme="majorHAnsi"/>
          <w:b/>
          <w:color w:val="222222"/>
        </w:rPr>
        <w:t xml:space="preserve">DA </w:t>
      </w:r>
      <w:r w:rsidRPr="00BA479A">
        <w:rPr>
          <w:rFonts w:ascii="Verdana" w:eastAsia="Calibri" w:hAnsi="Verdana" w:cstheme="majorHAnsi"/>
          <w:b/>
          <w:color w:val="222222"/>
        </w:rPr>
        <w:t>FISCALIZAÇÃO E CONTROLE DA EXECUÇÃO DOS SERVIÇOS</w:t>
      </w:r>
    </w:p>
    <w:p w14:paraId="3F6BBE12" w14:textId="090CC4B4" w:rsidR="00756C36" w:rsidRPr="00BA479A" w:rsidRDefault="00756C36" w:rsidP="00685504">
      <w:pPr>
        <w:pBdr>
          <w:top w:val="nil"/>
          <w:left w:val="nil"/>
          <w:bottom w:val="nil"/>
          <w:right w:val="nil"/>
          <w:between w:val="nil"/>
        </w:pBdr>
        <w:shd w:val="clear" w:color="auto" w:fill="FFFFFF"/>
        <w:spacing w:before="280" w:after="280" w:line="240" w:lineRule="auto"/>
        <w:jc w:val="both"/>
        <w:rPr>
          <w:rFonts w:ascii="Verdana" w:eastAsia="Calibri" w:hAnsi="Verdana" w:cstheme="majorHAnsi"/>
          <w:b/>
          <w:color w:val="222222"/>
        </w:rPr>
      </w:pPr>
      <w:r w:rsidRPr="00BA479A">
        <w:rPr>
          <w:rFonts w:ascii="Verdana" w:eastAsia="Calibri" w:hAnsi="Verdana" w:cstheme="majorHAnsi"/>
          <w:b/>
          <w:color w:val="222222"/>
        </w:rPr>
        <w:t xml:space="preserve">7.1. </w:t>
      </w:r>
      <w:r w:rsidRPr="00BA479A">
        <w:rPr>
          <w:rFonts w:ascii="Verdana" w:eastAsia="Calibri" w:hAnsi="Verdana" w:cstheme="majorHAnsi"/>
          <w:bCs/>
          <w:color w:val="222222"/>
        </w:rPr>
        <w:t xml:space="preserve">As Partes acordam que, embora a </w:t>
      </w:r>
      <w:r w:rsidRPr="00BA479A">
        <w:rPr>
          <w:rFonts w:ascii="Verdana" w:eastAsia="Calibri" w:hAnsi="Verdana" w:cstheme="majorHAnsi"/>
          <w:b/>
          <w:color w:val="222222"/>
        </w:rPr>
        <w:t>CONTRATADA</w:t>
      </w:r>
      <w:r w:rsidRPr="00BA479A">
        <w:rPr>
          <w:rFonts w:ascii="Verdana" w:eastAsia="Calibri" w:hAnsi="Verdana" w:cstheme="majorHAnsi"/>
          <w:bCs/>
          <w:color w:val="222222"/>
        </w:rPr>
        <w:t xml:space="preserve"> seja a única e exclusiva responsável pela execução integral dos Serviços, a </w:t>
      </w:r>
      <w:r w:rsidRPr="00BA479A">
        <w:rPr>
          <w:rFonts w:ascii="Verdana" w:eastAsia="Calibri" w:hAnsi="Verdana" w:cstheme="majorHAnsi"/>
          <w:b/>
          <w:color w:val="222222"/>
        </w:rPr>
        <w:t>CONTRATANTE</w:t>
      </w:r>
      <w:r w:rsidRPr="00BA479A">
        <w:rPr>
          <w:rFonts w:ascii="Verdana" w:eastAsia="Calibri" w:hAnsi="Verdana" w:cstheme="majorHAnsi"/>
          <w:bCs/>
          <w:color w:val="222222"/>
        </w:rPr>
        <w:t xml:space="preserve"> reserva-se o direito de exercer ampla e completa fiscalização sobre a execução dos trabalhos, diretamente ou por meio de prepostos designados, sem que isso restrinja ou atenue a responsabilidade da </w:t>
      </w:r>
      <w:r w:rsidRPr="00BA479A">
        <w:rPr>
          <w:rFonts w:ascii="Verdana" w:eastAsia="Calibri" w:hAnsi="Verdana" w:cstheme="majorHAnsi"/>
          <w:b/>
          <w:color w:val="222222"/>
        </w:rPr>
        <w:t>CONTRATADA</w:t>
      </w:r>
      <w:r w:rsidRPr="00BA479A">
        <w:rPr>
          <w:rFonts w:ascii="Verdana" w:eastAsia="Calibri" w:hAnsi="Verdana" w:cstheme="majorHAnsi"/>
          <w:bCs/>
          <w:color w:val="222222"/>
        </w:rPr>
        <w:t xml:space="preserve">. Para esse fim, o </w:t>
      </w:r>
      <w:r w:rsidRPr="00BA479A">
        <w:rPr>
          <w:rFonts w:ascii="Verdana" w:eastAsia="Calibri" w:hAnsi="Verdana" w:cstheme="majorHAnsi"/>
          <w:b/>
          <w:color w:val="222222"/>
        </w:rPr>
        <w:t>CONTRATANTE</w:t>
      </w:r>
      <w:r w:rsidRPr="00BA479A">
        <w:rPr>
          <w:rFonts w:ascii="Verdana" w:eastAsia="Calibri" w:hAnsi="Verdana" w:cstheme="majorHAnsi"/>
          <w:bCs/>
          <w:color w:val="222222"/>
        </w:rPr>
        <w:t xml:space="preserve"> poderá:</w:t>
      </w:r>
    </w:p>
    <w:p w14:paraId="236791EE" w14:textId="2CDFFE95" w:rsidR="00756C36" w:rsidRPr="00BA479A" w:rsidRDefault="00756C36" w:rsidP="005E2786">
      <w:pPr>
        <w:pStyle w:val="PargrafodaLista"/>
        <w:numPr>
          <w:ilvl w:val="0"/>
          <w:numId w:val="5"/>
        </w:numPr>
        <w:pBdr>
          <w:top w:val="nil"/>
          <w:left w:val="nil"/>
          <w:bottom w:val="nil"/>
          <w:right w:val="nil"/>
          <w:between w:val="nil"/>
        </w:pBdr>
        <w:shd w:val="clear" w:color="auto" w:fill="FFFFFF"/>
        <w:spacing w:before="280" w:after="280" w:line="240" w:lineRule="auto"/>
        <w:jc w:val="both"/>
        <w:rPr>
          <w:rFonts w:ascii="Verdana" w:hAnsi="Verdana" w:cstheme="majorHAnsi"/>
          <w:bCs/>
          <w:color w:val="222222"/>
        </w:rPr>
      </w:pPr>
      <w:r w:rsidRPr="00BA479A">
        <w:rPr>
          <w:rFonts w:ascii="Verdana" w:hAnsi="Verdana" w:cstheme="majorHAnsi"/>
          <w:bCs/>
          <w:color w:val="222222"/>
        </w:rPr>
        <w:t xml:space="preserve">Determinar a imediata retirada e/ou substituição de qualquer funcionário da </w:t>
      </w:r>
      <w:r w:rsidRPr="00BA479A">
        <w:rPr>
          <w:rFonts w:ascii="Verdana" w:hAnsi="Verdana" w:cstheme="majorHAnsi"/>
          <w:b/>
          <w:color w:val="222222"/>
        </w:rPr>
        <w:t>CONTRATADA</w:t>
      </w:r>
      <w:r w:rsidRPr="00BA479A">
        <w:rPr>
          <w:rFonts w:ascii="Verdana" w:hAnsi="Verdana" w:cstheme="majorHAnsi"/>
          <w:bCs/>
          <w:color w:val="222222"/>
        </w:rPr>
        <w:t xml:space="preserve"> que esteja sem uniforme ou crachá, dificulte a fiscalização ou cuja permanência no local, a seu exclusivo critério, seja considerada inconveniente</w:t>
      </w:r>
      <w:r w:rsidR="00685504" w:rsidRPr="00BA479A">
        <w:rPr>
          <w:rFonts w:ascii="Verdana" w:hAnsi="Verdana" w:cstheme="majorHAnsi"/>
          <w:bCs/>
          <w:color w:val="222222"/>
        </w:rPr>
        <w:t>, sendo que a troca será realizada sem qualquer ônus</w:t>
      </w:r>
      <w:r w:rsidRPr="00BA479A">
        <w:rPr>
          <w:rFonts w:ascii="Verdana" w:hAnsi="Verdana" w:cstheme="majorHAnsi"/>
          <w:bCs/>
          <w:color w:val="222222"/>
        </w:rPr>
        <w:t>;</w:t>
      </w:r>
    </w:p>
    <w:p w14:paraId="575625AF" w14:textId="77777777" w:rsidR="00756C36" w:rsidRPr="00BA479A" w:rsidRDefault="00756C36" w:rsidP="005E2786">
      <w:pPr>
        <w:numPr>
          <w:ilvl w:val="0"/>
          <w:numId w:val="5"/>
        </w:num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Examinar as Carteiras de Trabalho e Previdência Social (CTPS) dos funcionários alocados para a prestação dos serviços, a fim de verificar o devido registro da função profissional;</w:t>
      </w:r>
    </w:p>
    <w:p w14:paraId="70888C94" w14:textId="728FD41A" w:rsidR="009507B6" w:rsidRPr="00BA479A" w:rsidRDefault="00756C36" w:rsidP="005E2786">
      <w:pPr>
        <w:numPr>
          <w:ilvl w:val="0"/>
          <w:numId w:val="5"/>
        </w:num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Realizar a medição mensal dos serviços efetivamente prestados, conforme previsto n</w:t>
      </w:r>
      <w:r w:rsidR="00A54E42" w:rsidRPr="00BA479A">
        <w:rPr>
          <w:rFonts w:ascii="Verdana" w:eastAsia="Calibri" w:hAnsi="Verdana" w:cstheme="majorHAnsi"/>
          <w:bCs/>
          <w:color w:val="222222"/>
        </w:rPr>
        <w:t>este Contrato e no</w:t>
      </w:r>
      <w:r w:rsidRPr="00BA479A">
        <w:rPr>
          <w:rFonts w:ascii="Verdana" w:eastAsia="Calibri" w:hAnsi="Verdana" w:cstheme="majorHAnsi"/>
          <w:bCs/>
          <w:color w:val="222222"/>
        </w:rPr>
        <w:t xml:space="preserve"> Termo de Referência</w:t>
      </w:r>
      <w:r w:rsidR="00A54E42" w:rsidRPr="00BA479A">
        <w:rPr>
          <w:rFonts w:ascii="Verdana" w:eastAsia="Calibri" w:hAnsi="Verdana" w:cstheme="majorHAnsi"/>
          <w:bCs/>
          <w:color w:val="222222"/>
        </w:rPr>
        <w:t xml:space="preserve">, </w:t>
      </w:r>
      <w:r w:rsidRPr="00BA479A">
        <w:rPr>
          <w:rFonts w:ascii="Verdana" w:eastAsia="Calibri" w:hAnsi="Verdana" w:cstheme="majorHAnsi"/>
          <w:bCs/>
          <w:color w:val="222222"/>
        </w:rPr>
        <w:t xml:space="preserve">podendo aplicar descontos proporcionais aos serviços não executados, desde que a inexecução seja imputável à </w:t>
      </w:r>
      <w:r w:rsidRPr="00BA479A">
        <w:rPr>
          <w:rFonts w:ascii="Verdana" w:eastAsia="Calibri" w:hAnsi="Verdana" w:cstheme="majorHAnsi"/>
          <w:b/>
          <w:color w:val="222222"/>
        </w:rPr>
        <w:t>CONTRATADA</w:t>
      </w:r>
      <w:r w:rsidRPr="00BA479A">
        <w:rPr>
          <w:rFonts w:ascii="Verdana" w:eastAsia="Calibri" w:hAnsi="Verdana" w:cstheme="majorHAnsi"/>
          <w:bCs/>
          <w:color w:val="222222"/>
        </w:rPr>
        <w:t>. A aferição dos descontos seguirá os critérios estabelecidos na Metodologia de Avaliação dos Serviços</w:t>
      </w:r>
      <w:r w:rsidR="009507B6" w:rsidRPr="00BA479A">
        <w:rPr>
          <w:rFonts w:ascii="Verdana" w:eastAsia="Calibri" w:hAnsi="Verdana" w:cstheme="majorHAnsi"/>
          <w:bCs/>
          <w:color w:val="222222"/>
        </w:rPr>
        <w:t>, disposto na Cláusula 8ª deste Contrato</w:t>
      </w:r>
      <w:r w:rsidRPr="00BA479A">
        <w:rPr>
          <w:rFonts w:ascii="Verdana" w:eastAsia="Calibri" w:hAnsi="Verdana" w:cstheme="majorHAnsi"/>
          <w:bCs/>
          <w:color w:val="222222"/>
        </w:rPr>
        <w:t>, garantindo-se o direito ao contraditório e à ampla defesa, sem prejuízo das demais sanções previstas em Contrato;</w:t>
      </w:r>
      <w:r w:rsidR="00306083" w:rsidRPr="00BA479A">
        <w:rPr>
          <w:rFonts w:ascii="Verdana" w:eastAsia="Calibri" w:hAnsi="Verdana" w:cstheme="majorHAnsi"/>
          <w:bCs/>
          <w:color w:val="222222"/>
        </w:rPr>
        <w:t xml:space="preserve"> e</w:t>
      </w:r>
    </w:p>
    <w:p w14:paraId="1F49B6ED" w14:textId="311AE9D0" w:rsidR="00756C36" w:rsidRPr="00BA479A" w:rsidRDefault="00756C36" w:rsidP="005E2786">
      <w:pPr>
        <w:numPr>
          <w:ilvl w:val="0"/>
          <w:numId w:val="5"/>
        </w:num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Cs/>
          <w:color w:val="222222"/>
        </w:rPr>
        <w:t xml:space="preserve">Solicitar aos supervisores ou encarregados da </w:t>
      </w:r>
      <w:r w:rsidRPr="00BA479A">
        <w:rPr>
          <w:rFonts w:ascii="Verdana" w:eastAsia="Calibri" w:hAnsi="Verdana" w:cstheme="majorHAnsi"/>
          <w:b/>
          <w:color w:val="222222"/>
        </w:rPr>
        <w:t>CONTRATADA</w:t>
      </w:r>
      <w:r w:rsidRPr="00BA479A">
        <w:rPr>
          <w:rFonts w:ascii="Verdana" w:eastAsia="Calibri" w:hAnsi="Verdana" w:cstheme="majorHAnsi"/>
          <w:bCs/>
          <w:color w:val="222222"/>
        </w:rPr>
        <w:t xml:space="preserve"> a correção ou o reparo de eventuais falhas na execução dos serviços. </w:t>
      </w:r>
    </w:p>
    <w:p w14:paraId="1ACC2317" w14:textId="1215A166" w:rsidR="008046E7" w:rsidRPr="00BA479A" w:rsidRDefault="008046E7" w:rsidP="008046E7">
      <w:pPr>
        <w:pBdr>
          <w:top w:val="nil"/>
          <w:left w:val="nil"/>
          <w:bottom w:val="nil"/>
          <w:right w:val="nil"/>
          <w:between w:val="nil"/>
        </w:pBdr>
        <w:shd w:val="clear" w:color="auto" w:fill="FFFFFF"/>
        <w:spacing w:before="280" w:after="280" w:line="240" w:lineRule="auto"/>
        <w:jc w:val="both"/>
        <w:rPr>
          <w:rFonts w:ascii="Verdana" w:eastAsia="Calibri" w:hAnsi="Verdana" w:cstheme="majorHAnsi"/>
          <w:b/>
          <w:color w:val="222222"/>
        </w:rPr>
      </w:pPr>
      <w:r w:rsidRPr="00BA479A">
        <w:rPr>
          <w:rFonts w:ascii="Verdana" w:eastAsia="Calibri" w:hAnsi="Verdana" w:cstheme="majorHAnsi"/>
          <w:b/>
          <w:color w:val="222222"/>
        </w:rPr>
        <w:t>8. DA METODOLOGIA DE AVALIAÇÕ</w:t>
      </w:r>
      <w:r w:rsidR="00D25011">
        <w:rPr>
          <w:rFonts w:ascii="Verdana" w:eastAsia="Calibri" w:hAnsi="Verdana" w:cstheme="majorHAnsi"/>
          <w:b/>
          <w:color w:val="222222"/>
        </w:rPr>
        <w:t>ES</w:t>
      </w:r>
      <w:r w:rsidRPr="00BA479A">
        <w:rPr>
          <w:rFonts w:ascii="Verdana" w:eastAsia="Calibri" w:hAnsi="Verdana" w:cstheme="majorHAnsi"/>
          <w:b/>
          <w:color w:val="222222"/>
        </w:rPr>
        <w:t xml:space="preserve"> DA EXECUÇÃO DOS SERVIÇOS</w:t>
      </w:r>
    </w:p>
    <w:p w14:paraId="475936F8" w14:textId="3356D731" w:rsidR="000A55A9" w:rsidRPr="00BA479A" w:rsidRDefault="009A0502" w:rsidP="009A0502">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
          <w:color w:val="222222"/>
        </w:rPr>
        <w:t>8.1.</w:t>
      </w:r>
      <w:r w:rsidRPr="00BA479A">
        <w:rPr>
          <w:rFonts w:ascii="Verdana" w:eastAsia="Calibri" w:hAnsi="Verdana" w:cstheme="majorHAnsi"/>
          <w:bCs/>
          <w:color w:val="222222"/>
        </w:rPr>
        <w:t xml:space="preserve"> </w:t>
      </w:r>
      <w:r w:rsidR="000A55A9" w:rsidRPr="00BA479A">
        <w:rPr>
          <w:rFonts w:ascii="Verdana" w:eastAsia="Calibri" w:hAnsi="Verdana" w:cstheme="majorHAnsi"/>
          <w:bCs/>
          <w:color w:val="222222"/>
        </w:rPr>
        <w:t>Os serviços deverão atender aos parâmetros estabelecidos neste</w:t>
      </w:r>
      <w:r w:rsidRPr="00BA479A">
        <w:rPr>
          <w:rFonts w:ascii="Verdana" w:eastAsia="Calibri" w:hAnsi="Verdana" w:cstheme="majorHAnsi"/>
          <w:bCs/>
          <w:color w:val="222222"/>
        </w:rPr>
        <w:t xml:space="preserve"> Contrato, bem como no</w:t>
      </w:r>
      <w:r w:rsidR="000A55A9" w:rsidRPr="00BA479A">
        <w:rPr>
          <w:rFonts w:ascii="Verdana" w:eastAsia="Calibri" w:hAnsi="Verdana" w:cstheme="majorHAnsi"/>
          <w:bCs/>
          <w:color w:val="222222"/>
        </w:rPr>
        <w:t xml:space="preserve"> Termo de Referência.</w:t>
      </w:r>
    </w:p>
    <w:p w14:paraId="449EAE72" w14:textId="77777777" w:rsidR="000A55A9" w:rsidRPr="00BA479A" w:rsidRDefault="000A55A9" w:rsidP="000A55A9">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p>
    <w:p w14:paraId="169729E7" w14:textId="5E9BC83A" w:rsidR="000A55A9" w:rsidRPr="00BA479A" w:rsidRDefault="00617E2A" w:rsidP="009A0502">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
          <w:color w:val="222222"/>
        </w:rPr>
        <w:t>8.2.</w:t>
      </w:r>
      <w:r w:rsidRPr="00BA479A">
        <w:rPr>
          <w:rFonts w:ascii="Verdana" w:eastAsia="Calibri" w:hAnsi="Verdana" w:cstheme="majorHAnsi"/>
          <w:bCs/>
          <w:color w:val="222222"/>
        </w:rPr>
        <w:t xml:space="preserve"> </w:t>
      </w:r>
      <w:r w:rsidR="000A55A9" w:rsidRPr="00BA479A">
        <w:rPr>
          <w:rFonts w:ascii="Verdana" w:eastAsia="Calibri" w:hAnsi="Verdana" w:cstheme="majorHAnsi"/>
          <w:bCs/>
          <w:color w:val="222222"/>
        </w:rPr>
        <w:t xml:space="preserve">A </w:t>
      </w:r>
      <w:r w:rsidR="000A55A9" w:rsidRPr="00BA479A">
        <w:rPr>
          <w:rFonts w:ascii="Verdana" w:eastAsia="Calibri" w:hAnsi="Verdana" w:cstheme="majorHAnsi"/>
          <w:b/>
          <w:color w:val="222222"/>
        </w:rPr>
        <w:t>CONTRATANTE</w:t>
      </w:r>
      <w:r w:rsidR="000A55A9" w:rsidRPr="00BA479A">
        <w:rPr>
          <w:rFonts w:ascii="Verdana" w:eastAsia="Calibri" w:hAnsi="Verdana" w:cstheme="majorHAnsi"/>
          <w:bCs/>
          <w:color w:val="222222"/>
        </w:rPr>
        <w:t xml:space="preserve"> utilizará o Instrumento de Medição de Resultado (</w:t>
      </w:r>
      <w:r w:rsidR="009D77B9" w:rsidRPr="00BA479A">
        <w:rPr>
          <w:rFonts w:ascii="Verdana" w:eastAsia="Calibri" w:hAnsi="Verdana" w:cstheme="majorHAnsi"/>
          <w:bCs/>
          <w:color w:val="222222"/>
        </w:rPr>
        <w:t>“</w:t>
      </w:r>
      <w:r w:rsidR="000A55A9" w:rsidRPr="00BA479A">
        <w:rPr>
          <w:rFonts w:ascii="Verdana" w:eastAsia="Calibri" w:hAnsi="Verdana" w:cstheme="majorHAnsi"/>
          <w:bCs/>
          <w:color w:val="222222"/>
        </w:rPr>
        <w:t>IMR</w:t>
      </w:r>
      <w:r w:rsidR="009D77B9" w:rsidRPr="00BA479A">
        <w:rPr>
          <w:rFonts w:ascii="Verdana" w:eastAsia="Calibri" w:hAnsi="Verdana" w:cstheme="majorHAnsi"/>
          <w:bCs/>
          <w:color w:val="222222"/>
        </w:rPr>
        <w:t>”</w:t>
      </w:r>
      <w:r w:rsidR="000A55A9" w:rsidRPr="00BA479A">
        <w:rPr>
          <w:rFonts w:ascii="Verdana" w:eastAsia="Calibri" w:hAnsi="Verdana" w:cstheme="majorHAnsi"/>
          <w:bCs/>
          <w:color w:val="222222"/>
        </w:rPr>
        <w:t>)</w:t>
      </w:r>
      <w:r w:rsidR="004D60C6" w:rsidRPr="00BA479A">
        <w:rPr>
          <w:rFonts w:ascii="Verdana" w:eastAsia="Calibri" w:hAnsi="Verdana" w:cstheme="majorHAnsi"/>
          <w:bCs/>
          <w:color w:val="222222"/>
        </w:rPr>
        <w:t>, apenso ao presente como Anexo I,</w:t>
      </w:r>
      <w:r w:rsidR="000A55A9" w:rsidRPr="00BA479A">
        <w:rPr>
          <w:rFonts w:ascii="Verdana" w:eastAsia="Calibri" w:hAnsi="Verdana" w:cstheme="majorHAnsi"/>
          <w:bCs/>
          <w:color w:val="222222"/>
        </w:rPr>
        <w:t xml:space="preserve"> para avaliar a qualidade dos </w:t>
      </w:r>
      <w:r w:rsidRPr="00BA479A">
        <w:rPr>
          <w:rFonts w:ascii="Verdana" w:eastAsia="Calibri" w:hAnsi="Verdana" w:cstheme="majorHAnsi"/>
          <w:bCs/>
          <w:color w:val="222222"/>
        </w:rPr>
        <w:t>S</w:t>
      </w:r>
      <w:r w:rsidR="000A55A9" w:rsidRPr="00BA479A">
        <w:rPr>
          <w:rFonts w:ascii="Verdana" w:eastAsia="Calibri" w:hAnsi="Verdana" w:cstheme="majorHAnsi"/>
          <w:bCs/>
          <w:color w:val="222222"/>
        </w:rPr>
        <w:t xml:space="preserve">erviços prestados, vinculando o pagamento ao desempenho da </w:t>
      </w:r>
      <w:r w:rsidR="000A55A9" w:rsidRPr="00BA479A">
        <w:rPr>
          <w:rFonts w:ascii="Verdana" w:eastAsia="Calibri" w:hAnsi="Verdana" w:cstheme="majorHAnsi"/>
          <w:b/>
          <w:color w:val="222222"/>
        </w:rPr>
        <w:t>CONTRATADA</w:t>
      </w:r>
      <w:r w:rsidR="000A55A9" w:rsidRPr="00BA479A">
        <w:rPr>
          <w:rFonts w:ascii="Verdana" w:eastAsia="Calibri" w:hAnsi="Verdana" w:cstheme="majorHAnsi"/>
          <w:bCs/>
          <w:color w:val="222222"/>
        </w:rPr>
        <w:t>, sem caracterizar penalidade ou multa.</w:t>
      </w:r>
    </w:p>
    <w:p w14:paraId="6E8E6F21" w14:textId="336A2897" w:rsidR="000A55A9" w:rsidRPr="00BA479A" w:rsidRDefault="00FC44B3" w:rsidP="00FC44B3">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
          <w:color w:val="222222"/>
        </w:rPr>
        <w:t>8.3.</w:t>
      </w:r>
      <w:r w:rsidRPr="00BA479A">
        <w:rPr>
          <w:rFonts w:ascii="Verdana" w:eastAsia="Calibri" w:hAnsi="Verdana" w:cstheme="majorHAnsi"/>
          <w:bCs/>
          <w:color w:val="222222"/>
        </w:rPr>
        <w:t xml:space="preserve"> </w:t>
      </w:r>
      <w:r w:rsidR="000A55A9" w:rsidRPr="00BA479A">
        <w:rPr>
          <w:rFonts w:ascii="Verdana" w:eastAsia="Calibri" w:hAnsi="Verdana" w:cstheme="majorHAnsi"/>
          <w:bCs/>
          <w:color w:val="222222"/>
        </w:rPr>
        <w:t>O valor mensal</w:t>
      </w:r>
      <w:r w:rsidR="002007FE" w:rsidRPr="00BA479A">
        <w:rPr>
          <w:rFonts w:ascii="Verdana" w:eastAsia="Calibri" w:hAnsi="Verdana" w:cstheme="majorHAnsi"/>
          <w:bCs/>
          <w:color w:val="222222"/>
        </w:rPr>
        <w:t xml:space="preserve"> da Remuneração</w:t>
      </w:r>
      <w:r w:rsidR="000A55A9" w:rsidRPr="00BA479A">
        <w:rPr>
          <w:rFonts w:ascii="Verdana" w:eastAsia="Calibri" w:hAnsi="Verdana" w:cstheme="majorHAnsi"/>
          <w:bCs/>
          <w:color w:val="222222"/>
        </w:rPr>
        <w:t xml:space="preserve"> será ajustado conforme a avaliação do serviço pelo IMR, com desconto máximo de 15% (quinze por cento). Caso esse limite seja ultrapassado, será aberto processo administrativo para apuração de descumprimento contratual e aplicação de sanções.</w:t>
      </w:r>
    </w:p>
    <w:p w14:paraId="5D4B08CA" w14:textId="40417E70" w:rsidR="000A55A9" w:rsidRPr="00BA479A" w:rsidRDefault="002007FE" w:rsidP="002007FE">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
          <w:color w:val="222222"/>
        </w:rPr>
        <w:t>8.4.</w:t>
      </w:r>
      <w:r w:rsidRPr="00BA479A">
        <w:rPr>
          <w:rFonts w:ascii="Verdana" w:eastAsia="Calibri" w:hAnsi="Verdana" w:cstheme="majorHAnsi"/>
          <w:bCs/>
          <w:color w:val="222222"/>
        </w:rPr>
        <w:t xml:space="preserve"> </w:t>
      </w:r>
      <w:r w:rsidR="000A55A9" w:rsidRPr="00BA479A">
        <w:rPr>
          <w:rFonts w:ascii="Verdana" w:eastAsia="Calibri" w:hAnsi="Verdana" w:cstheme="majorHAnsi"/>
          <w:bCs/>
          <w:color w:val="222222"/>
        </w:rPr>
        <w:t>A fiscalização será realizada periodicamente pelo Fisca</w:t>
      </w:r>
      <w:r w:rsidR="00DA1B01" w:rsidRPr="00BA479A">
        <w:rPr>
          <w:rFonts w:ascii="Verdana" w:eastAsia="Calibri" w:hAnsi="Verdana" w:cstheme="majorHAnsi"/>
          <w:bCs/>
          <w:color w:val="222222"/>
        </w:rPr>
        <w:t>l</w:t>
      </w:r>
      <w:r w:rsidR="000A55A9" w:rsidRPr="00BA479A">
        <w:rPr>
          <w:rFonts w:ascii="Verdana" w:eastAsia="Calibri" w:hAnsi="Verdana" w:cstheme="majorHAnsi"/>
          <w:bCs/>
          <w:color w:val="222222"/>
        </w:rPr>
        <w:t xml:space="preserve"> do Contrato, com relatórios mensais. A avaliação seguirá amostragem conforme a periodicidade dos serviços:</w:t>
      </w:r>
    </w:p>
    <w:p w14:paraId="34695CA1" w14:textId="77777777" w:rsidR="009D77B9" w:rsidRPr="00BA479A" w:rsidRDefault="009D77B9" w:rsidP="009D77B9">
      <w:pPr>
        <w:pBdr>
          <w:top w:val="nil"/>
          <w:left w:val="nil"/>
          <w:bottom w:val="nil"/>
          <w:right w:val="nil"/>
          <w:between w:val="nil"/>
        </w:pBdr>
        <w:shd w:val="clear" w:color="auto" w:fill="FFFFFF"/>
        <w:spacing w:before="280" w:after="280" w:line="240" w:lineRule="auto"/>
        <w:jc w:val="both"/>
        <w:rPr>
          <w:rFonts w:ascii="Verdana" w:hAnsi="Verdana" w:cstheme="majorHAnsi"/>
          <w:bCs/>
          <w:color w:val="222222"/>
        </w:rPr>
      </w:pPr>
      <w:r w:rsidRPr="00BA479A">
        <w:rPr>
          <w:rFonts w:ascii="Verdana" w:hAnsi="Verdana" w:cstheme="majorHAnsi"/>
          <w:bCs/>
          <w:color w:val="222222"/>
        </w:rPr>
        <w:lastRenderedPageBreak/>
        <w:t xml:space="preserve">(i) </w:t>
      </w:r>
      <w:r w:rsidR="000A55A9" w:rsidRPr="00BA479A">
        <w:rPr>
          <w:rFonts w:ascii="Verdana" w:hAnsi="Verdana" w:cstheme="majorHAnsi"/>
          <w:bCs/>
          <w:color w:val="222222"/>
        </w:rPr>
        <w:t>Serviços diários: no mínimo, 4 (quatro) aferições por mês;</w:t>
      </w:r>
    </w:p>
    <w:p w14:paraId="4FA116A9" w14:textId="21EF84B3" w:rsidR="009D77B9" w:rsidRPr="00BA479A" w:rsidRDefault="009D77B9" w:rsidP="009D77B9">
      <w:pPr>
        <w:pBdr>
          <w:top w:val="nil"/>
          <w:left w:val="nil"/>
          <w:bottom w:val="nil"/>
          <w:right w:val="nil"/>
          <w:between w:val="nil"/>
        </w:pBdr>
        <w:shd w:val="clear" w:color="auto" w:fill="FFFFFF"/>
        <w:spacing w:before="280" w:after="280" w:line="240" w:lineRule="auto"/>
        <w:jc w:val="both"/>
        <w:rPr>
          <w:rFonts w:ascii="Verdana" w:hAnsi="Verdana" w:cstheme="majorHAnsi"/>
          <w:bCs/>
          <w:color w:val="222222"/>
        </w:rPr>
      </w:pPr>
      <w:r w:rsidRPr="00BA479A">
        <w:rPr>
          <w:rFonts w:ascii="Verdana" w:hAnsi="Verdana" w:cstheme="majorHAnsi"/>
          <w:bCs/>
          <w:color w:val="222222"/>
        </w:rPr>
        <w:t xml:space="preserve">(ii) </w:t>
      </w:r>
      <w:r w:rsidR="000A55A9" w:rsidRPr="00BA479A">
        <w:rPr>
          <w:rFonts w:ascii="Verdana" w:eastAsia="Calibri" w:hAnsi="Verdana" w:cstheme="majorHAnsi"/>
          <w:bCs/>
          <w:color w:val="222222"/>
        </w:rPr>
        <w:t>Serviços semanais: no mínimo, 2 (duas) aferições por mês no dia da execução;</w:t>
      </w:r>
      <w:r w:rsidRPr="00BA479A">
        <w:rPr>
          <w:rFonts w:ascii="Verdana" w:eastAsia="Calibri" w:hAnsi="Verdana" w:cstheme="majorHAnsi"/>
          <w:bCs/>
          <w:color w:val="222222"/>
        </w:rPr>
        <w:t xml:space="preserve"> e</w:t>
      </w:r>
    </w:p>
    <w:p w14:paraId="16B9CC61" w14:textId="2E32A9E0" w:rsidR="000A55A9" w:rsidRPr="00BA479A" w:rsidRDefault="009D77B9" w:rsidP="009D77B9">
      <w:pPr>
        <w:pBdr>
          <w:top w:val="nil"/>
          <w:left w:val="nil"/>
          <w:bottom w:val="nil"/>
          <w:right w:val="nil"/>
          <w:between w:val="nil"/>
        </w:pBdr>
        <w:shd w:val="clear" w:color="auto" w:fill="FFFFFF"/>
        <w:spacing w:before="280" w:after="280" w:line="240" w:lineRule="auto"/>
        <w:jc w:val="both"/>
        <w:rPr>
          <w:rFonts w:ascii="Verdana" w:hAnsi="Verdana" w:cstheme="majorHAnsi"/>
          <w:bCs/>
          <w:color w:val="222222"/>
        </w:rPr>
      </w:pPr>
      <w:r w:rsidRPr="00BA479A">
        <w:rPr>
          <w:rFonts w:ascii="Verdana" w:hAnsi="Verdana" w:cstheme="majorHAnsi"/>
          <w:bCs/>
          <w:color w:val="222222"/>
        </w:rPr>
        <w:t xml:space="preserve">(iii) </w:t>
      </w:r>
      <w:r w:rsidR="000A55A9" w:rsidRPr="00BA479A">
        <w:rPr>
          <w:rFonts w:ascii="Verdana" w:eastAsia="Calibri" w:hAnsi="Verdana" w:cstheme="majorHAnsi"/>
          <w:bCs/>
          <w:color w:val="222222"/>
        </w:rPr>
        <w:t>Serviços mensais: 1 (uma) aferição por mês no dia da execução.</w:t>
      </w:r>
    </w:p>
    <w:p w14:paraId="379D3434" w14:textId="743AE11E" w:rsidR="000A55A9" w:rsidRPr="00BA479A" w:rsidRDefault="000A55A9" w:rsidP="005E2786">
      <w:pPr>
        <w:pStyle w:val="PargrafodaLista"/>
        <w:numPr>
          <w:ilvl w:val="1"/>
          <w:numId w:val="8"/>
        </w:numPr>
        <w:pBdr>
          <w:top w:val="nil"/>
          <w:left w:val="nil"/>
          <w:bottom w:val="nil"/>
          <w:right w:val="nil"/>
          <w:between w:val="nil"/>
        </w:pBdr>
        <w:shd w:val="clear" w:color="auto" w:fill="FFFFFF"/>
        <w:spacing w:before="280" w:after="280" w:line="240" w:lineRule="auto"/>
        <w:jc w:val="both"/>
        <w:rPr>
          <w:rFonts w:ascii="Verdana" w:hAnsi="Verdana" w:cstheme="majorHAnsi"/>
          <w:bCs/>
          <w:color w:val="222222"/>
        </w:rPr>
      </w:pPr>
      <w:r w:rsidRPr="00BA479A">
        <w:rPr>
          <w:rFonts w:ascii="Verdana" w:hAnsi="Verdana" w:cstheme="majorHAnsi"/>
          <w:bCs/>
          <w:color w:val="222222"/>
        </w:rPr>
        <w:t xml:space="preserve">Os </w:t>
      </w:r>
      <w:r w:rsidR="009D77B9" w:rsidRPr="00BA479A">
        <w:rPr>
          <w:rFonts w:ascii="Verdana" w:hAnsi="Verdana" w:cstheme="majorHAnsi"/>
          <w:bCs/>
          <w:color w:val="222222"/>
        </w:rPr>
        <w:t>S</w:t>
      </w:r>
      <w:r w:rsidRPr="00BA479A">
        <w:rPr>
          <w:rFonts w:ascii="Verdana" w:hAnsi="Verdana" w:cstheme="majorHAnsi"/>
          <w:bCs/>
          <w:color w:val="222222"/>
        </w:rPr>
        <w:t>erviços serão avaliados conforme os seguintes critérios:</w:t>
      </w:r>
    </w:p>
    <w:p w14:paraId="3B34AFFF" w14:textId="449CE5C3" w:rsidR="009D77B9" w:rsidRPr="00BA479A" w:rsidRDefault="009D77B9" w:rsidP="009D77B9">
      <w:pPr>
        <w:pBdr>
          <w:top w:val="nil"/>
          <w:left w:val="nil"/>
          <w:bottom w:val="nil"/>
          <w:right w:val="nil"/>
          <w:between w:val="nil"/>
        </w:pBdr>
        <w:shd w:val="clear" w:color="auto" w:fill="FFFFFF"/>
        <w:spacing w:before="280" w:after="280" w:line="240" w:lineRule="auto"/>
        <w:jc w:val="both"/>
        <w:rPr>
          <w:rFonts w:ascii="Verdana" w:hAnsi="Verdana" w:cstheme="majorHAnsi"/>
          <w:bCs/>
          <w:color w:val="222222"/>
        </w:rPr>
      </w:pPr>
      <w:r w:rsidRPr="00BA479A">
        <w:rPr>
          <w:rFonts w:ascii="Verdana" w:hAnsi="Verdana" w:cstheme="majorHAnsi"/>
          <w:bCs/>
          <w:color w:val="222222"/>
        </w:rPr>
        <w:t xml:space="preserve">(i) </w:t>
      </w:r>
      <w:r w:rsidR="000A55A9" w:rsidRPr="00BA479A">
        <w:rPr>
          <w:rFonts w:ascii="Verdana" w:hAnsi="Verdana" w:cstheme="majorHAnsi"/>
          <w:bCs/>
          <w:color w:val="222222"/>
        </w:rPr>
        <w:t>Resultado desejável: Serviço</w:t>
      </w:r>
      <w:r w:rsidRPr="00BA479A">
        <w:rPr>
          <w:rFonts w:ascii="Verdana" w:hAnsi="Verdana" w:cstheme="majorHAnsi"/>
          <w:bCs/>
          <w:color w:val="222222"/>
        </w:rPr>
        <w:t>s</w:t>
      </w:r>
      <w:r w:rsidR="000A55A9" w:rsidRPr="00BA479A">
        <w:rPr>
          <w:rFonts w:ascii="Verdana" w:hAnsi="Verdana" w:cstheme="majorHAnsi"/>
          <w:bCs/>
          <w:color w:val="222222"/>
        </w:rPr>
        <w:t xml:space="preserve"> executado</w:t>
      </w:r>
      <w:r w:rsidRPr="00BA479A">
        <w:rPr>
          <w:rFonts w:ascii="Verdana" w:hAnsi="Verdana" w:cstheme="majorHAnsi"/>
          <w:bCs/>
          <w:color w:val="222222"/>
        </w:rPr>
        <w:t>s</w:t>
      </w:r>
      <w:r w:rsidR="000A55A9" w:rsidRPr="00BA479A">
        <w:rPr>
          <w:rFonts w:ascii="Verdana" w:hAnsi="Verdana" w:cstheme="majorHAnsi"/>
          <w:bCs/>
          <w:color w:val="222222"/>
        </w:rPr>
        <w:t xml:space="preserve"> conforme o </w:t>
      </w:r>
      <w:r w:rsidRPr="00BA479A">
        <w:rPr>
          <w:rFonts w:ascii="Verdana" w:hAnsi="Verdana" w:cstheme="majorHAnsi"/>
          <w:bCs/>
          <w:color w:val="222222"/>
        </w:rPr>
        <w:t>C</w:t>
      </w:r>
      <w:r w:rsidR="000A55A9" w:rsidRPr="00BA479A">
        <w:rPr>
          <w:rFonts w:ascii="Verdana" w:hAnsi="Verdana" w:cstheme="majorHAnsi"/>
          <w:bCs/>
          <w:color w:val="222222"/>
        </w:rPr>
        <w:t>ontrato, sem pontuação negativa</w:t>
      </w:r>
      <w:r w:rsidRPr="00BA479A">
        <w:rPr>
          <w:rFonts w:ascii="Verdana" w:hAnsi="Verdana" w:cstheme="majorHAnsi"/>
          <w:bCs/>
          <w:color w:val="222222"/>
        </w:rPr>
        <w:t xml:space="preserve">; </w:t>
      </w:r>
    </w:p>
    <w:p w14:paraId="08F7726B" w14:textId="3FA06C79" w:rsidR="000A55A9" w:rsidRPr="00BA479A" w:rsidRDefault="009D77B9" w:rsidP="009D77B9">
      <w:pPr>
        <w:pBdr>
          <w:top w:val="nil"/>
          <w:left w:val="nil"/>
          <w:bottom w:val="nil"/>
          <w:right w:val="nil"/>
          <w:between w:val="nil"/>
        </w:pBdr>
        <w:shd w:val="clear" w:color="auto" w:fill="FFFFFF"/>
        <w:spacing w:before="280" w:after="280" w:line="240" w:lineRule="auto"/>
        <w:jc w:val="both"/>
        <w:rPr>
          <w:rFonts w:ascii="Verdana" w:hAnsi="Verdana" w:cstheme="majorHAnsi"/>
          <w:bCs/>
          <w:color w:val="222222"/>
        </w:rPr>
      </w:pPr>
      <w:r w:rsidRPr="00BA479A">
        <w:rPr>
          <w:rFonts w:ascii="Verdana" w:hAnsi="Verdana" w:cstheme="majorHAnsi"/>
          <w:bCs/>
          <w:color w:val="222222"/>
        </w:rPr>
        <w:t xml:space="preserve">(ii) </w:t>
      </w:r>
      <w:r w:rsidR="000A55A9" w:rsidRPr="00BA479A">
        <w:rPr>
          <w:rFonts w:ascii="Verdana" w:hAnsi="Verdana" w:cstheme="majorHAnsi"/>
          <w:bCs/>
          <w:color w:val="222222"/>
        </w:rPr>
        <w:t>Resultado indesejável: Serviço</w:t>
      </w:r>
      <w:r w:rsidRPr="00BA479A">
        <w:rPr>
          <w:rFonts w:ascii="Verdana" w:hAnsi="Verdana" w:cstheme="majorHAnsi"/>
          <w:bCs/>
          <w:color w:val="222222"/>
        </w:rPr>
        <w:t>s</w:t>
      </w:r>
      <w:r w:rsidR="000A55A9" w:rsidRPr="00BA479A">
        <w:rPr>
          <w:rFonts w:ascii="Verdana" w:hAnsi="Verdana" w:cstheme="majorHAnsi"/>
          <w:bCs/>
          <w:color w:val="222222"/>
        </w:rPr>
        <w:t xml:space="preserve"> inadequado</w:t>
      </w:r>
      <w:r w:rsidRPr="00BA479A">
        <w:rPr>
          <w:rFonts w:ascii="Verdana" w:hAnsi="Verdana" w:cstheme="majorHAnsi"/>
          <w:bCs/>
          <w:color w:val="222222"/>
        </w:rPr>
        <w:t>s</w:t>
      </w:r>
      <w:r w:rsidR="000A55A9" w:rsidRPr="00BA479A">
        <w:rPr>
          <w:rFonts w:ascii="Verdana" w:hAnsi="Verdana" w:cstheme="majorHAnsi"/>
          <w:bCs/>
          <w:color w:val="222222"/>
        </w:rPr>
        <w:t xml:space="preserve"> ou não executado</w:t>
      </w:r>
      <w:r w:rsidRPr="00BA479A">
        <w:rPr>
          <w:rFonts w:ascii="Verdana" w:hAnsi="Verdana" w:cstheme="majorHAnsi"/>
          <w:bCs/>
          <w:color w:val="222222"/>
        </w:rPr>
        <w:t>s</w:t>
      </w:r>
      <w:r w:rsidR="000A55A9" w:rsidRPr="00BA479A">
        <w:rPr>
          <w:rFonts w:ascii="Verdana" w:hAnsi="Verdana" w:cstheme="majorHAnsi"/>
          <w:bCs/>
          <w:color w:val="222222"/>
        </w:rPr>
        <w:t xml:space="preserve">. A ocorrência será registrada e comunicada ao </w:t>
      </w:r>
      <w:r w:rsidRPr="00BA479A">
        <w:rPr>
          <w:rFonts w:ascii="Verdana" w:hAnsi="Verdana" w:cstheme="majorHAnsi"/>
          <w:bCs/>
          <w:color w:val="222222"/>
        </w:rPr>
        <w:t>Fiscal</w:t>
      </w:r>
      <w:r w:rsidR="000A55A9" w:rsidRPr="00BA479A">
        <w:rPr>
          <w:rFonts w:ascii="Verdana" w:hAnsi="Verdana" w:cstheme="majorHAnsi"/>
          <w:bCs/>
          <w:color w:val="222222"/>
        </w:rPr>
        <w:t xml:space="preserve"> da </w:t>
      </w:r>
      <w:r w:rsidR="000A55A9" w:rsidRPr="00BA479A">
        <w:rPr>
          <w:rFonts w:ascii="Verdana" w:hAnsi="Verdana" w:cstheme="majorHAnsi"/>
          <w:b/>
          <w:color w:val="222222"/>
        </w:rPr>
        <w:t>CONTRATADA</w:t>
      </w:r>
      <w:r w:rsidR="000A55A9" w:rsidRPr="00BA479A">
        <w:rPr>
          <w:rFonts w:ascii="Verdana" w:hAnsi="Verdana" w:cstheme="majorHAnsi"/>
          <w:bCs/>
          <w:color w:val="222222"/>
        </w:rPr>
        <w:t xml:space="preserve">, </w:t>
      </w:r>
      <w:r w:rsidR="00E21B0E" w:rsidRPr="00BA479A">
        <w:rPr>
          <w:rFonts w:ascii="Verdana" w:hAnsi="Verdana" w:cstheme="majorHAnsi"/>
          <w:bCs/>
          <w:color w:val="222222"/>
        </w:rPr>
        <w:t>por e-mail</w:t>
      </w:r>
      <w:r w:rsidR="00D25011">
        <w:rPr>
          <w:rFonts w:ascii="Verdana" w:hAnsi="Verdana" w:cstheme="majorHAnsi"/>
          <w:bCs/>
          <w:color w:val="222222"/>
        </w:rPr>
        <w:t xml:space="preserve"> ou telefone</w:t>
      </w:r>
      <w:r w:rsidR="00E21B0E" w:rsidRPr="00BA479A">
        <w:rPr>
          <w:rFonts w:ascii="Verdana" w:hAnsi="Verdana" w:cstheme="majorHAnsi"/>
          <w:bCs/>
          <w:color w:val="222222"/>
        </w:rPr>
        <w:t xml:space="preserve">, </w:t>
      </w:r>
      <w:r w:rsidR="000A55A9" w:rsidRPr="00BA479A">
        <w:rPr>
          <w:rFonts w:ascii="Verdana" w:hAnsi="Verdana" w:cstheme="majorHAnsi"/>
          <w:bCs/>
          <w:color w:val="222222"/>
        </w:rPr>
        <w:t xml:space="preserve">atribuindo-se pontuação negativa </w:t>
      </w:r>
      <w:r w:rsidR="00E21B0E" w:rsidRPr="00BA479A">
        <w:rPr>
          <w:rFonts w:ascii="Verdana" w:hAnsi="Verdana" w:cstheme="majorHAnsi"/>
          <w:bCs/>
          <w:color w:val="222222"/>
        </w:rPr>
        <w:t>a cad</w:t>
      </w:r>
      <w:r w:rsidR="00D25011">
        <w:rPr>
          <w:rFonts w:ascii="Verdana" w:hAnsi="Verdana" w:cstheme="majorHAnsi"/>
          <w:bCs/>
          <w:color w:val="222222"/>
        </w:rPr>
        <w:t>a</w:t>
      </w:r>
      <w:r w:rsidR="00E21B0E" w:rsidRPr="00BA479A">
        <w:rPr>
          <w:rFonts w:ascii="Verdana" w:hAnsi="Verdana" w:cstheme="majorHAnsi"/>
          <w:bCs/>
          <w:color w:val="222222"/>
        </w:rPr>
        <w:t xml:space="preserve"> atividade mal executada ou não executada, observando o grau de relevância estabelecido n</w:t>
      </w:r>
      <w:r w:rsidR="000A55A9" w:rsidRPr="00BA479A">
        <w:rPr>
          <w:rFonts w:ascii="Verdana" w:hAnsi="Verdana" w:cstheme="majorHAnsi"/>
          <w:bCs/>
          <w:color w:val="222222"/>
        </w:rPr>
        <w:t>o IMR.</w:t>
      </w:r>
    </w:p>
    <w:p w14:paraId="79CC1351" w14:textId="5190B683" w:rsidR="000174A9" w:rsidRPr="00BA479A" w:rsidRDefault="000174A9" w:rsidP="009D77B9">
      <w:pPr>
        <w:pBdr>
          <w:top w:val="nil"/>
          <w:left w:val="nil"/>
          <w:bottom w:val="nil"/>
          <w:right w:val="nil"/>
          <w:between w:val="nil"/>
        </w:pBdr>
        <w:shd w:val="clear" w:color="auto" w:fill="FFFFFF"/>
        <w:spacing w:before="280" w:after="280" w:line="240" w:lineRule="auto"/>
        <w:jc w:val="both"/>
        <w:rPr>
          <w:rFonts w:ascii="Verdana" w:hAnsi="Verdana" w:cstheme="majorHAnsi"/>
          <w:bCs/>
          <w:color w:val="222222"/>
        </w:rPr>
      </w:pPr>
      <w:r w:rsidRPr="00BA479A">
        <w:rPr>
          <w:rFonts w:ascii="Verdana" w:hAnsi="Verdana" w:cstheme="majorHAnsi"/>
          <w:bCs/>
          <w:color w:val="222222"/>
        </w:rPr>
        <w:t>8.5.1. A Avaliação de Desempenho será apurada mensalmente, conforme Tabela de Avaliação de Desempenho constante no Anexo I deste Contrato.</w:t>
      </w:r>
    </w:p>
    <w:p w14:paraId="0012F3F0" w14:textId="32EE492A" w:rsidR="000A55A9" w:rsidRPr="00BA479A" w:rsidRDefault="00DE115F" w:rsidP="00DE115F">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
          <w:color w:val="222222"/>
        </w:rPr>
        <w:t>8.6.</w:t>
      </w:r>
      <w:r w:rsidRPr="00BA479A">
        <w:rPr>
          <w:rFonts w:ascii="Verdana" w:eastAsia="Calibri" w:hAnsi="Verdana" w:cstheme="majorHAnsi"/>
          <w:bCs/>
          <w:color w:val="222222"/>
        </w:rPr>
        <w:t xml:space="preserve"> </w:t>
      </w:r>
      <w:r w:rsidR="000A55A9" w:rsidRPr="00BA479A">
        <w:rPr>
          <w:rFonts w:ascii="Verdana" w:eastAsia="Calibri" w:hAnsi="Verdana" w:cstheme="majorHAnsi"/>
          <w:bCs/>
          <w:color w:val="222222"/>
        </w:rPr>
        <w:t xml:space="preserve">Caso a </w:t>
      </w:r>
      <w:r w:rsidR="000A55A9" w:rsidRPr="00BA479A">
        <w:rPr>
          <w:rFonts w:ascii="Verdana" w:eastAsia="Calibri" w:hAnsi="Verdana" w:cstheme="majorHAnsi"/>
          <w:b/>
          <w:color w:val="222222"/>
        </w:rPr>
        <w:t xml:space="preserve">CONTRATADA </w:t>
      </w:r>
      <w:r w:rsidR="000A55A9" w:rsidRPr="00BA479A">
        <w:rPr>
          <w:rFonts w:ascii="Verdana" w:eastAsia="Calibri" w:hAnsi="Verdana" w:cstheme="majorHAnsi"/>
          <w:bCs/>
          <w:color w:val="222222"/>
        </w:rPr>
        <w:t xml:space="preserve">acumule 60 </w:t>
      </w:r>
      <w:r w:rsidRPr="00BA479A">
        <w:rPr>
          <w:rFonts w:ascii="Verdana" w:eastAsia="Calibri" w:hAnsi="Verdana" w:cstheme="majorHAnsi"/>
          <w:bCs/>
          <w:color w:val="222222"/>
        </w:rPr>
        <w:t xml:space="preserve">(sessenta) </w:t>
      </w:r>
      <w:r w:rsidR="000A55A9" w:rsidRPr="00BA479A">
        <w:rPr>
          <w:rFonts w:ascii="Verdana" w:eastAsia="Calibri" w:hAnsi="Verdana" w:cstheme="majorHAnsi"/>
          <w:bCs/>
          <w:color w:val="222222"/>
        </w:rPr>
        <w:t>pontos negativos em um mês, além do desconto no pagamento</w:t>
      </w:r>
      <w:r w:rsidRPr="00BA479A">
        <w:rPr>
          <w:rFonts w:ascii="Verdana" w:eastAsia="Calibri" w:hAnsi="Verdana" w:cstheme="majorHAnsi"/>
          <w:bCs/>
          <w:color w:val="222222"/>
        </w:rPr>
        <w:t xml:space="preserve"> da Remuneração</w:t>
      </w:r>
      <w:r w:rsidR="000A55A9" w:rsidRPr="00BA479A">
        <w:rPr>
          <w:rFonts w:ascii="Verdana" w:eastAsia="Calibri" w:hAnsi="Verdana" w:cstheme="majorHAnsi"/>
          <w:bCs/>
          <w:color w:val="222222"/>
        </w:rPr>
        <w:t>, será aplicada multa de 10% sobre o valor mensal dos serviços</w:t>
      </w:r>
      <w:r w:rsidRPr="00BA479A">
        <w:rPr>
          <w:rFonts w:ascii="Verdana" w:eastAsia="Calibri" w:hAnsi="Verdana" w:cstheme="majorHAnsi"/>
          <w:bCs/>
          <w:color w:val="222222"/>
        </w:rPr>
        <w:t>, por ocasião de descumprimento contratual, conforme Cláusula 12.1.</w:t>
      </w:r>
      <w:r w:rsidR="000A55A9" w:rsidRPr="00BA479A">
        <w:rPr>
          <w:rFonts w:ascii="Verdana" w:eastAsia="Calibri" w:hAnsi="Verdana" w:cstheme="majorHAnsi"/>
          <w:bCs/>
          <w:color w:val="222222"/>
        </w:rPr>
        <w:t xml:space="preserve">, podendo </w:t>
      </w:r>
      <w:r w:rsidRPr="00BA479A">
        <w:rPr>
          <w:rFonts w:ascii="Verdana" w:eastAsia="Calibri" w:hAnsi="Verdana" w:cstheme="majorHAnsi"/>
          <w:bCs/>
          <w:color w:val="222222"/>
        </w:rPr>
        <w:t xml:space="preserve">ainda </w:t>
      </w:r>
      <w:r w:rsidR="000A55A9" w:rsidRPr="00BA479A">
        <w:rPr>
          <w:rFonts w:ascii="Verdana" w:eastAsia="Calibri" w:hAnsi="Verdana" w:cstheme="majorHAnsi"/>
          <w:bCs/>
          <w:color w:val="222222"/>
        </w:rPr>
        <w:t>haver rescisão contratual</w:t>
      </w:r>
      <w:r w:rsidRPr="00BA479A">
        <w:rPr>
          <w:rFonts w:ascii="Verdana" w:eastAsia="Calibri" w:hAnsi="Verdana" w:cstheme="majorHAnsi"/>
          <w:bCs/>
          <w:color w:val="222222"/>
        </w:rPr>
        <w:t xml:space="preserve"> motivada, conforme Cláusula 10.1 (iii)</w:t>
      </w:r>
      <w:r w:rsidR="000A55A9" w:rsidRPr="00BA479A">
        <w:rPr>
          <w:rFonts w:ascii="Verdana" w:eastAsia="Calibri" w:hAnsi="Verdana" w:cstheme="majorHAnsi"/>
          <w:bCs/>
          <w:color w:val="222222"/>
        </w:rPr>
        <w:t>.</w:t>
      </w:r>
    </w:p>
    <w:p w14:paraId="0FE48696" w14:textId="064B6769" w:rsidR="000A55A9" w:rsidRPr="00BA479A" w:rsidRDefault="00BD0A83" w:rsidP="00BD0A83">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
          <w:color w:val="222222"/>
        </w:rPr>
        <w:t>8.7.</w:t>
      </w:r>
      <w:r w:rsidRPr="00BA479A">
        <w:rPr>
          <w:rFonts w:ascii="Verdana" w:eastAsia="Calibri" w:hAnsi="Verdana" w:cstheme="majorHAnsi"/>
          <w:bCs/>
          <w:color w:val="222222"/>
        </w:rPr>
        <w:t xml:space="preserve"> </w:t>
      </w:r>
      <w:r w:rsidR="000A55A9" w:rsidRPr="00BA479A">
        <w:rPr>
          <w:rFonts w:ascii="Verdana" w:eastAsia="Calibri" w:hAnsi="Verdana" w:cstheme="majorHAnsi"/>
          <w:bCs/>
          <w:color w:val="222222"/>
        </w:rPr>
        <w:t xml:space="preserve">A cada 100 </w:t>
      </w:r>
      <w:r w:rsidRPr="00BA479A">
        <w:rPr>
          <w:rFonts w:ascii="Verdana" w:eastAsia="Calibri" w:hAnsi="Verdana" w:cstheme="majorHAnsi"/>
          <w:bCs/>
          <w:color w:val="222222"/>
        </w:rPr>
        <w:t xml:space="preserve">(cem) </w:t>
      </w:r>
      <w:r w:rsidR="000A55A9" w:rsidRPr="00BA479A">
        <w:rPr>
          <w:rFonts w:ascii="Verdana" w:eastAsia="Calibri" w:hAnsi="Verdana" w:cstheme="majorHAnsi"/>
          <w:bCs/>
          <w:color w:val="222222"/>
        </w:rPr>
        <w:t xml:space="preserve">pontos acumulados ao longo do </w:t>
      </w:r>
      <w:r w:rsidRPr="00BA479A">
        <w:rPr>
          <w:rFonts w:ascii="Verdana" w:eastAsia="Calibri" w:hAnsi="Verdana" w:cstheme="majorHAnsi"/>
          <w:bCs/>
          <w:color w:val="222222"/>
        </w:rPr>
        <w:t>C</w:t>
      </w:r>
      <w:r w:rsidR="000A55A9" w:rsidRPr="00BA479A">
        <w:rPr>
          <w:rFonts w:ascii="Verdana" w:eastAsia="Calibri" w:hAnsi="Verdana" w:cstheme="majorHAnsi"/>
          <w:bCs/>
          <w:color w:val="222222"/>
        </w:rPr>
        <w:t>ontrato, será aplicada uma multa de 10% sobre o valor da nota fiscal. Essa contagem será reiniciada após a aplicação da sanção.</w:t>
      </w:r>
    </w:p>
    <w:p w14:paraId="5E04E81B" w14:textId="55277DED" w:rsidR="000A55A9" w:rsidRPr="00BA479A" w:rsidRDefault="00EA394A" w:rsidP="00BD0A83">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
          <w:color w:val="222222"/>
        </w:rPr>
        <w:t>8.8.</w:t>
      </w:r>
      <w:r w:rsidRPr="00BA479A">
        <w:rPr>
          <w:rFonts w:ascii="Verdana" w:eastAsia="Calibri" w:hAnsi="Verdana" w:cstheme="majorHAnsi"/>
          <w:bCs/>
          <w:color w:val="222222"/>
        </w:rPr>
        <w:t xml:space="preserve"> </w:t>
      </w:r>
      <w:r w:rsidR="000A55A9" w:rsidRPr="00BA479A">
        <w:rPr>
          <w:rFonts w:ascii="Verdana" w:eastAsia="Calibri" w:hAnsi="Verdana" w:cstheme="majorHAnsi"/>
          <w:bCs/>
          <w:color w:val="222222"/>
        </w:rPr>
        <w:t xml:space="preserve">A reincidência de falhas penalizadas com multa de 10% por mais de 3 </w:t>
      </w:r>
      <w:r w:rsidR="00EC3297" w:rsidRPr="00BA479A">
        <w:rPr>
          <w:rFonts w:ascii="Verdana" w:eastAsia="Calibri" w:hAnsi="Verdana" w:cstheme="majorHAnsi"/>
          <w:bCs/>
          <w:color w:val="222222"/>
        </w:rPr>
        <w:t xml:space="preserve">(três) </w:t>
      </w:r>
      <w:r w:rsidR="000A55A9" w:rsidRPr="00BA479A">
        <w:rPr>
          <w:rFonts w:ascii="Verdana" w:eastAsia="Calibri" w:hAnsi="Verdana" w:cstheme="majorHAnsi"/>
          <w:bCs/>
          <w:color w:val="222222"/>
        </w:rPr>
        <w:t xml:space="preserve">vezes durante a vigência do </w:t>
      </w:r>
      <w:r w:rsidR="00EC3297" w:rsidRPr="00BA479A">
        <w:rPr>
          <w:rFonts w:ascii="Verdana" w:eastAsia="Calibri" w:hAnsi="Verdana" w:cstheme="majorHAnsi"/>
          <w:bCs/>
          <w:color w:val="222222"/>
        </w:rPr>
        <w:t>C</w:t>
      </w:r>
      <w:r w:rsidR="000A55A9" w:rsidRPr="00BA479A">
        <w:rPr>
          <w:rFonts w:ascii="Verdana" w:eastAsia="Calibri" w:hAnsi="Verdana" w:cstheme="majorHAnsi"/>
          <w:bCs/>
          <w:color w:val="222222"/>
        </w:rPr>
        <w:t>ontrato</w:t>
      </w:r>
      <w:r w:rsidR="001C440C" w:rsidRPr="00BA479A">
        <w:rPr>
          <w:rFonts w:ascii="Verdana" w:eastAsia="Calibri" w:hAnsi="Verdana" w:cstheme="majorHAnsi"/>
          <w:bCs/>
          <w:color w:val="222222"/>
        </w:rPr>
        <w:t xml:space="preserve"> ou a cada prorrogação, se houver,</w:t>
      </w:r>
      <w:r w:rsidR="000A55A9" w:rsidRPr="00BA479A">
        <w:rPr>
          <w:rFonts w:ascii="Verdana" w:eastAsia="Calibri" w:hAnsi="Verdana" w:cstheme="majorHAnsi"/>
          <w:bCs/>
          <w:color w:val="222222"/>
        </w:rPr>
        <w:t xml:space="preserve"> poderá resultar em rescisão contratual.</w:t>
      </w:r>
    </w:p>
    <w:p w14:paraId="71DA5F1D" w14:textId="4F56A96E" w:rsidR="001C440C" w:rsidRPr="00BA479A" w:rsidRDefault="001C440C" w:rsidP="001C440C">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
          <w:color w:val="222222"/>
        </w:rPr>
        <w:t>8.9.</w:t>
      </w:r>
      <w:r w:rsidRPr="00BA479A">
        <w:rPr>
          <w:rFonts w:ascii="Verdana" w:eastAsia="Calibri" w:hAnsi="Verdana" w:cstheme="majorHAnsi"/>
          <w:bCs/>
          <w:color w:val="222222"/>
        </w:rPr>
        <w:t xml:space="preserve"> Os pedidos de aplicação de sanções serão encaminhados pelo Fiscal ao setor de contratos da CONTRATANTE para análise, garantindo à CONTRATADA o direito à ampla defesa e ao contraditório.</w:t>
      </w:r>
    </w:p>
    <w:p w14:paraId="7F070B75" w14:textId="48B33D3F" w:rsidR="001C440C" w:rsidRPr="00BA479A" w:rsidRDefault="0032478B" w:rsidP="0032478B">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
          <w:color w:val="222222"/>
        </w:rPr>
        <w:t>8.10.</w:t>
      </w:r>
      <w:r w:rsidRPr="00BA479A">
        <w:rPr>
          <w:rFonts w:ascii="Verdana" w:eastAsia="Calibri" w:hAnsi="Verdana" w:cstheme="majorHAnsi"/>
          <w:bCs/>
          <w:color w:val="222222"/>
        </w:rPr>
        <w:t xml:space="preserve"> </w:t>
      </w:r>
      <w:r w:rsidR="001C440C" w:rsidRPr="00BA479A">
        <w:rPr>
          <w:rFonts w:ascii="Verdana" w:eastAsia="Calibri" w:hAnsi="Verdana" w:cstheme="majorHAnsi"/>
          <w:bCs/>
          <w:color w:val="222222"/>
        </w:rPr>
        <w:t xml:space="preserve">Caso </w:t>
      </w:r>
      <w:r w:rsidRPr="00BA479A">
        <w:rPr>
          <w:rFonts w:ascii="Verdana" w:eastAsia="Calibri" w:hAnsi="Verdana" w:cstheme="majorHAnsi"/>
          <w:bCs/>
          <w:color w:val="222222"/>
        </w:rPr>
        <w:t>o Fiscal</w:t>
      </w:r>
      <w:r w:rsidR="001C440C" w:rsidRPr="00BA479A">
        <w:rPr>
          <w:rFonts w:ascii="Verdana" w:eastAsia="Calibri" w:hAnsi="Verdana" w:cstheme="majorHAnsi"/>
          <w:bCs/>
          <w:color w:val="222222"/>
        </w:rPr>
        <w:t xml:space="preserve"> verifique inconformidades na execução dos Serviços, fora da aferição programada, deverá atribuir pontuação conforme estabelecido no IMR, para cada inconformidade constatada, não deixando de observar se ela já havia sido registrada, de forma a evitar duplicidade de registros.</w:t>
      </w:r>
    </w:p>
    <w:p w14:paraId="6FB5588A" w14:textId="4C8E1E5F" w:rsidR="001C440C" w:rsidRPr="00BA479A" w:rsidRDefault="0032478B" w:rsidP="00BD0A83">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
          <w:color w:val="222222"/>
        </w:rPr>
        <w:t>8.11.</w:t>
      </w:r>
      <w:r w:rsidRPr="00BA479A">
        <w:rPr>
          <w:rFonts w:ascii="Verdana" w:eastAsia="Calibri" w:hAnsi="Verdana" w:cstheme="majorHAnsi"/>
          <w:bCs/>
          <w:color w:val="222222"/>
        </w:rPr>
        <w:t xml:space="preserve"> </w:t>
      </w:r>
      <w:r w:rsidR="001C440C" w:rsidRPr="00BA479A">
        <w:rPr>
          <w:rFonts w:ascii="Verdana" w:eastAsia="Calibri" w:hAnsi="Verdana" w:cstheme="majorHAnsi"/>
          <w:bCs/>
          <w:color w:val="222222"/>
        </w:rPr>
        <w:t xml:space="preserve">Os </w:t>
      </w:r>
      <w:r w:rsidRPr="00BA479A">
        <w:rPr>
          <w:rFonts w:ascii="Verdana" w:eastAsia="Calibri" w:hAnsi="Verdana" w:cstheme="majorHAnsi"/>
          <w:bCs/>
          <w:color w:val="222222"/>
        </w:rPr>
        <w:t>S</w:t>
      </w:r>
      <w:r w:rsidR="001C440C" w:rsidRPr="00BA479A">
        <w:rPr>
          <w:rFonts w:ascii="Verdana" w:eastAsia="Calibri" w:hAnsi="Verdana" w:cstheme="majorHAnsi"/>
          <w:bCs/>
          <w:color w:val="222222"/>
        </w:rPr>
        <w:t>erviços não discriminados na lista das atividades</w:t>
      </w:r>
      <w:r w:rsidRPr="00BA479A">
        <w:rPr>
          <w:rFonts w:ascii="Verdana" w:eastAsia="Calibri" w:hAnsi="Verdana" w:cstheme="majorHAnsi"/>
          <w:bCs/>
          <w:color w:val="222222"/>
        </w:rPr>
        <w:t xml:space="preserve"> constantes no Anexo I</w:t>
      </w:r>
      <w:r w:rsidR="001C440C" w:rsidRPr="00BA479A">
        <w:rPr>
          <w:rFonts w:ascii="Verdana" w:eastAsia="Calibri" w:hAnsi="Verdana" w:cstheme="majorHAnsi"/>
          <w:bCs/>
          <w:color w:val="222222"/>
        </w:rPr>
        <w:t>, mas sendo a sua realização determinada pelo Fiscal, mediante acordo junto ao preposto da empresa CONTRATADA, também estarão passíveis de avaliação.</w:t>
      </w:r>
    </w:p>
    <w:p w14:paraId="7C8E3DC8" w14:textId="0C40E9BA" w:rsidR="000A55A9" w:rsidRPr="00BA479A" w:rsidRDefault="000E19B8" w:rsidP="000E19B8">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
          <w:color w:val="222222"/>
        </w:rPr>
        <w:t>8.</w:t>
      </w:r>
      <w:r w:rsidR="0032478B" w:rsidRPr="00BA479A">
        <w:rPr>
          <w:rFonts w:ascii="Verdana" w:eastAsia="Calibri" w:hAnsi="Verdana" w:cstheme="majorHAnsi"/>
          <w:b/>
          <w:color w:val="222222"/>
        </w:rPr>
        <w:t>12</w:t>
      </w:r>
      <w:r w:rsidRPr="00BA479A">
        <w:rPr>
          <w:rFonts w:ascii="Verdana" w:eastAsia="Calibri" w:hAnsi="Verdana" w:cstheme="majorHAnsi"/>
          <w:b/>
          <w:color w:val="222222"/>
        </w:rPr>
        <w:t>.</w:t>
      </w:r>
      <w:r w:rsidRPr="00BA479A">
        <w:rPr>
          <w:rFonts w:ascii="Verdana" w:eastAsia="Calibri" w:hAnsi="Verdana" w:cstheme="majorHAnsi"/>
          <w:bCs/>
          <w:color w:val="222222"/>
        </w:rPr>
        <w:t xml:space="preserve"> </w:t>
      </w:r>
      <w:r w:rsidR="000A55A9" w:rsidRPr="00BA479A">
        <w:rPr>
          <w:rFonts w:ascii="Verdana" w:eastAsia="Calibri" w:hAnsi="Verdana" w:cstheme="majorHAnsi"/>
          <w:bCs/>
          <w:color w:val="222222"/>
        </w:rPr>
        <w:t>A</w:t>
      </w:r>
      <w:r w:rsidR="000A55A9" w:rsidRPr="00BA479A">
        <w:rPr>
          <w:rFonts w:ascii="Verdana" w:eastAsia="Calibri" w:hAnsi="Verdana" w:cstheme="majorHAnsi"/>
          <w:b/>
          <w:color w:val="222222"/>
        </w:rPr>
        <w:t xml:space="preserve"> CONTRATADA</w:t>
      </w:r>
      <w:r w:rsidR="000A55A9" w:rsidRPr="00BA479A">
        <w:rPr>
          <w:rFonts w:ascii="Verdana" w:eastAsia="Calibri" w:hAnsi="Verdana" w:cstheme="majorHAnsi"/>
          <w:bCs/>
          <w:color w:val="222222"/>
        </w:rPr>
        <w:t xml:space="preserve"> poderá apresentar justificativas para </w:t>
      </w:r>
      <w:r w:rsidR="00EC3297" w:rsidRPr="00BA479A">
        <w:rPr>
          <w:rFonts w:ascii="Verdana" w:eastAsia="Calibri" w:hAnsi="Verdana" w:cstheme="majorHAnsi"/>
          <w:bCs/>
          <w:color w:val="222222"/>
        </w:rPr>
        <w:t>S</w:t>
      </w:r>
      <w:r w:rsidR="000A55A9" w:rsidRPr="00BA479A">
        <w:rPr>
          <w:rFonts w:ascii="Verdana" w:eastAsia="Calibri" w:hAnsi="Verdana" w:cstheme="majorHAnsi"/>
          <w:bCs/>
          <w:color w:val="222222"/>
        </w:rPr>
        <w:t>erviços abaixo do nível de satisfação, desde que demonstre fatores imprevisíveis e alheios ao seu controle.</w:t>
      </w:r>
    </w:p>
    <w:p w14:paraId="2C7EC49A" w14:textId="17D2E46D" w:rsidR="000A55A9" w:rsidRPr="00BA479A" w:rsidRDefault="000E19B8" w:rsidP="000E19B8">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
          <w:color w:val="222222"/>
        </w:rPr>
        <w:t>8.1</w:t>
      </w:r>
      <w:r w:rsidR="0032478B" w:rsidRPr="00BA479A">
        <w:rPr>
          <w:rFonts w:ascii="Verdana" w:eastAsia="Calibri" w:hAnsi="Verdana" w:cstheme="majorHAnsi"/>
          <w:b/>
          <w:color w:val="222222"/>
        </w:rPr>
        <w:t>3</w:t>
      </w:r>
      <w:r w:rsidRPr="00BA479A">
        <w:rPr>
          <w:rFonts w:ascii="Verdana" w:eastAsia="Calibri" w:hAnsi="Verdana" w:cstheme="majorHAnsi"/>
          <w:b/>
          <w:color w:val="222222"/>
        </w:rPr>
        <w:t>.</w:t>
      </w:r>
      <w:r w:rsidRPr="00BA479A">
        <w:rPr>
          <w:rFonts w:ascii="Verdana" w:eastAsia="Calibri" w:hAnsi="Verdana" w:cstheme="majorHAnsi"/>
          <w:bCs/>
          <w:color w:val="222222"/>
        </w:rPr>
        <w:t xml:space="preserve"> </w:t>
      </w:r>
      <w:r w:rsidR="000A55A9" w:rsidRPr="00BA479A">
        <w:rPr>
          <w:rFonts w:ascii="Verdana" w:eastAsia="Calibri" w:hAnsi="Verdana" w:cstheme="majorHAnsi"/>
          <w:bCs/>
          <w:color w:val="222222"/>
        </w:rPr>
        <w:t xml:space="preserve">Durante os primeiros </w:t>
      </w:r>
      <w:r w:rsidR="000A55A9" w:rsidRPr="00BA479A">
        <w:rPr>
          <w:rFonts w:ascii="Verdana" w:eastAsia="Calibri" w:hAnsi="Verdana" w:cstheme="majorHAnsi"/>
          <w:b/>
          <w:bCs/>
          <w:color w:val="222222"/>
        </w:rPr>
        <w:t>30</w:t>
      </w:r>
      <w:r w:rsidR="00EC3297" w:rsidRPr="00BA479A">
        <w:rPr>
          <w:rFonts w:ascii="Verdana" w:eastAsia="Calibri" w:hAnsi="Verdana" w:cstheme="majorHAnsi"/>
          <w:b/>
          <w:bCs/>
          <w:color w:val="222222"/>
        </w:rPr>
        <w:t xml:space="preserve"> (trinta)</w:t>
      </w:r>
      <w:r w:rsidR="000A55A9" w:rsidRPr="00BA479A">
        <w:rPr>
          <w:rFonts w:ascii="Verdana" w:eastAsia="Calibri" w:hAnsi="Verdana" w:cstheme="majorHAnsi"/>
          <w:b/>
          <w:bCs/>
          <w:color w:val="222222"/>
        </w:rPr>
        <w:t xml:space="preserve"> dias de </w:t>
      </w:r>
      <w:r w:rsidR="00EC3297" w:rsidRPr="00BA479A">
        <w:rPr>
          <w:rFonts w:ascii="Verdana" w:eastAsia="Calibri" w:hAnsi="Verdana" w:cstheme="majorHAnsi"/>
          <w:b/>
          <w:bCs/>
          <w:color w:val="222222"/>
        </w:rPr>
        <w:t>C</w:t>
      </w:r>
      <w:r w:rsidR="000A55A9" w:rsidRPr="00BA479A">
        <w:rPr>
          <w:rFonts w:ascii="Verdana" w:eastAsia="Calibri" w:hAnsi="Verdana" w:cstheme="majorHAnsi"/>
          <w:b/>
          <w:bCs/>
          <w:color w:val="222222"/>
        </w:rPr>
        <w:t>ontrato</w:t>
      </w:r>
      <w:r w:rsidR="000A55A9" w:rsidRPr="00BA479A">
        <w:rPr>
          <w:rFonts w:ascii="Verdana" w:eastAsia="Calibri" w:hAnsi="Verdana" w:cstheme="majorHAnsi"/>
          <w:bCs/>
          <w:color w:val="222222"/>
        </w:rPr>
        <w:t>, eventuais infrações serão notificadas, mas não gerarão descontos no pagamento, permitindo a adaptação ao IMR.</w:t>
      </w:r>
    </w:p>
    <w:p w14:paraId="3334E28B" w14:textId="138BC582" w:rsidR="008046E7" w:rsidRPr="00BA479A" w:rsidRDefault="000E19B8" w:rsidP="008046E7">
      <w:pPr>
        <w:pBdr>
          <w:top w:val="nil"/>
          <w:left w:val="nil"/>
          <w:bottom w:val="nil"/>
          <w:right w:val="nil"/>
          <w:between w:val="nil"/>
        </w:pBdr>
        <w:shd w:val="clear" w:color="auto" w:fill="FFFFFF"/>
        <w:spacing w:before="280" w:after="280" w:line="240" w:lineRule="auto"/>
        <w:jc w:val="both"/>
        <w:rPr>
          <w:rFonts w:ascii="Verdana" w:eastAsia="Calibri" w:hAnsi="Verdana" w:cstheme="majorHAnsi"/>
          <w:bCs/>
          <w:color w:val="222222"/>
        </w:rPr>
      </w:pPr>
      <w:r w:rsidRPr="00BA479A">
        <w:rPr>
          <w:rFonts w:ascii="Verdana" w:eastAsia="Calibri" w:hAnsi="Verdana" w:cstheme="majorHAnsi"/>
          <w:b/>
          <w:color w:val="222222"/>
        </w:rPr>
        <w:t>8.1</w:t>
      </w:r>
      <w:r w:rsidR="00DC2C19" w:rsidRPr="00BA479A">
        <w:rPr>
          <w:rFonts w:ascii="Verdana" w:eastAsia="Calibri" w:hAnsi="Verdana" w:cstheme="majorHAnsi"/>
          <w:b/>
          <w:color w:val="222222"/>
        </w:rPr>
        <w:t>4</w:t>
      </w:r>
      <w:r w:rsidRPr="00BA479A">
        <w:rPr>
          <w:rFonts w:ascii="Verdana" w:eastAsia="Calibri" w:hAnsi="Verdana" w:cstheme="majorHAnsi"/>
          <w:b/>
          <w:color w:val="222222"/>
        </w:rPr>
        <w:t>.</w:t>
      </w:r>
      <w:r w:rsidRPr="00BA479A">
        <w:rPr>
          <w:rFonts w:ascii="Verdana" w:eastAsia="Calibri" w:hAnsi="Verdana" w:cstheme="majorHAnsi"/>
          <w:bCs/>
          <w:color w:val="222222"/>
        </w:rPr>
        <w:t xml:space="preserve"> </w:t>
      </w:r>
      <w:r w:rsidR="000A55A9" w:rsidRPr="00BA479A">
        <w:rPr>
          <w:rFonts w:ascii="Verdana" w:eastAsia="Calibri" w:hAnsi="Verdana" w:cstheme="majorHAnsi"/>
          <w:bCs/>
          <w:color w:val="222222"/>
        </w:rPr>
        <w:t xml:space="preserve">A </w:t>
      </w:r>
      <w:r w:rsidR="000A55A9" w:rsidRPr="00BA479A">
        <w:rPr>
          <w:rFonts w:ascii="Verdana" w:eastAsia="Calibri" w:hAnsi="Verdana" w:cstheme="majorHAnsi"/>
          <w:b/>
          <w:color w:val="222222"/>
        </w:rPr>
        <w:t>CONTRATADA</w:t>
      </w:r>
      <w:r w:rsidR="000A55A9" w:rsidRPr="00BA479A">
        <w:rPr>
          <w:rFonts w:ascii="Verdana" w:eastAsia="Calibri" w:hAnsi="Verdana" w:cstheme="majorHAnsi"/>
          <w:bCs/>
          <w:color w:val="222222"/>
        </w:rPr>
        <w:t xml:space="preserve"> deve corrigir falhas independentemente de comunicação formal. Caso detectadas pelo Fisca</w:t>
      </w:r>
      <w:r w:rsidR="00EC3297" w:rsidRPr="00BA479A">
        <w:rPr>
          <w:rFonts w:ascii="Verdana" w:eastAsia="Calibri" w:hAnsi="Verdana" w:cstheme="majorHAnsi"/>
          <w:bCs/>
          <w:color w:val="222222"/>
        </w:rPr>
        <w:t>l</w:t>
      </w:r>
      <w:r w:rsidR="000A55A9" w:rsidRPr="00BA479A">
        <w:rPr>
          <w:rFonts w:ascii="Verdana" w:eastAsia="Calibri" w:hAnsi="Verdana" w:cstheme="majorHAnsi"/>
          <w:bCs/>
          <w:color w:val="222222"/>
        </w:rPr>
        <w:t xml:space="preserve"> do Contrato, será notificada e registrada para controle.</w:t>
      </w:r>
    </w:p>
    <w:p w14:paraId="22800446" w14:textId="531F45F9" w:rsidR="00755E23" w:rsidRPr="00BA479A" w:rsidRDefault="00755E23" w:rsidP="008046E7">
      <w:pPr>
        <w:pBdr>
          <w:top w:val="nil"/>
          <w:left w:val="nil"/>
          <w:bottom w:val="nil"/>
          <w:right w:val="nil"/>
          <w:between w:val="nil"/>
        </w:pBdr>
        <w:shd w:val="clear" w:color="auto" w:fill="FFFFFF"/>
        <w:spacing w:before="280" w:after="280" w:line="240" w:lineRule="auto"/>
        <w:jc w:val="both"/>
        <w:rPr>
          <w:rFonts w:ascii="Verdana" w:eastAsia="Calibri" w:hAnsi="Verdana" w:cstheme="majorHAnsi"/>
          <w:b/>
          <w:bCs/>
          <w:color w:val="222222"/>
        </w:rPr>
      </w:pPr>
      <w:r w:rsidRPr="00BA479A">
        <w:rPr>
          <w:rFonts w:ascii="Verdana" w:eastAsia="Calibri" w:hAnsi="Verdana" w:cstheme="majorHAnsi"/>
          <w:b/>
          <w:color w:val="222222"/>
        </w:rPr>
        <w:lastRenderedPageBreak/>
        <w:t>8.15.</w:t>
      </w:r>
      <w:r w:rsidRPr="00BA479A">
        <w:rPr>
          <w:rFonts w:ascii="Verdana" w:eastAsia="Calibri" w:hAnsi="Verdana" w:cstheme="majorHAnsi"/>
          <w:bCs/>
          <w:color w:val="222222"/>
        </w:rPr>
        <w:t xml:space="preserve"> Caso as falhas sejam detectadas pelo Fiscal, será dado ciência imediatamente ao preposto ou representante da </w:t>
      </w:r>
      <w:r w:rsidRPr="00BA479A">
        <w:rPr>
          <w:rFonts w:ascii="Verdana" w:eastAsia="Calibri" w:hAnsi="Verdana" w:cstheme="majorHAnsi"/>
          <w:b/>
          <w:color w:val="222222"/>
        </w:rPr>
        <w:t>CONTRATADA</w:t>
      </w:r>
      <w:r w:rsidRPr="00BA479A">
        <w:rPr>
          <w:rFonts w:ascii="Verdana" w:eastAsia="Calibri" w:hAnsi="Verdana" w:cstheme="majorHAnsi"/>
          <w:bCs/>
          <w:color w:val="222222"/>
        </w:rPr>
        <w:t xml:space="preserve"> através de comunicação escrita, aceita a comunicação via e-mail, para que sejam sanadas. Gerada a notificação, serão realizadas as anotações devidas com finalidade de contagem de pontos perdidos, utilizados na nota de avaliação final e para o preenchimento dos quadros de IMR, conforme Anexo I.</w:t>
      </w:r>
    </w:p>
    <w:p w14:paraId="3E342F3E" w14:textId="51A3473E" w:rsidR="00DA08CD" w:rsidRPr="00BA479A" w:rsidRDefault="00083437">
      <w:pPr>
        <w:pBdr>
          <w:top w:val="nil"/>
          <w:left w:val="nil"/>
          <w:bottom w:val="nil"/>
          <w:right w:val="nil"/>
          <w:between w:val="nil"/>
        </w:pBdr>
        <w:shd w:val="clear" w:color="auto" w:fill="FFFFFF"/>
        <w:spacing w:before="280" w:after="280" w:line="240" w:lineRule="auto"/>
        <w:jc w:val="both"/>
        <w:rPr>
          <w:rFonts w:ascii="Verdana" w:eastAsia="Calibri" w:hAnsi="Verdana" w:cstheme="majorHAnsi"/>
          <w:b/>
          <w:color w:val="222222"/>
        </w:rPr>
      </w:pPr>
      <w:r w:rsidRPr="00BA479A">
        <w:rPr>
          <w:rFonts w:ascii="Verdana" w:eastAsia="Calibri" w:hAnsi="Verdana" w:cstheme="majorHAnsi"/>
          <w:b/>
          <w:color w:val="222222"/>
        </w:rPr>
        <w:t>9</w:t>
      </w:r>
      <w:r w:rsidR="000C08D7" w:rsidRPr="00BA479A">
        <w:rPr>
          <w:rFonts w:ascii="Verdana" w:eastAsia="Calibri" w:hAnsi="Verdana" w:cstheme="majorHAnsi"/>
          <w:b/>
          <w:color w:val="222222"/>
        </w:rPr>
        <w:t xml:space="preserve">.     DO PRAZO </w:t>
      </w:r>
    </w:p>
    <w:p w14:paraId="7305309E" w14:textId="7AEF4396" w:rsidR="00DA08CD" w:rsidRPr="00BA479A" w:rsidRDefault="0008343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bookmarkStart w:id="3" w:name="_30j0zll" w:colFirst="0" w:colLast="0"/>
      <w:bookmarkEnd w:id="3"/>
      <w:r w:rsidRPr="00BA479A">
        <w:rPr>
          <w:rFonts w:ascii="Verdana" w:eastAsia="Calibri" w:hAnsi="Verdana" w:cstheme="majorHAnsi"/>
          <w:b/>
          <w:color w:val="222222"/>
        </w:rPr>
        <w:t>9</w:t>
      </w:r>
      <w:r w:rsidR="000C08D7" w:rsidRPr="00BA479A">
        <w:rPr>
          <w:rFonts w:ascii="Verdana" w:eastAsia="Calibri" w:hAnsi="Verdana" w:cstheme="majorHAnsi"/>
          <w:b/>
          <w:color w:val="222222"/>
        </w:rPr>
        <w:t>.1.</w:t>
      </w:r>
      <w:r w:rsidR="000C08D7" w:rsidRPr="00BA479A">
        <w:rPr>
          <w:rFonts w:ascii="Verdana" w:eastAsia="Calibri" w:hAnsi="Verdana" w:cstheme="majorHAnsi"/>
          <w:color w:val="222222"/>
        </w:rPr>
        <w:t xml:space="preserve"> O presente Contrato entra em vigor na data de sua assinatura e permanecera válido pelo prazo máximo de 01 (um) ano</w:t>
      </w:r>
      <w:r w:rsidR="00530FFE" w:rsidRPr="00BA479A">
        <w:rPr>
          <w:rFonts w:ascii="Verdana" w:eastAsia="Calibri" w:hAnsi="Verdana" w:cstheme="majorHAnsi"/>
          <w:color w:val="222222"/>
        </w:rPr>
        <w:t>, podendo ser prorrogado por meio de termo aditivo ao Contrato</w:t>
      </w:r>
      <w:r w:rsidR="000C08D7" w:rsidRPr="00BA479A">
        <w:rPr>
          <w:rFonts w:ascii="Verdana" w:eastAsia="Calibri" w:hAnsi="Verdana" w:cstheme="majorHAnsi"/>
          <w:color w:val="222222"/>
        </w:rPr>
        <w:t>.</w:t>
      </w:r>
    </w:p>
    <w:p w14:paraId="29270819" w14:textId="76F00D6A" w:rsidR="00DA08CD" w:rsidRPr="00BA479A" w:rsidRDefault="00083437">
      <w:pPr>
        <w:pBdr>
          <w:top w:val="nil"/>
          <w:left w:val="nil"/>
          <w:bottom w:val="nil"/>
          <w:right w:val="nil"/>
          <w:between w:val="nil"/>
        </w:pBdr>
        <w:shd w:val="clear" w:color="auto" w:fill="FFFFFF"/>
        <w:spacing w:before="280" w:line="240" w:lineRule="auto"/>
        <w:jc w:val="both"/>
        <w:rPr>
          <w:rFonts w:ascii="Verdana" w:eastAsia="Calibri" w:hAnsi="Verdana" w:cstheme="majorHAnsi"/>
          <w:color w:val="222222"/>
        </w:rPr>
      </w:pPr>
      <w:r w:rsidRPr="00BA479A">
        <w:rPr>
          <w:rFonts w:ascii="Verdana" w:eastAsia="Calibri" w:hAnsi="Verdana" w:cstheme="majorHAnsi"/>
          <w:b/>
          <w:color w:val="222222"/>
        </w:rPr>
        <w:t>9</w:t>
      </w:r>
      <w:r w:rsidR="000C08D7" w:rsidRPr="00BA479A">
        <w:rPr>
          <w:rFonts w:ascii="Verdana" w:eastAsia="Calibri" w:hAnsi="Verdana" w:cstheme="majorHAnsi"/>
          <w:b/>
          <w:color w:val="222222"/>
        </w:rPr>
        <w:t xml:space="preserve">.2. </w:t>
      </w:r>
      <w:r w:rsidR="000C08D7" w:rsidRPr="00BA479A">
        <w:rPr>
          <w:rFonts w:ascii="Verdana" w:eastAsia="Calibri" w:hAnsi="Verdana" w:cstheme="majorHAnsi"/>
          <w:color w:val="222222"/>
        </w:rPr>
        <w:t>A vigência deste Contrato fica condicionada à vigência do Termo de Colaboração 008/2024, cujo objeto é a gestão administrativa d</w:t>
      </w:r>
      <w:r w:rsidR="002A2342" w:rsidRPr="00BA479A">
        <w:rPr>
          <w:rFonts w:ascii="Verdana" w:eastAsia="Calibri" w:hAnsi="Verdana" w:cstheme="majorHAnsi"/>
          <w:color w:val="222222"/>
        </w:rPr>
        <w:t xml:space="preserve">o Parque </w:t>
      </w:r>
      <w:r w:rsidR="000C08D7" w:rsidRPr="00BA479A">
        <w:rPr>
          <w:rFonts w:ascii="Verdana" w:eastAsia="Calibri" w:hAnsi="Verdana" w:cstheme="majorHAnsi"/>
          <w:color w:val="222222"/>
        </w:rPr>
        <w:t xml:space="preserve">Casa do Governador, respeitada a necessidade de aviso prévio, prevista na cláusula </w:t>
      </w:r>
      <w:r w:rsidRPr="00BA479A">
        <w:rPr>
          <w:rFonts w:ascii="Verdana" w:eastAsia="Calibri" w:hAnsi="Verdana" w:cstheme="majorHAnsi"/>
          <w:color w:val="222222"/>
        </w:rPr>
        <w:t>10</w:t>
      </w:r>
      <w:r w:rsidR="000C08D7" w:rsidRPr="00BA479A">
        <w:rPr>
          <w:rFonts w:ascii="Verdana" w:eastAsia="Calibri" w:hAnsi="Verdana" w:cstheme="majorHAnsi"/>
          <w:color w:val="222222"/>
        </w:rPr>
        <w:t>.1.1.</w:t>
      </w:r>
    </w:p>
    <w:p w14:paraId="596E73BC" w14:textId="723FA05A" w:rsidR="00DA08CD" w:rsidRPr="00BA479A" w:rsidRDefault="00083437">
      <w:pPr>
        <w:pBdr>
          <w:top w:val="nil"/>
          <w:left w:val="nil"/>
          <w:bottom w:val="nil"/>
          <w:right w:val="nil"/>
          <w:between w:val="nil"/>
        </w:pBdr>
        <w:shd w:val="clear" w:color="auto" w:fill="FFFFFF"/>
        <w:spacing w:before="280" w:after="280" w:line="240" w:lineRule="auto"/>
        <w:jc w:val="both"/>
        <w:rPr>
          <w:rFonts w:ascii="Verdana" w:eastAsia="Calibri" w:hAnsi="Verdana" w:cstheme="majorHAnsi"/>
          <w:b/>
          <w:color w:val="222222"/>
        </w:rPr>
      </w:pPr>
      <w:r w:rsidRPr="00BA479A">
        <w:rPr>
          <w:rFonts w:ascii="Verdana" w:eastAsia="Calibri" w:hAnsi="Verdana" w:cstheme="majorHAnsi"/>
          <w:b/>
          <w:color w:val="222222"/>
        </w:rPr>
        <w:t>10</w:t>
      </w:r>
      <w:r w:rsidR="000C08D7" w:rsidRPr="00BA479A">
        <w:rPr>
          <w:rFonts w:ascii="Verdana" w:eastAsia="Calibri" w:hAnsi="Verdana" w:cstheme="majorHAnsi"/>
          <w:b/>
          <w:color w:val="222222"/>
        </w:rPr>
        <w:t>.      DA RESCISÃO</w:t>
      </w:r>
    </w:p>
    <w:p w14:paraId="7D5AC62A" w14:textId="0DF79ED9" w:rsidR="00DA08CD" w:rsidRPr="00BA479A" w:rsidRDefault="0008343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color w:val="222222"/>
        </w:rPr>
        <w:t>10</w:t>
      </w:r>
      <w:r w:rsidR="000C08D7" w:rsidRPr="00BA479A">
        <w:rPr>
          <w:rFonts w:ascii="Verdana" w:eastAsia="Calibri" w:hAnsi="Verdana" w:cstheme="majorHAnsi"/>
          <w:b/>
          <w:color w:val="222222"/>
        </w:rPr>
        <w:t>.1.</w:t>
      </w:r>
      <w:r w:rsidR="000C08D7" w:rsidRPr="00BA479A">
        <w:rPr>
          <w:rFonts w:ascii="Verdana" w:eastAsia="Calibri" w:hAnsi="Verdana" w:cstheme="majorHAnsi"/>
          <w:color w:val="222222"/>
        </w:rPr>
        <w:t xml:space="preserve"> O presente Contato somente poderá ser rescindido nas seguintes hipóteses:</w:t>
      </w:r>
    </w:p>
    <w:p w14:paraId="1E71356B" w14:textId="77777777"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000000"/>
        </w:rPr>
      </w:pPr>
      <w:r w:rsidRPr="00BA479A">
        <w:rPr>
          <w:rFonts w:ascii="Verdana" w:eastAsia="Calibri" w:hAnsi="Verdana" w:cstheme="majorHAnsi"/>
          <w:color w:val="000000"/>
        </w:rPr>
        <w:t>(i) Por qualquer das Partes, de forma imotivada, mediante notificação prévia com 30 (trinta) dias de antecedência;</w:t>
      </w:r>
    </w:p>
    <w:p w14:paraId="781AFC98" w14:textId="77777777"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000000"/>
        </w:rPr>
      </w:pPr>
      <w:r w:rsidRPr="00BA479A">
        <w:rPr>
          <w:rFonts w:ascii="Verdana" w:eastAsia="Calibri" w:hAnsi="Verdana" w:cstheme="majorHAnsi"/>
          <w:color w:val="000000"/>
        </w:rPr>
        <w:t>(ii) De comum acordo entre as Partes, de forma imediata ou em prazo estabelecido de comum acordo;</w:t>
      </w:r>
    </w:p>
    <w:p w14:paraId="3E59524C" w14:textId="4B76421A"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color w:val="000000"/>
        </w:rPr>
        <w:t>(iii) Por qualquer das Partes, de forma motivada, em caso de descumprimento contratual</w:t>
      </w:r>
      <w:r w:rsidR="009F39E2" w:rsidRPr="00BA479A">
        <w:rPr>
          <w:rFonts w:ascii="Verdana" w:eastAsia="Calibri" w:hAnsi="Verdana" w:cstheme="majorHAnsi"/>
          <w:color w:val="000000"/>
        </w:rPr>
        <w:t>, se sanável, que não seja</w:t>
      </w:r>
      <w:r w:rsidRPr="00BA479A">
        <w:rPr>
          <w:rFonts w:ascii="Verdana" w:eastAsia="Calibri" w:hAnsi="Verdana" w:cstheme="majorHAnsi"/>
          <w:color w:val="000000"/>
        </w:rPr>
        <w:t xml:space="preserve"> sanad</w:t>
      </w:r>
      <w:r w:rsidR="009F39E2" w:rsidRPr="00BA479A">
        <w:rPr>
          <w:rFonts w:ascii="Verdana" w:eastAsia="Calibri" w:hAnsi="Verdana" w:cstheme="majorHAnsi"/>
          <w:color w:val="000000"/>
        </w:rPr>
        <w:t>o</w:t>
      </w:r>
      <w:r w:rsidRPr="00BA479A">
        <w:rPr>
          <w:rFonts w:ascii="Verdana" w:eastAsia="Calibri" w:hAnsi="Verdana" w:cstheme="majorHAnsi"/>
          <w:color w:val="000000"/>
        </w:rPr>
        <w:t xml:space="preserve"> em </w:t>
      </w:r>
      <w:r w:rsidR="009F39E2" w:rsidRPr="00BA479A">
        <w:rPr>
          <w:rFonts w:ascii="Verdana" w:eastAsia="Calibri" w:hAnsi="Verdana" w:cstheme="majorHAnsi"/>
          <w:color w:val="000000"/>
        </w:rPr>
        <w:t>até</w:t>
      </w:r>
      <w:r w:rsidRPr="00BA479A">
        <w:rPr>
          <w:rFonts w:ascii="Verdana" w:eastAsia="Calibri" w:hAnsi="Verdana" w:cstheme="majorHAnsi"/>
          <w:color w:val="000000"/>
        </w:rPr>
        <w:t xml:space="preserve"> 10 (dez) dias a contar do recebimento de notificação por escrito da Parte inocente;</w:t>
      </w:r>
    </w:p>
    <w:p w14:paraId="03B709DA" w14:textId="6F95B1F0"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000000"/>
        </w:rPr>
      </w:pPr>
      <w:r w:rsidRPr="00BA479A">
        <w:rPr>
          <w:rFonts w:ascii="Verdana" w:eastAsia="Calibri" w:hAnsi="Verdana" w:cstheme="majorHAnsi"/>
          <w:color w:val="222222"/>
        </w:rPr>
        <w:t xml:space="preserve">(iv) Por qualquer das Partes em caso de </w:t>
      </w:r>
      <w:r w:rsidRPr="00BA479A">
        <w:rPr>
          <w:rFonts w:ascii="Verdana" w:eastAsia="Calibri" w:hAnsi="Verdana" w:cstheme="majorHAnsi"/>
          <w:color w:val="000000"/>
        </w:rPr>
        <w:t xml:space="preserve">situação de insolvência, falência, recuperação judicial; </w:t>
      </w:r>
    </w:p>
    <w:p w14:paraId="585E0BE5" w14:textId="77777777" w:rsidR="00946750" w:rsidRPr="00BA479A" w:rsidRDefault="000C08D7">
      <w:pPr>
        <w:pBdr>
          <w:top w:val="nil"/>
          <w:left w:val="nil"/>
          <w:bottom w:val="nil"/>
          <w:right w:val="nil"/>
          <w:between w:val="nil"/>
        </w:pBdr>
        <w:tabs>
          <w:tab w:val="left" w:pos="284"/>
        </w:tabs>
        <w:spacing w:line="240" w:lineRule="auto"/>
        <w:jc w:val="both"/>
        <w:rPr>
          <w:rFonts w:ascii="Verdana" w:eastAsia="Calibri" w:hAnsi="Verdana" w:cstheme="majorHAnsi"/>
          <w:color w:val="000000"/>
        </w:rPr>
      </w:pPr>
      <w:r w:rsidRPr="00BA479A">
        <w:rPr>
          <w:rFonts w:ascii="Verdana" w:eastAsia="Calibri" w:hAnsi="Verdana" w:cstheme="majorHAnsi"/>
          <w:color w:val="000000"/>
        </w:rPr>
        <w:t xml:space="preserve">(v) Pela </w:t>
      </w:r>
      <w:r w:rsidRPr="00BA479A">
        <w:rPr>
          <w:rFonts w:ascii="Verdana" w:eastAsia="Calibri" w:hAnsi="Verdana" w:cstheme="majorHAnsi"/>
          <w:b/>
          <w:color w:val="000000"/>
        </w:rPr>
        <w:t>CONTRATANTE</w:t>
      </w:r>
      <w:r w:rsidRPr="00BA479A">
        <w:rPr>
          <w:rFonts w:ascii="Verdana" w:eastAsia="Calibri" w:hAnsi="Verdana" w:cstheme="majorHAnsi"/>
          <w:color w:val="000000"/>
        </w:rPr>
        <w:t>, em caso de ocorrência de caso fortuito ou evento de força maior</w:t>
      </w:r>
      <w:r w:rsidR="00946750" w:rsidRPr="00BA479A">
        <w:rPr>
          <w:rFonts w:ascii="Verdana" w:eastAsia="Calibri" w:hAnsi="Verdana" w:cstheme="majorHAnsi"/>
          <w:color w:val="000000"/>
        </w:rPr>
        <w:t>;</w:t>
      </w:r>
    </w:p>
    <w:p w14:paraId="67EC21BB" w14:textId="77777777" w:rsidR="00946750" w:rsidRPr="00BA479A" w:rsidRDefault="00946750">
      <w:pPr>
        <w:pBdr>
          <w:top w:val="nil"/>
          <w:left w:val="nil"/>
          <w:bottom w:val="nil"/>
          <w:right w:val="nil"/>
          <w:between w:val="nil"/>
        </w:pBdr>
        <w:tabs>
          <w:tab w:val="left" w:pos="284"/>
        </w:tabs>
        <w:spacing w:line="240" w:lineRule="auto"/>
        <w:jc w:val="both"/>
        <w:rPr>
          <w:rFonts w:ascii="Verdana" w:eastAsia="Calibri" w:hAnsi="Verdana" w:cstheme="majorHAnsi"/>
          <w:color w:val="000000"/>
        </w:rPr>
      </w:pPr>
    </w:p>
    <w:p w14:paraId="14DF2656" w14:textId="7D8C9B94" w:rsidR="00D96E5A" w:rsidRPr="00BA479A" w:rsidRDefault="00D96E5A" w:rsidP="00D96E5A">
      <w:pPr>
        <w:pBdr>
          <w:top w:val="nil"/>
          <w:left w:val="nil"/>
          <w:bottom w:val="nil"/>
          <w:right w:val="nil"/>
          <w:between w:val="nil"/>
        </w:pBdr>
        <w:tabs>
          <w:tab w:val="left" w:pos="284"/>
        </w:tabs>
        <w:spacing w:line="240" w:lineRule="auto"/>
        <w:jc w:val="both"/>
        <w:rPr>
          <w:rFonts w:ascii="Verdana" w:hAnsi="Verdana" w:cstheme="majorHAnsi"/>
          <w:bCs/>
          <w:color w:val="000000"/>
        </w:rPr>
      </w:pPr>
      <w:r w:rsidRPr="00BA479A">
        <w:rPr>
          <w:rFonts w:ascii="Verdana" w:hAnsi="Verdana" w:cstheme="majorHAnsi"/>
          <w:color w:val="000000"/>
        </w:rPr>
        <w:t xml:space="preserve">(vi) </w:t>
      </w:r>
      <w:r w:rsidRPr="00BA479A">
        <w:rPr>
          <w:rFonts w:ascii="Verdana" w:hAnsi="Verdana" w:cstheme="majorHAnsi"/>
          <w:bCs/>
          <w:color w:val="000000"/>
        </w:rPr>
        <w:t xml:space="preserve">Pela </w:t>
      </w:r>
      <w:r w:rsidRPr="00BA479A">
        <w:rPr>
          <w:rFonts w:ascii="Verdana" w:hAnsi="Verdana" w:cstheme="majorHAnsi"/>
          <w:b/>
          <w:color w:val="000000"/>
        </w:rPr>
        <w:t>CONTRATANTE</w:t>
      </w:r>
      <w:r w:rsidRPr="00BA479A">
        <w:rPr>
          <w:rFonts w:ascii="Verdana" w:hAnsi="Verdana" w:cstheme="majorHAnsi"/>
          <w:bCs/>
          <w:color w:val="000000"/>
        </w:rPr>
        <w:t xml:space="preserve">, mediante simples notificação, se a </w:t>
      </w:r>
      <w:r w:rsidRPr="00BA479A">
        <w:rPr>
          <w:rFonts w:ascii="Verdana" w:hAnsi="Verdana" w:cstheme="majorHAnsi"/>
          <w:b/>
          <w:color w:val="000000"/>
        </w:rPr>
        <w:t>CONTRATADA</w:t>
      </w:r>
      <w:r w:rsidRPr="00BA479A">
        <w:rPr>
          <w:rFonts w:ascii="Verdana" w:hAnsi="Verdana" w:cstheme="majorHAnsi"/>
          <w:bCs/>
          <w:color w:val="000000"/>
        </w:rPr>
        <w:t xml:space="preserve"> deixar de substituir empregado com rendimento insatisfatório ou que tenha conduta incompatível, comportamento inadequado;</w:t>
      </w:r>
      <w:r w:rsidR="00F81B2F" w:rsidRPr="00BA479A">
        <w:rPr>
          <w:rFonts w:ascii="Verdana" w:hAnsi="Verdana" w:cstheme="majorHAnsi"/>
          <w:bCs/>
          <w:color w:val="000000"/>
        </w:rPr>
        <w:t xml:space="preserve"> e</w:t>
      </w:r>
    </w:p>
    <w:p w14:paraId="7694B837" w14:textId="77777777" w:rsidR="00D96E5A" w:rsidRPr="00BA479A" w:rsidRDefault="00D96E5A" w:rsidP="00D96E5A">
      <w:pPr>
        <w:pBdr>
          <w:top w:val="nil"/>
          <w:left w:val="nil"/>
          <w:bottom w:val="nil"/>
          <w:right w:val="nil"/>
          <w:between w:val="nil"/>
        </w:pBdr>
        <w:tabs>
          <w:tab w:val="left" w:pos="284"/>
        </w:tabs>
        <w:spacing w:line="240" w:lineRule="auto"/>
        <w:jc w:val="both"/>
        <w:rPr>
          <w:rFonts w:ascii="Verdana" w:hAnsi="Verdana" w:cstheme="majorHAnsi"/>
          <w:color w:val="000000"/>
        </w:rPr>
      </w:pPr>
    </w:p>
    <w:p w14:paraId="10BB9465" w14:textId="01F58516" w:rsidR="00DA08CD" w:rsidRPr="00BA479A" w:rsidRDefault="00D96E5A" w:rsidP="00D96E5A">
      <w:pPr>
        <w:pBdr>
          <w:top w:val="nil"/>
          <w:left w:val="nil"/>
          <w:bottom w:val="nil"/>
          <w:right w:val="nil"/>
          <w:between w:val="nil"/>
        </w:pBdr>
        <w:tabs>
          <w:tab w:val="left" w:pos="284"/>
        </w:tabs>
        <w:spacing w:line="240" w:lineRule="auto"/>
        <w:jc w:val="both"/>
        <w:rPr>
          <w:rFonts w:ascii="Verdana" w:hAnsi="Verdana" w:cstheme="majorHAnsi"/>
          <w:color w:val="000000"/>
        </w:rPr>
      </w:pPr>
      <w:r w:rsidRPr="00BA479A">
        <w:rPr>
          <w:rFonts w:ascii="Verdana" w:hAnsi="Verdana" w:cstheme="majorHAnsi"/>
          <w:color w:val="000000"/>
        </w:rPr>
        <w:t xml:space="preserve">(vii) </w:t>
      </w:r>
      <w:r w:rsidR="00F81B2F" w:rsidRPr="00BA479A">
        <w:rPr>
          <w:rFonts w:ascii="Verdana" w:hAnsi="Verdana" w:cstheme="majorHAnsi"/>
          <w:bCs/>
          <w:color w:val="000000"/>
        </w:rPr>
        <w:t xml:space="preserve">Pela </w:t>
      </w:r>
      <w:r w:rsidR="00F81B2F" w:rsidRPr="00BA479A">
        <w:rPr>
          <w:rFonts w:ascii="Verdana" w:hAnsi="Verdana" w:cstheme="majorHAnsi"/>
          <w:b/>
          <w:color w:val="000000"/>
        </w:rPr>
        <w:t>CONTRATANTE</w:t>
      </w:r>
      <w:r w:rsidR="00F81B2F" w:rsidRPr="00BA479A">
        <w:rPr>
          <w:rFonts w:ascii="Verdana" w:hAnsi="Verdana" w:cstheme="majorHAnsi"/>
          <w:bCs/>
          <w:color w:val="000000"/>
        </w:rPr>
        <w:t xml:space="preserve">, mediante simples notificação, se a </w:t>
      </w:r>
      <w:r w:rsidR="00F81B2F" w:rsidRPr="00BA479A">
        <w:rPr>
          <w:rFonts w:ascii="Verdana" w:hAnsi="Verdana" w:cstheme="majorHAnsi"/>
          <w:b/>
          <w:color w:val="000000"/>
        </w:rPr>
        <w:t>CONTRATADA</w:t>
      </w:r>
      <w:r w:rsidR="00F81B2F" w:rsidRPr="00BA479A">
        <w:rPr>
          <w:rFonts w:ascii="Verdana" w:hAnsi="Verdana" w:cstheme="majorHAnsi"/>
          <w:bCs/>
          <w:color w:val="000000"/>
        </w:rPr>
        <w:t xml:space="preserve"> ocasionar o atraso no pagamento de salários, vale-transporte e refeição, seguros, encargos ﬁscais e sociais, bem como quaisquer despesas diretas e/ou indiretas relacionadas a execução do Contrato nas datas estipuladas pela legislação pertinente a cada fato</w:t>
      </w:r>
      <w:r w:rsidR="009F39E2" w:rsidRPr="00BA479A">
        <w:rPr>
          <w:rFonts w:ascii="Verdana" w:hAnsi="Verdana" w:cstheme="majorHAnsi"/>
          <w:color w:val="000000"/>
        </w:rPr>
        <w:t>.</w:t>
      </w:r>
    </w:p>
    <w:p w14:paraId="715B86C8" w14:textId="77777777" w:rsidR="002F78FB" w:rsidRPr="00BA479A" w:rsidRDefault="002F78FB">
      <w:pPr>
        <w:pBdr>
          <w:top w:val="nil"/>
          <w:left w:val="nil"/>
          <w:bottom w:val="nil"/>
          <w:right w:val="nil"/>
          <w:between w:val="nil"/>
        </w:pBdr>
        <w:tabs>
          <w:tab w:val="left" w:pos="284"/>
        </w:tabs>
        <w:spacing w:line="240" w:lineRule="auto"/>
        <w:jc w:val="both"/>
        <w:rPr>
          <w:rFonts w:ascii="Verdana" w:eastAsia="Calibri" w:hAnsi="Verdana" w:cstheme="majorHAnsi"/>
          <w:color w:val="000000"/>
        </w:rPr>
      </w:pPr>
    </w:p>
    <w:p w14:paraId="0738AB7B" w14:textId="5CD82C7C" w:rsidR="00DA08CD" w:rsidRPr="00BA479A" w:rsidRDefault="00083437">
      <w:pPr>
        <w:pBdr>
          <w:top w:val="nil"/>
          <w:left w:val="nil"/>
          <w:bottom w:val="nil"/>
          <w:right w:val="nil"/>
          <w:between w:val="nil"/>
        </w:pBdr>
        <w:tabs>
          <w:tab w:val="left" w:pos="284"/>
        </w:tabs>
        <w:spacing w:line="240" w:lineRule="auto"/>
        <w:jc w:val="both"/>
        <w:rPr>
          <w:rFonts w:ascii="Verdana" w:eastAsia="Calibri" w:hAnsi="Verdana" w:cstheme="majorHAnsi"/>
          <w:color w:val="222222"/>
        </w:rPr>
      </w:pPr>
      <w:r w:rsidRPr="00BA479A">
        <w:rPr>
          <w:rFonts w:ascii="Verdana" w:eastAsia="Calibri" w:hAnsi="Verdana" w:cstheme="majorHAnsi"/>
          <w:b/>
          <w:color w:val="000000"/>
        </w:rPr>
        <w:t>10</w:t>
      </w:r>
      <w:r w:rsidR="000C08D7" w:rsidRPr="00BA479A">
        <w:rPr>
          <w:rFonts w:ascii="Verdana" w:eastAsia="Calibri" w:hAnsi="Verdana" w:cstheme="majorHAnsi"/>
          <w:b/>
          <w:color w:val="000000"/>
        </w:rPr>
        <w:t>.1.1.</w:t>
      </w:r>
      <w:r w:rsidR="000C08D7" w:rsidRPr="00BA479A">
        <w:rPr>
          <w:rFonts w:ascii="Verdana" w:eastAsia="Calibri" w:hAnsi="Verdana" w:cstheme="majorHAnsi"/>
          <w:color w:val="000000"/>
        </w:rPr>
        <w:t xml:space="preserve"> O presente Contrato poderá ser rescindido de pleno direito, mediante aviso prévio por escrito, com antecedência mínima de 30 (trinta) dias, sem necessidade de interpelação judicial ou extrajudicial, caso haja rescisão ou alteração imposta em decorrência do Termo de Colaboração 01/2024, decorrente do Chamamento Público nº 01/2024, firmado entre </w:t>
      </w:r>
      <w:r w:rsidR="000C08D7" w:rsidRPr="00BA479A">
        <w:rPr>
          <w:rFonts w:ascii="Verdana" w:eastAsia="Calibri" w:hAnsi="Verdana" w:cstheme="majorHAnsi"/>
          <w:color w:val="222222"/>
        </w:rPr>
        <w:t xml:space="preserve">Governo do Estado do Espírito Santo, por intermédio de sua Secretaria de Estado da Cultura (SECULT) e a </w:t>
      </w:r>
      <w:r w:rsidR="000C08D7" w:rsidRPr="00BA479A">
        <w:rPr>
          <w:rFonts w:ascii="Verdana" w:eastAsia="Calibri" w:hAnsi="Verdana" w:cstheme="majorHAnsi"/>
          <w:b/>
          <w:color w:val="222222"/>
        </w:rPr>
        <w:t>CONTRATANTE</w:t>
      </w:r>
      <w:r w:rsidR="000C08D7" w:rsidRPr="00BA479A">
        <w:rPr>
          <w:rFonts w:ascii="Verdana" w:eastAsia="Calibri" w:hAnsi="Verdana" w:cstheme="majorHAnsi"/>
          <w:color w:val="222222"/>
        </w:rPr>
        <w:t xml:space="preserve">. Neste caso, não será devida qualquer indenização à </w:t>
      </w:r>
      <w:r w:rsidR="000C08D7" w:rsidRPr="00BA479A">
        <w:rPr>
          <w:rFonts w:ascii="Verdana" w:eastAsia="Calibri" w:hAnsi="Verdana" w:cstheme="majorHAnsi"/>
          <w:b/>
          <w:color w:val="222222"/>
        </w:rPr>
        <w:t>CONTRATADA</w:t>
      </w:r>
      <w:r w:rsidR="000C08D7" w:rsidRPr="00BA479A">
        <w:rPr>
          <w:rFonts w:ascii="Verdana" w:eastAsia="Calibri" w:hAnsi="Verdana" w:cstheme="majorHAnsi"/>
          <w:color w:val="222222"/>
        </w:rPr>
        <w:t>.</w:t>
      </w:r>
    </w:p>
    <w:p w14:paraId="2417376C" w14:textId="6C2F8B41" w:rsidR="00DA08CD" w:rsidRPr="00BA479A" w:rsidRDefault="002A2342">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color w:val="222222"/>
        </w:rPr>
        <w:t>10</w:t>
      </w:r>
      <w:r w:rsidR="000C08D7" w:rsidRPr="00BA479A">
        <w:rPr>
          <w:rFonts w:ascii="Verdana" w:eastAsia="Calibri" w:hAnsi="Verdana" w:cstheme="majorHAnsi"/>
          <w:b/>
          <w:color w:val="222222"/>
        </w:rPr>
        <w:t>.2.</w:t>
      </w:r>
      <w:r w:rsidR="000C08D7" w:rsidRPr="00BA479A">
        <w:rPr>
          <w:rFonts w:ascii="Verdana" w:eastAsia="Calibri" w:hAnsi="Verdana" w:cstheme="majorHAnsi"/>
          <w:color w:val="222222"/>
        </w:rPr>
        <w:t xml:space="preserve"> Durante o prazo de aviso prévio as Partes cumprirão normalmente suas obrigações dispostas no presente Contrato, exceto se acordado de forma diversa pelas Partes.</w:t>
      </w:r>
    </w:p>
    <w:p w14:paraId="29B5E461" w14:textId="0E28C106" w:rsidR="00DA08CD" w:rsidRPr="00BA479A" w:rsidRDefault="002A2342">
      <w:pPr>
        <w:pBdr>
          <w:top w:val="nil"/>
          <w:left w:val="nil"/>
          <w:bottom w:val="nil"/>
          <w:right w:val="nil"/>
          <w:between w:val="nil"/>
        </w:pBdr>
        <w:tabs>
          <w:tab w:val="left" w:pos="284"/>
        </w:tabs>
        <w:spacing w:line="240" w:lineRule="auto"/>
        <w:jc w:val="both"/>
        <w:rPr>
          <w:rFonts w:ascii="Verdana" w:eastAsia="Calibri" w:hAnsi="Verdana" w:cstheme="majorHAnsi"/>
          <w:color w:val="000000"/>
        </w:rPr>
      </w:pPr>
      <w:bookmarkStart w:id="4" w:name="_1fob9te" w:colFirst="0" w:colLast="0"/>
      <w:bookmarkEnd w:id="4"/>
      <w:r w:rsidRPr="00BA479A">
        <w:rPr>
          <w:rFonts w:ascii="Verdana" w:eastAsia="Calibri" w:hAnsi="Verdana" w:cstheme="majorHAnsi"/>
          <w:b/>
          <w:color w:val="000000"/>
        </w:rPr>
        <w:lastRenderedPageBreak/>
        <w:t>10</w:t>
      </w:r>
      <w:r w:rsidR="000C08D7" w:rsidRPr="00BA479A">
        <w:rPr>
          <w:rFonts w:ascii="Verdana" w:eastAsia="Calibri" w:hAnsi="Verdana" w:cstheme="majorHAnsi"/>
          <w:b/>
          <w:color w:val="000000"/>
        </w:rPr>
        <w:t>.3</w:t>
      </w:r>
      <w:r w:rsidR="000C08D7" w:rsidRPr="00BA479A">
        <w:rPr>
          <w:rFonts w:ascii="Verdana" w:eastAsia="Calibri" w:hAnsi="Verdana" w:cstheme="majorHAnsi"/>
          <w:color w:val="000000"/>
        </w:rPr>
        <w:t xml:space="preserve">. No caso de rescisão do presente Contrato, por qualquer motivo, caberá a </w:t>
      </w:r>
      <w:r w:rsidR="000C08D7" w:rsidRPr="00BA479A">
        <w:rPr>
          <w:rFonts w:ascii="Verdana" w:eastAsia="Calibri" w:hAnsi="Verdana" w:cstheme="majorHAnsi"/>
          <w:b/>
          <w:color w:val="000000"/>
        </w:rPr>
        <w:t>CONTRATADA</w:t>
      </w:r>
      <w:r w:rsidR="000C08D7" w:rsidRPr="00BA479A">
        <w:rPr>
          <w:rFonts w:ascii="Verdana" w:eastAsia="Calibri" w:hAnsi="Verdana" w:cstheme="majorHAnsi"/>
          <w:color w:val="000000"/>
        </w:rPr>
        <w:t xml:space="preserve"> entregar à </w:t>
      </w:r>
      <w:r w:rsidR="000C08D7" w:rsidRPr="00BA479A">
        <w:rPr>
          <w:rFonts w:ascii="Verdana" w:eastAsia="Calibri" w:hAnsi="Verdana" w:cstheme="majorHAnsi"/>
          <w:b/>
          <w:color w:val="000000"/>
        </w:rPr>
        <w:t>CONTRATANTE</w:t>
      </w:r>
      <w:r w:rsidR="000C08D7" w:rsidRPr="00BA479A">
        <w:rPr>
          <w:rFonts w:ascii="Verdana" w:eastAsia="Calibri" w:hAnsi="Verdana" w:cstheme="majorHAnsi"/>
          <w:color w:val="000000"/>
        </w:rPr>
        <w:t xml:space="preserve">, imediatamente ou em prazo a ser previamente acordado entre as Partes, os Serviços e </w:t>
      </w:r>
      <w:r w:rsidRPr="00BA479A">
        <w:rPr>
          <w:rFonts w:ascii="Verdana" w:eastAsia="Calibri" w:hAnsi="Verdana" w:cstheme="majorHAnsi"/>
          <w:color w:val="000000"/>
        </w:rPr>
        <w:t>m</w:t>
      </w:r>
      <w:r w:rsidR="000C08D7" w:rsidRPr="00BA479A">
        <w:rPr>
          <w:rFonts w:ascii="Verdana" w:eastAsia="Calibri" w:hAnsi="Verdana" w:cstheme="majorHAnsi"/>
          <w:color w:val="000000"/>
        </w:rPr>
        <w:t xml:space="preserve">ateriais, tal qual se encontram, ainda que os Materiais estejam em processo de criação, com a correspondente cessão automática dos direitos autorais sobre eles. Ficando desde já esclarecido que tal rescisão não atingirá a cessão e a licença de direitos objeto deste Contrato, haja vista serem irretratáveis e irrevogáveis, de modo que a totalidade dos direitos autorais patrimoniais ora cedidos será definitivamente de titularidade da </w:t>
      </w:r>
      <w:r w:rsidR="000C08D7" w:rsidRPr="00BA479A">
        <w:rPr>
          <w:rFonts w:ascii="Verdana" w:eastAsia="Calibri" w:hAnsi="Verdana" w:cstheme="majorHAnsi"/>
          <w:b/>
          <w:color w:val="000000"/>
        </w:rPr>
        <w:t>CONTRATANTE</w:t>
      </w:r>
      <w:r w:rsidR="000C08D7" w:rsidRPr="00BA479A">
        <w:rPr>
          <w:rFonts w:ascii="Verdana" w:eastAsia="Calibri" w:hAnsi="Verdana" w:cstheme="majorHAnsi"/>
          <w:color w:val="000000"/>
        </w:rPr>
        <w:t xml:space="preserve"> e os demais direitos licenciados poderão ser livremente explorados e utilizados pela </w:t>
      </w:r>
      <w:r w:rsidR="000C08D7" w:rsidRPr="00BA479A">
        <w:rPr>
          <w:rFonts w:ascii="Verdana" w:eastAsia="Calibri" w:hAnsi="Verdana" w:cstheme="majorHAnsi"/>
          <w:b/>
          <w:color w:val="000000"/>
        </w:rPr>
        <w:t>CONTRATANTE</w:t>
      </w:r>
      <w:r w:rsidR="000C08D7" w:rsidRPr="00BA479A">
        <w:rPr>
          <w:rFonts w:ascii="Verdana" w:eastAsia="Calibri" w:hAnsi="Verdana" w:cstheme="majorHAnsi"/>
          <w:color w:val="000000"/>
        </w:rPr>
        <w:t xml:space="preserve"> (e por seus parceiros, cessionários e sucessores), na forma deste Contrato, sem qualquer limitação.</w:t>
      </w:r>
    </w:p>
    <w:p w14:paraId="42073547" w14:textId="4C81C172" w:rsidR="00DA08CD" w:rsidRPr="00BA479A" w:rsidRDefault="002A2342">
      <w:pPr>
        <w:pBdr>
          <w:top w:val="nil"/>
          <w:left w:val="nil"/>
          <w:bottom w:val="nil"/>
          <w:right w:val="nil"/>
          <w:between w:val="nil"/>
        </w:pBdr>
        <w:shd w:val="clear" w:color="auto" w:fill="FFFFFF"/>
        <w:spacing w:before="280" w:line="240" w:lineRule="auto"/>
        <w:jc w:val="both"/>
        <w:rPr>
          <w:rFonts w:ascii="Verdana" w:eastAsia="Calibri" w:hAnsi="Verdana" w:cstheme="majorHAnsi"/>
          <w:color w:val="222222"/>
        </w:rPr>
      </w:pPr>
      <w:bookmarkStart w:id="5" w:name="_3znysh7" w:colFirst="0" w:colLast="0"/>
      <w:bookmarkEnd w:id="5"/>
      <w:r w:rsidRPr="00BA479A">
        <w:rPr>
          <w:rFonts w:ascii="Verdana" w:eastAsia="Calibri" w:hAnsi="Verdana" w:cstheme="majorHAnsi"/>
          <w:b/>
          <w:color w:val="222222"/>
        </w:rPr>
        <w:t>10</w:t>
      </w:r>
      <w:r w:rsidR="000C08D7" w:rsidRPr="00BA479A">
        <w:rPr>
          <w:rFonts w:ascii="Verdana" w:eastAsia="Calibri" w:hAnsi="Verdana" w:cstheme="majorHAnsi"/>
          <w:b/>
          <w:color w:val="222222"/>
        </w:rPr>
        <w:t xml:space="preserve">.4. </w:t>
      </w:r>
      <w:r w:rsidR="000C08D7" w:rsidRPr="00BA479A">
        <w:rPr>
          <w:rFonts w:ascii="Verdana" w:eastAsia="Calibri" w:hAnsi="Verdana" w:cstheme="majorHAnsi"/>
          <w:color w:val="222222"/>
        </w:rPr>
        <w:t xml:space="preserve">Caso ocorra a rescisão antecipada do presente Contrato, por qualquer motivo, a </w:t>
      </w:r>
      <w:r w:rsidR="000C08D7" w:rsidRPr="00BA479A">
        <w:rPr>
          <w:rFonts w:ascii="Verdana" w:eastAsia="Calibri" w:hAnsi="Verdana" w:cstheme="majorHAnsi"/>
          <w:b/>
          <w:color w:val="222222"/>
        </w:rPr>
        <w:t>CONTRATANTE</w:t>
      </w:r>
      <w:r w:rsidR="000C08D7" w:rsidRPr="00BA479A">
        <w:rPr>
          <w:rFonts w:ascii="Verdana" w:eastAsia="Calibri" w:hAnsi="Verdana" w:cstheme="majorHAnsi"/>
          <w:color w:val="222222"/>
        </w:rPr>
        <w:t xml:space="preserve"> pagará à </w:t>
      </w:r>
      <w:r w:rsidR="000C08D7" w:rsidRPr="00BA479A">
        <w:rPr>
          <w:rFonts w:ascii="Verdana" w:eastAsia="Calibri" w:hAnsi="Verdana" w:cstheme="majorHAnsi"/>
          <w:b/>
          <w:color w:val="222222"/>
        </w:rPr>
        <w:t>CONTRATADA</w:t>
      </w:r>
      <w:r w:rsidR="000C08D7" w:rsidRPr="00BA479A">
        <w:rPr>
          <w:rFonts w:ascii="Verdana" w:eastAsia="Calibri" w:hAnsi="Verdana" w:cstheme="majorHAnsi"/>
          <w:color w:val="222222"/>
        </w:rPr>
        <w:t xml:space="preserve"> apenas o valor proporcional da Remuneração pelos Serviços efetivamente prestados e não pagos até a data da rescisão, devidos nos termos do presente Contrato.</w:t>
      </w:r>
    </w:p>
    <w:p w14:paraId="74A2F894" w14:textId="0C836625" w:rsidR="003F7C2C" w:rsidRPr="00BA479A" w:rsidRDefault="003F7C2C" w:rsidP="003F7C2C">
      <w:pPr>
        <w:pBdr>
          <w:top w:val="nil"/>
          <w:left w:val="nil"/>
          <w:bottom w:val="nil"/>
          <w:right w:val="nil"/>
          <w:between w:val="nil"/>
        </w:pBdr>
        <w:shd w:val="clear" w:color="auto" w:fill="FFFFFF"/>
        <w:spacing w:before="280" w:line="240" w:lineRule="auto"/>
        <w:jc w:val="both"/>
        <w:rPr>
          <w:rFonts w:ascii="Verdana" w:eastAsia="Calibri" w:hAnsi="Verdana" w:cstheme="majorHAnsi"/>
          <w:b/>
          <w:color w:val="000000"/>
        </w:rPr>
      </w:pPr>
      <w:r w:rsidRPr="00BA479A">
        <w:rPr>
          <w:rFonts w:ascii="Verdana" w:eastAsia="Calibri" w:hAnsi="Verdana" w:cstheme="majorHAnsi"/>
          <w:b/>
          <w:color w:val="000000"/>
        </w:rPr>
        <w:t>11. DAS GARANTIAS</w:t>
      </w:r>
    </w:p>
    <w:p w14:paraId="61A2A15C" w14:textId="33D1FB81" w:rsidR="003F7C2C" w:rsidRPr="00BA479A" w:rsidRDefault="003F7C2C" w:rsidP="003F7C2C">
      <w:pPr>
        <w:pBdr>
          <w:top w:val="nil"/>
          <w:left w:val="nil"/>
          <w:bottom w:val="nil"/>
          <w:right w:val="nil"/>
          <w:between w:val="nil"/>
        </w:pBdr>
        <w:shd w:val="clear" w:color="auto" w:fill="FFFFFF"/>
        <w:spacing w:before="280" w:line="240" w:lineRule="auto"/>
        <w:jc w:val="both"/>
        <w:rPr>
          <w:rFonts w:ascii="Verdana" w:eastAsia="Calibri" w:hAnsi="Verdana" w:cstheme="majorHAnsi"/>
          <w:bCs/>
          <w:color w:val="000000"/>
        </w:rPr>
      </w:pPr>
      <w:r w:rsidRPr="00BA479A">
        <w:rPr>
          <w:rFonts w:ascii="Verdana" w:eastAsia="Calibri" w:hAnsi="Verdana" w:cstheme="majorHAnsi"/>
          <w:b/>
          <w:color w:val="000000"/>
        </w:rPr>
        <w:t xml:space="preserve">11.1 </w:t>
      </w:r>
      <w:r w:rsidRPr="00BA479A">
        <w:rPr>
          <w:rFonts w:ascii="Verdana" w:eastAsia="Calibri" w:hAnsi="Verdana" w:cstheme="majorHAnsi"/>
          <w:bCs/>
          <w:color w:val="000000"/>
        </w:rPr>
        <w:t xml:space="preserve">Como garantia da execução deste Contrato, do valor de cada fatura, será retido a título de caução, 5% (cinco por cento) do valor da respectiva fatura, sendo que esses valores retidos serão devolvidos à </w:t>
      </w:r>
      <w:r w:rsidRPr="00BA479A">
        <w:rPr>
          <w:rFonts w:ascii="Verdana" w:eastAsia="Calibri" w:hAnsi="Verdana" w:cstheme="majorHAnsi"/>
          <w:b/>
          <w:color w:val="000000"/>
        </w:rPr>
        <w:t>CONTRATADA</w:t>
      </w:r>
      <w:r w:rsidRPr="00BA479A">
        <w:rPr>
          <w:rFonts w:ascii="Verdana" w:eastAsia="Calibri" w:hAnsi="Verdana" w:cstheme="majorHAnsi"/>
          <w:bCs/>
          <w:color w:val="000000"/>
        </w:rPr>
        <w:t xml:space="preserve"> sem nenhuma espécie de reajuste, encargo ou atualização monetária, no prazo de até 60 (sessenta) dias após cada período de 01 (um) ano do Contrato, mediante comprovação de todos os recolhimentos fiscais e cumprimento das obrigações dispostas no presente Contrato, caso estes não tenham sido utilizados nos termos o Parágrafo Único abaixo. Ainda, as Partes acordam que a </w:t>
      </w:r>
      <w:r w:rsidRPr="00BA479A">
        <w:rPr>
          <w:rFonts w:ascii="Verdana" w:eastAsia="Calibri" w:hAnsi="Verdana" w:cstheme="majorHAnsi"/>
          <w:b/>
          <w:color w:val="000000"/>
        </w:rPr>
        <w:t>CONTRATADA</w:t>
      </w:r>
      <w:r w:rsidRPr="00BA479A">
        <w:rPr>
          <w:rFonts w:ascii="Verdana" w:eastAsia="Calibri" w:hAnsi="Verdana" w:cstheme="majorHAnsi"/>
          <w:bCs/>
          <w:color w:val="000000"/>
        </w:rPr>
        <w:t xml:space="preserve"> deverá realizar seguro garantia antes de iniciar os Serviços, devendo fornecer a comprovação por meio da apólice à </w:t>
      </w:r>
      <w:r w:rsidRPr="00BA479A">
        <w:rPr>
          <w:rFonts w:ascii="Verdana" w:eastAsia="Calibri" w:hAnsi="Verdana" w:cstheme="majorHAnsi"/>
          <w:b/>
          <w:color w:val="000000"/>
        </w:rPr>
        <w:t>CONTRATANTE</w:t>
      </w:r>
      <w:r w:rsidRPr="00BA479A">
        <w:rPr>
          <w:rFonts w:ascii="Verdana" w:eastAsia="Calibri" w:hAnsi="Verdana" w:cstheme="majorHAnsi"/>
          <w:bCs/>
          <w:color w:val="000000"/>
        </w:rPr>
        <w:t>.</w:t>
      </w:r>
    </w:p>
    <w:p w14:paraId="55E4706D" w14:textId="48880F48" w:rsidR="003F7C2C" w:rsidRPr="00BA479A" w:rsidRDefault="003F7C2C">
      <w:pPr>
        <w:pBdr>
          <w:top w:val="nil"/>
          <w:left w:val="nil"/>
          <w:bottom w:val="nil"/>
          <w:right w:val="nil"/>
          <w:between w:val="nil"/>
        </w:pBdr>
        <w:shd w:val="clear" w:color="auto" w:fill="FFFFFF"/>
        <w:spacing w:before="280" w:line="240" w:lineRule="auto"/>
        <w:jc w:val="both"/>
        <w:rPr>
          <w:rFonts w:ascii="Verdana" w:eastAsia="Calibri" w:hAnsi="Verdana" w:cstheme="majorHAnsi"/>
          <w:bCs/>
          <w:color w:val="000000"/>
        </w:rPr>
      </w:pPr>
      <w:r w:rsidRPr="00BA479A">
        <w:rPr>
          <w:rFonts w:ascii="Verdana" w:eastAsia="Calibri" w:hAnsi="Verdana" w:cstheme="majorHAnsi"/>
          <w:bCs/>
          <w:color w:val="000000"/>
        </w:rPr>
        <w:t xml:space="preserve">        </w:t>
      </w:r>
      <w:r w:rsidRPr="00BA479A">
        <w:rPr>
          <w:rFonts w:ascii="Verdana" w:eastAsia="Calibri" w:hAnsi="Verdana" w:cstheme="majorHAnsi"/>
          <w:b/>
          <w:color w:val="000000"/>
        </w:rPr>
        <w:t>Parágrafo único</w:t>
      </w:r>
      <w:r w:rsidRPr="00BA479A">
        <w:rPr>
          <w:rFonts w:ascii="Verdana" w:eastAsia="Calibri" w:hAnsi="Verdana" w:cstheme="majorHAnsi"/>
          <w:bCs/>
          <w:color w:val="000000"/>
        </w:rPr>
        <w:t xml:space="preserve"> – A caução e o seguro garantia servirão como garantia do cumprimento de todas as obrigações contratuais, </w:t>
      </w:r>
      <w:r w:rsidR="00DD55F2" w:rsidRPr="00BA479A">
        <w:rPr>
          <w:rFonts w:ascii="Verdana" w:eastAsia="Calibri" w:hAnsi="Verdana" w:cstheme="majorHAnsi"/>
          <w:bCs/>
          <w:color w:val="000000"/>
        </w:rPr>
        <w:t xml:space="preserve">bem como para </w:t>
      </w:r>
      <w:r w:rsidRPr="00BA479A">
        <w:rPr>
          <w:rFonts w:ascii="Verdana" w:eastAsia="Calibri" w:hAnsi="Verdana" w:cstheme="majorHAnsi"/>
          <w:bCs/>
          <w:color w:val="000000"/>
        </w:rPr>
        <w:t>ressarcimentos, penalidades e indenizações incidentes nos termos deste Contrato</w:t>
      </w:r>
      <w:r w:rsidR="00DD55F2" w:rsidRPr="00BA479A">
        <w:rPr>
          <w:rFonts w:ascii="Verdana" w:eastAsia="Calibri" w:hAnsi="Verdana" w:cstheme="majorHAnsi"/>
          <w:bCs/>
          <w:color w:val="000000"/>
        </w:rPr>
        <w:t>, do Edital e do Termo de Referência</w:t>
      </w:r>
      <w:r w:rsidRPr="00BA479A">
        <w:rPr>
          <w:rFonts w:ascii="Verdana" w:eastAsia="Calibri" w:hAnsi="Verdana" w:cstheme="majorHAnsi"/>
          <w:bCs/>
          <w:color w:val="000000"/>
        </w:rPr>
        <w:t xml:space="preserve">, pela </w:t>
      </w:r>
      <w:r w:rsidRPr="00BA479A">
        <w:rPr>
          <w:rFonts w:ascii="Verdana" w:eastAsia="Calibri" w:hAnsi="Verdana" w:cstheme="majorHAnsi"/>
          <w:b/>
          <w:color w:val="000000"/>
        </w:rPr>
        <w:t>CONTRATADA</w:t>
      </w:r>
      <w:r w:rsidRPr="00BA479A">
        <w:rPr>
          <w:rFonts w:ascii="Verdana" w:eastAsia="Calibri" w:hAnsi="Verdana" w:cstheme="majorHAnsi"/>
          <w:bCs/>
          <w:color w:val="000000"/>
        </w:rPr>
        <w:t xml:space="preserve"> à </w:t>
      </w:r>
      <w:r w:rsidRPr="00BA479A">
        <w:rPr>
          <w:rFonts w:ascii="Verdana" w:eastAsia="Calibri" w:hAnsi="Verdana" w:cstheme="majorHAnsi"/>
          <w:b/>
          <w:color w:val="000000"/>
        </w:rPr>
        <w:t>CONTRATANTE</w:t>
      </w:r>
      <w:r w:rsidRPr="00BA479A">
        <w:rPr>
          <w:rFonts w:ascii="Verdana" w:eastAsia="Calibri" w:hAnsi="Verdana" w:cstheme="majorHAnsi"/>
          <w:bCs/>
          <w:color w:val="000000"/>
        </w:rPr>
        <w:t>.</w:t>
      </w:r>
    </w:p>
    <w:p w14:paraId="2993CF0B" w14:textId="75B83650" w:rsidR="00DA08CD" w:rsidRPr="00BA479A" w:rsidRDefault="00306083">
      <w:pPr>
        <w:pBdr>
          <w:top w:val="nil"/>
          <w:left w:val="nil"/>
          <w:bottom w:val="nil"/>
          <w:right w:val="nil"/>
          <w:between w:val="nil"/>
        </w:pBdr>
        <w:shd w:val="clear" w:color="auto" w:fill="FFFFFF"/>
        <w:spacing w:before="280" w:after="280" w:line="240" w:lineRule="auto"/>
        <w:jc w:val="both"/>
        <w:rPr>
          <w:rFonts w:ascii="Verdana" w:eastAsia="Calibri" w:hAnsi="Verdana" w:cstheme="majorHAnsi"/>
          <w:b/>
          <w:color w:val="222222"/>
        </w:rPr>
      </w:pPr>
      <w:r w:rsidRPr="00BA479A">
        <w:rPr>
          <w:rFonts w:ascii="Verdana" w:eastAsia="Calibri" w:hAnsi="Verdana" w:cstheme="majorHAnsi"/>
          <w:b/>
          <w:color w:val="222222"/>
        </w:rPr>
        <w:t>12</w:t>
      </w:r>
      <w:r w:rsidR="000C08D7" w:rsidRPr="00BA479A">
        <w:rPr>
          <w:rFonts w:ascii="Verdana" w:eastAsia="Calibri" w:hAnsi="Verdana" w:cstheme="majorHAnsi"/>
          <w:b/>
          <w:color w:val="222222"/>
        </w:rPr>
        <w:t>.     DAS PENALIDADES</w:t>
      </w:r>
    </w:p>
    <w:p w14:paraId="267AA234" w14:textId="5F13224C" w:rsidR="00DA08CD" w:rsidRPr="00BA479A" w:rsidRDefault="00306083">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color w:val="222222"/>
        </w:rPr>
        <w:t>12</w:t>
      </w:r>
      <w:r w:rsidR="000C08D7" w:rsidRPr="00BA479A">
        <w:rPr>
          <w:rFonts w:ascii="Verdana" w:eastAsia="Calibri" w:hAnsi="Verdana" w:cstheme="majorHAnsi"/>
          <w:b/>
          <w:color w:val="222222"/>
        </w:rPr>
        <w:t>.1.</w:t>
      </w:r>
      <w:r w:rsidR="000C08D7" w:rsidRPr="00BA479A">
        <w:rPr>
          <w:rFonts w:ascii="Verdana" w:eastAsia="Calibri" w:hAnsi="Verdana" w:cstheme="majorHAnsi"/>
          <w:color w:val="222222"/>
        </w:rPr>
        <w:t xml:space="preserve"> A Parte que der causa à rescisão do presente Contrato, em decorrência de seu descumprimento, deverá pagar à outra Parte multa não compensatória no valor correspondente a 10% (dez por cento) do valor da Remuneração da parcela </w:t>
      </w:r>
      <w:r w:rsidR="00427178" w:rsidRPr="00BA479A">
        <w:rPr>
          <w:rFonts w:ascii="Verdana" w:eastAsia="Calibri" w:hAnsi="Verdana" w:cstheme="majorHAnsi"/>
          <w:color w:val="222222"/>
        </w:rPr>
        <w:t>mensal</w:t>
      </w:r>
      <w:r w:rsidR="000C08D7" w:rsidRPr="00BA479A">
        <w:rPr>
          <w:rFonts w:ascii="Verdana" w:eastAsia="Calibri" w:hAnsi="Verdana" w:cstheme="majorHAnsi"/>
          <w:color w:val="222222"/>
        </w:rPr>
        <w:t>, sem prejuízo do dever de indenizar as perdas e danos incorridos pela outra Parte.</w:t>
      </w:r>
    </w:p>
    <w:p w14:paraId="49AD6A20" w14:textId="70844C4A" w:rsidR="00DA08CD" w:rsidRPr="00BA479A" w:rsidRDefault="00306083">
      <w:pPr>
        <w:pBdr>
          <w:top w:val="nil"/>
          <w:left w:val="nil"/>
          <w:bottom w:val="nil"/>
          <w:right w:val="nil"/>
          <w:between w:val="nil"/>
        </w:pBdr>
        <w:shd w:val="clear" w:color="auto" w:fill="FFFFFF"/>
        <w:spacing w:before="280" w:after="280" w:line="240" w:lineRule="auto"/>
        <w:jc w:val="both"/>
        <w:rPr>
          <w:rFonts w:ascii="Verdana" w:eastAsia="Calibri" w:hAnsi="Verdana" w:cstheme="majorHAnsi"/>
          <w:b/>
          <w:color w:val="222222"/>
        </w:rPr>
      </w:pPr>
      <w:r w:rsidRPr="00BA479A">
        <w:rPr>
          <w:rFonts w:ascii="Verdana" w:eastAsia="Calibri" w:hAnsi="Verdana" w:cstheme="majorHAnsi"/>
          <w:b/>
          <w:color w:val="222222"/>
        </w:rPr>
        <w:t>13.</w:t>
      </w:r>
      <w:r w:rsidR="000C08D7" w:rsidRPr="00BA479A">
        <w:rPr>
          <w:rFonts w:ascii="Verdana" w:eastAsia="Calibri" w:hAnsi="Verdana" w:cstheme="majorHAnsi"/>
          <w:b/>
          <w:color w:val="222222"/>
        </w:rPr>
        <w:t xml:space="preserve">       DAS RELAÇÕES TRABALHISTAS E TRIBUTÁRIAS </w:t>
      </w:r>
    </w:p>
    <w:p w14:paraId="1CCD212C" w14:textId="3C675FEF" w:rsidR="00DA08CD" w:rsidRPr="00BA479A" w:rsidRDefault="00306083">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color w:val="222222"/>
        </w:rPr>
        <w:t>13</w:t>
      </w:r>
      <w:r w:rsidR="000C08D7" w:rsidRPr="00BA479A">
        <w:rPr>
          <w:rFonts w:ascii="Verdana" w:eastAsia="Calibri" w:hAnsi="Verdana" w:cstheme="majorHAnsi"/>
          <w:b/>
          <w:color w:val="222222"/>
        </w:rPr>
        <w:t>.1.</w:t>
      </w:r>
      <w:r w:rsidR="000C08D7" w:rsidRPr="00BA479A">
        <w:rPr>
          <w:rFonts w:ascii="Verdana" w:eastAsia="Calibri" w:hAnsi="Verdana" w:cstheme="majorHAnsi"/>
          <w:color w:val="222222"/>
        </w:rPr>
        <w:t xml:space="preserve"> O presente Contrato não importa em vínculo de ordem trabalhista entre a </w:t>
      </w:r>
      <w:r w:rsidR="000C08D7" w:rsidRPr="00BA479A">
        <w:rPr>
          <w:rFonts w:ascii="Verdana" w:eastAsia="Calibri" w:hAnsi="Verdana" w:cstheme="majorHAnsi"/>
          <w:b/>
          <w:color w:val="222222"/>
        </w:rPr>
        <w:t>CONTRATANTE</w:t>
      </w:r>
      <w:r w:rsidR="000C08D7" w:rsidRPr="00BA479A">
        <w:rPr>
          <w:rFonts w:ascii="Verdana" w:eastAsia="Calibri" w:hAnsi="Verdana" w:cstheme="majorHAnsi"/>
          <w:color w:val="222222"/>
        </w:rPr>
        <w:t xml:space="preserve"> e os administradores, sócios, empregados, terceiros, subcontratados ou prepostos da </w:t>
      </w:r>
      <w:r w:rsidR="000C08D7" w:rsidRPr="00BA479A">
        <w:rPr>
          <w:rFonts w:ascii="Verdana" w:eastAsia="Calibri" w:hAnsi="Verdana" w:cstheme="majorHAnsi"/>
          <w:b/>
          <w:color w:val="222222"/>
        </w:rPr>
        <w:t>CONTRATADA</w:t>
      </w:r>
      <w:r w:rsidR="000C08D7" w:rsidRPr="00BA479A">
        <w:rPr>
          <w:rFonts w:ascii="Verdana" w:eastAsia="Calibri" w:hAnsi="Verdana" w:cstheme="majorHAnsi"/>
          <w:color w:val="222222"/>
        </w:rPr>
        <w:t xml:space="preserve"> eis que a </w:t>
      </w:r>
      <w:r w:rsidR="000C08D7" w:rsidRPr="00BA479A">
        <w:rPr>
          <w:rFonts w:ascii="Verdana" w:eastAsia="Calibri" w:hAnsi="Verdana" w:cstheme="majorHAnsi"/>
          <w:b/>
          <w:color w:val="222222"/>
        </w:rPr>
        <w:t>CONTRATADA</w:t>
      </w:r>
      <w:r w:rsidR="000C08D7" w:rsidRPr="00BA479A">
        <w:rPr>
          <w:rFonts w:ascii="Verdana" w:eastAsia="Calibri" w:hAnsi="Verdana" w:cstheme="majorHAnsi"/>
          <w:color w:val="222222"/>
        </w:rPr>
        <w:t xml:space="preserve"> é, em verdade, exclusivamente uma prestadora de serviços sem qualquer subordinação à </w:t>
      </w:r>
      <w:r w:rsidR="000C08D7" w:rsidRPr="00BA479A">
        <w:rPr>
          <w:rFonts w:ascii="Verdana" w:eastAsia="Calibri" w:hAnsi="Verdana" w:cstheme="majorHAnsi"/>
          <w:b/>
          <w:color w:val="222222"/>
        </w:rPr>
        <w:t>CONTRATANTE</w:t>
      </w:r>
      <w:r w:rsidR="000C08D7" w:rsidRPr="00BA479A">
        <w:rPr>
          <w:rFonts w:ascii="Verdana" w:eastAsia="Calibri" w:hAnsi="Verdana" w:cstheme="majorHAnsi"/>
          <w:color w:val="222222"/>
        </w:rPr>
        <w:t>.</w:t>
      </w:r>
    </w:p>
    <w:p w14:paraId="047E5CC5" w14:textId="5E26318F" w:rsidR="00DA08CD" w:rsidRPr="00BA479A" w:rsidRDefault="00306083">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color w:val="222222"/>
        </w:rPr>
        <w:t>13</w:t>
      </w:r>
      <w:r w:rsidR="000C08D7" w:rsidRPr="00BA479A">
        <w:rPr>
          <w:rFonts w:ascii="Verdana" w:eastAsia="Calibri" w:hAnsi="Verdana" w:cstheme="majorHAnsi"/>
          <w:b/>
          <w:color w:val="222222"/>
        </w:rPr>
        <w:t>.2.</w:t>
      </w:r>
      <w:r w:rsidR="000C08D7" w:rsidRPr="00BA479A">
        <w:rPr>
          <w:rFonts w:ascii="Verdana" w:eastAsia="Calibri" w:hAnsi="Verdana" w:cstheme="majorHAnsi"/>
          <w:color w:val="222222"/>
        </w:rPr>
        <w:t xml:space="preserve"> Toda e qualquer despesa de natureza social, trabalhista, previdenciária, securitária ou de outra natureza, embora não expressamente mencionada, devida em decorrência, direta ou indireta, da execução deste Contrato, ficará, exclusivamente, a cargo da </w:t>
      </w:r>
      <w:r w:rsidR="000C08D7" w:rsidRPr="00BA479A">
        <w:rPr>
          <w:rFonts w:ascii="Verdana" w:eastAsia="Calibri" w:hAnsi="Verdana" w:cstheme="majorHAnsi"/>
          <w:b/>
          <w:color w:val="222222"/>
        </w:rPr>
        <w:t>CONTRATADA</w:t>
      </w:r>
      <w:r w:rsidR="000C08D7" w:rsidRPr="00BA479A">
        <w:rPr>
          <w:rFonts w:ascii="Verdana" w:eastAsia="Calibri" w:hAnsi="Verdana" w:cstheme="majorHAnsi"/>
          <w:color w:val="222222"/>
        </w:rPr>
        <w:t xml:space="preserve">, não tendo seus empregados qualquer vínculo empregatício com o </w:t>
      </w:r>
      <w:r w:rsidR="000C08D7" w:rsidRPr="00BA479A">
        <w:rPr>
          <w:rFonts w:ascii="Verdana" w:eastAsia="Calibri" w:hAnsi="Verdana" w:cstheme="majorHAnsi"/>
          <w:b/>
          <w:color w:val="222222"/>
        </w:rPr>
        <w:t>CONTRATANTE</w:t>
      </w:r>
      <w:r w:rsidR="000C08D7" w:rsidRPr="00BA479A">
        <w:rPr>
          <w:rFonts w:ascii="Verdana" w:eastAsia="Calibri" w:hAnsi="Verdana" w:cstheme="majorHAnsi"/>
          <w:color w:val="222222"/>
        </w:rPr>
        <w:t xml:space="preserve">. Se a </w:t>
      </w:r>
      <w:r w:rsidR="000C08D7" w:rsidRPr="00BA479A">
        <w:rPr>
          <w:rFonts w:ascii="Verdana" w:eastAsia="Calibri" w:hAnsi="Verdana" w:cstheme="majorHAnsi"/>
          <w:b/>
          <w:color w:val="222222"/>
        </w:rPr>
        <w:t>CONTRATANTE</w:t>
      </w:r>
      <w:r w:rsidR="000C08D7" w:rsidRPr="00BA479A">
        <w:rPr>
          <w:rFonts w:ascii="Verdana" w:eastAsia="Calibri" w:hAnsi="Verdana" w:cstheme="majorHAnsi"/>
          <w:color w:val="222222"/>
        </w:rPr>
        <w:t xml:space="preserve"> vier a ser condenada em reclamação trabalhista contra ela movida por </w:t>
      </w:r>
      <w:r w:rsidR="000C08D7" w:rsidRPr="00BA479A">
        <w:rPr>
          <w:rFonts w:ascii="Verdana" w:eastAsia="Calibri" w:hAnsi="Verdana" w:cstheme="majorHAnsi"/>
          <w:color w:val="222222"/>
        </w:rPr>
        <w:lastRenderedPageBreak/>
        <w:t xml:space="preserve">administradores, sócios, empregados, terceiros, subcontratados ou prepostos da </w:t>
      </w:r>
      <w:r w:rsidR="000C08D7" w:rsidRPr="00BA479A">
        <w:rPr>
          <w:rFonts w:ascii="Verdana" w:eastAsia="Calibri" w:hAnsi="Verdana" w:cstheme="majorHAnsi"/>
          <w:b/>
          <w:color w:val="222222"/>
        </w:rPr>
        <w:t>CONTRATADA</w:t>
      </w:r>
      <w:r w:rsidR="000C08D7" w:rsidRPr="00BA479A">
        <w:rPr>
          <w:rFonts w:ascii="Verdana" w:eastAsia="Calibri" w:hAnsi="Verdana" w:cstheme="majorHAnsi"/>
          <w:color w:val="222222"/>
        </w:rPr>
        <w:t xml:space="preserve">, a </w:t>
      </w:r>
      <w:r w:rsidR="000C08D7" w:rsidRPr="00BA479A">
        <w:rPr>
          <w:rFonts w:ascii="Verdana" w:eastAsia="Calibri" w:hAnsi="Verdana" w:cstheme="majorHAnsi"/>
          <w:b/>
          <w:color w:val="222222"/>
        </w:rPr>
        <w:t>CONTRATADA</w:t>
      </w:r>
      <w:r w:rsidR="000C08D7" w:rsidRPr="00BA479A">
        <w:rPr>
          <w:rFonts w:ascii="Verdana" w:eastAsia="Calibri" w:hAnsi="Verdana" w:cstheme="majorHAnsi"/>
          <w:color w:val="222222"/>
        </w:rPr>
        <w:t xml:space="preserve"> obriga-se a ressarcir toda e qualquer despesa incorrida pela </w:t>
      </w:r>
      <w:r w:rsidR="000C08D7" w:rsidRPr="00BA479A">
        <w:rPr>
          <w:rFonts w:ascii="Verdana" w:eastAsia="Calibri" w:hAnsi="Verdana" w:cstheme="majorHAnsi"/>
          <w:b/>
          <w:color w:val="222222"/>
        </w:rPr>
        <w:t>CONTRATANTE</w:t>
      </w:r>
      <w:r w:rsidR="000C08D7" w:rsidRPr="00BA479A">
        <w:rPr>
          <w:rFonts w:ascii="Verdana" w:eastAsia="Calibri" w:hAnsi="Verdana" w:cstheme="majorHAnsi"/>
          <w:color w:val="222222"/>
        </w:rPr>
        <w:t xml:space="preserve"> em razão dessa reclamação trabalhista, bem como excluir a </w:t>
      </w:r>
      <w:r w:rsidR="000C08D7" w:rsidRPr="00BA479A">
        <w:rPr>
          <w:rFonts w:ascii="Verdana" w:eastAsia="Calibri" w:hAnsi="Verdana" w:cstheme="majorHAnsi"/>
          <w:b/>
          <w:color w:val="222222"/>
        </w:rPr>
        <w:t>CONTRATANTE</w:t>
      </w:r>
      <w:r w:rsidR="000C08D7" w:rsidRPr="00BA479A">
        <w:rPr>
          <w:rFonts w:ascii="Verdana" w:eastAsia="Calibri" w:hAnsi="Verdana" w:cstheme="majorHAnsi"/>
          <w:color w:val="222222"/>
        </w:rPr>
        <w:t xml:space="preserve"> da lide.</w:t>
      </w:r>
    </w:p>
    <w:p w14:paraId="7EB9A57D" w14:textId="3783A59A" w:rsidR="00DA08CD" w:rsidRPr="00BA479A" w:rsidRDefault="00306083">
      <w:pPr>
        <w:spacing w:line="240" w:lineRule="auto"/>
        <w:jc w:val="both"/>
        <w:rPr>
          <w:rFonts w:ascii="Verdana" w:eastAsia="Calibri" w:hAnsi="Verdana" w:cstheme="majorHAnsi"/>
        </w:rPr>
      </w:pPr>
      <w:r w:rsidRPr="00BA479A">
        <w:rPr>
          <w:rFonts w:ascii="Verdana" w:eastAsia="Calibri" w:hAnsi="Verdana" w:cstheme="majorHAnsi"/>
          <w:b/>
        </w:rPr>
        <w:t>13</w:t>
      </w:r>
      <w:r w:rsidR="000C08D7" w:rsidRPr="00BA479A">
        <w:rPr>
          <w:rFonts w:ascii="Verdana" w:eastAsia="Calibri" w:hAnsi="Verdana" w:cstheme="majorHAnsi"/>
          <w:b/>
        </w:rPr>
        <w:t>.3.</w:t>
      </w:r>
      <w:r w:rsidR="000C08D7" w:rsidRPr="00BA479A">
        <w:rPr>
          <w:rFonts w:ascii="Verdana" w:eastAsia="Calibri" w:hAnsi="Verdana" w:cstheme="majorHAnsi"/>
        </w:rPr>
        <w:t xml:space="preserve"> Cada Parte será integralmente responsável por seus atos de lançamento e de documentação das operações que praticar, isentando e indenizando a outra em casos de danos decorrentes de multas e autuações, ou de outras causas correlatas.</w:t>
      </w:r>
    </w:p>
    <w:p w14:paraId="330EA7E5" w14:textId="77777777" w:rsidR="00DA08CD" w:rsidRPr="00BA479A" w:rsidRDefault="00DA08CD">
      <w:pPr>
        <w:spacing w:line="240" w:lineRule="auto"/>
        <w:jc w:val="both"/>
        <w:rPr>
          <w:rFonts w:ascii="Verdana" w:eastAsia="Calibri" w:hAnsi="Verdana" w:cstheme="majorHAnsi"/>
        </w:rPr>
      </w:pPr>
    </w:p>
    <w:p w14:paraId="544BBCDB" w14:textId="2C4DA4B4" w:rsidR="00DA08CD" w:rsidRPr="00BA479A" w:rsidRDefault="00306083">
      <w:pPr>
        <w:pBdr>
          <w:top w:val="nil"/>
          <w:left w:val="nil"/>
          <w:bottom w:val="nil"/>
          <w:right w:val="nil"/>
          <w:between w:val="nil"/>
        </w:pBdr>
        <w:spacing w:line="240" w:lineRule="auto"/>
        <w:jc w:val="both"/>
        <w:rPr>
          <w:rFonts w:ascii="Verdana" w:eastAsia="Calibri" w:hAnsi="Verdana" w:cstheme="majorHAnsi"/>
          <w:color w:val="000000"/>
        </w:rPr>
      </w:pPr>
      <w:r w:rsidRPr="00BA479A">
        <w:rPr>
          <w:rFonts w:ascii="Verdana" w:eastAsia="Calibri" w:hAnsi="Verdana" w:cstheme="majorHAnsi"/>
          <w:b/>
          <w:color w:val="000000"/>
        </w:rPr>
        <w:t>13</w:t>
      </w:r>
      <w:r w:rsidR="000C08D7" w:rsidRPr="00BA479A">
        <w:rPr>
          <w:rFonts w:ascii="Verdana" w:eastAsia="Calibri" w:hAnsi="Verdana" w:cstheme="majorHAnsi"/>
          <w:b/>
          <w:color w:val="000000"/>
        </w:rPr>
        <w:t>.4.</w:t>
      </w:r>
      <w:r w:rsidR="000C08D7" w:rsidRPr="00BA479A">
        <w:rPr>
          <w:rFonts w:ascii="Verdana" w:eastAsia="Calibri" w:hAnsi="Verdana" w:cstheme="majorHAnsi"/>
          <w:color w:val="000000"/>
        </w:rPr>
        <w:t xml:space="preserve"> As Partes atenderão estritamente as determinações legais quanto a valores, documentação, recolhimento e retenções tributárias.</w:t>
      </w:r>
    </w:p>
    <w:p w14:paraId="7898EE07" w14:textId="77777777" w:rsidR="00DA08CD" w:rsidRPr="00BA479A" w:rsidRDefault="00DA08CD">
      <w:pPr>
        <w:pBdr>
          <w:top w:val="nil"/>
          <w:left w:val="nil"/>
          <w:bottom w:val="nil"/>
          <w:right w:val="nil"/>
          <w:between w:val="nil"/>
        </w:pBdr>
        <w:spacing w:line="240" w:lineRule="auto"/>
        <w:jc w:val="both"/>
        <w:rPr>
          <w:rFonts w:ascii="Verdana" w:eastAsia="Calibri" w:hAnsi="Verdana" w:cstheme="majorHAnsi"/>
          <w:color w:val="000000"/>
        </w:rPr>
      </w:pPr>
    </w:p>
    <w:p w14:paraId="1DF085E5" w14:textId="7B3EB738" w:rsidR="00DA08CD" w:rsidRPr="00BA479A" w:rsidRDefault="00306083">
      <w:pPr>
        <w:jc w:val="both"/>
        <w:rPr>
          <w:rFonts w:ascii="Verdana" w:eastAsia="Calibri" w:hAnsi="Verdana" w:cstheme="majorHAnsi"/>
        </w:rPr>
      </w:pPr>
      <w:r w:rsidRPr="00BA479A">
        <w:rPr>
          <w:rFonts w:ascii="Verdana" w:eastAsia="Calibri" w:hAnsi="Verdana" w:cstheme="majorHAnsi"/>
          <w:b/>
        </w:rPr>
        <w:t>13</w:t>
      </w:r>
      <w:r w:rsidR="000C08D7" w:rsidRPr="00BA479A">
        <w:rPr>
          <w:rFonts w:ascii="Verdana" w:eastAsia="Calibri" w:hAnsi="Verdana" w:cstheme="majorHAnsi"/>
          <w:b/>
        </w:rPr>
        <w:t>.5.</w:t>
      </w:r>
      <w:r w:rsidR="000C08D7" w:rsidRPr="00BA479A">
        <w:rPr>
          <w:rFonts w:ascii="Verdana" w:eastAsia="Calibri" w:hAnsi="Verdana" w:cstheme="majorHAnsi"/>
        </w:rPr>
        <w:t xml:space="preserve"> </w:t>
      </w:r>
      <w:r w:rsidR="00747488" w:rsidRPr="00BA479A">
        <w:rPr>
          <w:rFonts w:ascii="Verdana" w:eastAsia="Calibri" w:hAnsi="Verdana" w:cstheme="majorHAnsi"/>
        </w:rPr>
        <w:t xml:space="preserve">A </w:t>
      </w:r>
      <w:r w:rsidR="00747488" w:rsidRPr="00BA479A">
        <w:rPr>
          <w:rFonts w:ascii="Verdana" w:eastAsia="Calibri" w:hAnsi="Verdana" w:cstheme="majorHAnsi"/>
          <w:b/>
          <w:bCs/>
        </w:rPr>
        <w:t>CONTRATADA</w:t>
      </w:r>
      <w:r w:rsidR="00747488" w:rsidRPr="00BA479A">
        <w:rPr>
          <w:rFonts w:ascii="Verdana" w:eastAsia="Calibri" w:hAnsi="Verdana" w:cstheme="majorHAnsi"/>
        </w:rPr>
        <w:t xml:space="preserve"> autoriza a </w:t>
      </w:r>
      <w:r w:rsidR="00747488" w:rsidRPr="00BA479A">
        <w:rPr>
          <w:rFonts w:ascii="Verdana" w:eastAsia="Calibri" w:hAnsi="Verdana" w:cstheme="majorHAnsi"/>
          <w:b/>
          <w:bCs/>
        </w:rPr>
        <w:t>CONTRATANTE</w:t>
      </w:r>
      <w:r w:rsidR="00747488" w:rsidRPr="00BA479A">
        <w:rPr>
          <w:rFonts w:ascii="Verdana" w:eastAsia="Calibri" w:hAnsi="Verdana" w:cstheme="majorHAnsi"/>
        </w:rPr>
        <w:t xml:space="preserve"> a deduzir antecipadamente dos pagamentos que lhe sejam devidos em decorrência dos Serviços prestados, o montante global necessário para a garantia do processo trabalhista correspondente, até a sua solução (quitação, arquivamento ou exclusão da </w:t>
      </w:r>
      <w:r w:rsidR="00747488" w:rsidRPr="00BA479A">
        <w:rPr>
          <w:rFonts w:ascii="Verdana" w:eastAsia="Calibri" w:hAnsi="Verdana" w:cstheme="majorHAnsi"/>
          <w:b/>
          <w:bCs/>
        </w:rPr>
        <w:t>CONTRATANTE</w:t>
      </w:r>
      <w:r w:rsidR="00747488" w:rsidRPr="00BA479A">
        <w:rPr>
          <w:rFonts w:ascii="Verdana" w:eastAsia="Calibri" w:hAnsi="Verdana" w:cstheme="majorHAnsi"/>
        </w:rPr>
        <w:t xml:space="preserve"> da lide, com o trânsito em julgado da decisão). Na hipótese da utilização do valor retido no cumprimento do acordo ou da sentença ou para depósito recursal, ocorrerá automaticamente a compensação dos valores, independentemente de futura nova autorização da </w:t>
      </w:r>
      <w:r w:rsidR="00747488" w:rsidRPr="00BA479A">
        <w:rPr>
          <w:rFonts w:ascii="Verdana" w:eastAsia="Calibri" w:hAnsi="Verdana" w:cstheme="majorHAnsi"/>
          <w:b/>
          <w:bCs/>
        </w:rPr>
        <w:t>CONTRATADA</w:t>
      </w:r>
      <w:r w:rsidR="00747488" w:rsidRPr="00BA479A">
        <w:rPr>
          <w:rFonts w:ascii="Verdana" w:eastAsia="Calibri" w:hAnsi="Verdana" w:cstheme="majorHAnsi"/>
        </w:rPr>
        <w:t xml:space="preserve"> ou de qualquer outra formalidade, bastando que ela seja comunicada deste fato.</w:t>
      </w:r>
    </w:p>
    <w:p w14:paraId="2F4D65B4" w14:textId="77777777" w:rsidR="00DA08CD" w:rsidRPr="00BA479A" w:rsidRDefault="00DA08CD">
      <w:pPr>
        <w:pBdr>
          <w:top w:val="nil"/>
          <w:left w:val="nil"/>
          <w:bottom w:val="nil"/>
          <w:right w:val="nil"/>
          <w:between w:val="nil"/>
        </w:pBdr>
        <w:spacing w:line="259" w:lineRule="auto"/>
        <w:ind w:left="720"/>
        <w:rPr>
          <w:rFonts w:ascii="Verdana" w:eastAsia="Calibri" w:hAnsi="Verdana" w:cstheme="majorHAnsi"/>
          <w:b/>
          <w:color w:val="000000"/>
        </w:rPr>
      </w:pPr>
    </w:p>
    <w:p w14:paraId="4743771E" w14:textId="1B3C66A3" w:rsidR="00DA08CD" w:rsidRPr="00BA479A" w:rsidRDefault="00306083">
      <w:pPr>
        <w:pBdr>
          <w:top w:val="nil"/>
          <w:left w:val="nil"/>
          <w:bottom w:val="nil"/>
          <w:right w:val="nil"/>
          <w:between w:val="nil"/>
        </w:pBdr>
        <w:spacing w:line="259" w:lineRule="auto"/>
        <w:jc w:val="both"/>
        <w:rPr>
          <w:rFonts w:ascii="Verdana" w:eastAsia="Calibri" w:hAnsi="Verdana" w:cstheme="majorHAnsi"/>
          <w:color w:val="000000"/>
        </w:rPr>
      </w:pPr>
      <w:r w:rsidRPr="00BA479A">
        <w:rPr>
          <w:rFonts w:ascii="Verdana" w:eastAsia="Calibri" w:hAnsi="Verdana" w:cstheme="majorHAnsi"/>
          <w:b/>
          <w:color w:val="000000"/>
        </w:rPr>
        <w:t>13</w:t>
      </w:r>
      <w:r w:rsidR="000C08D7" w:rsidRPr="00BA479A">
        <w:rPr>
          <w:rFonts w:ascii="Verdana" w:eastAsia="Calibri" w:hAnsi="Verdana" w:cstheme="majorHAnsi"/>
          <w:b/>
          <w:color w:val="000000"/>
        </w:rPr>
        <w:t xml:space="preserve">.5.1. </w:t>
      </w:r>
      <w:r w:rsidR="000C08D7" w:rsidRPr="00BA479A">
        <w:rPr>
          <w:rFonts w:ascii="Verdana" w:eastAsia="Calibri" w:hAnsi="Verdana" w:cstheme="majorHAnsi"/>
          <w:color w:val="000000"/>
        </w:rPr>
        <w:t xml:space="preserve">Além da quantia provisionada no </w:t>
      </w:r>
      <w:r w:rsidR="000C08D7" w:rsidRPr="00BA479A">
        <w:rPr>
          <w:rFonts w:ascii="Verdana" w:eastAsia="Calibri" w:hAnsi="Verdana" w:cstheme="majorHAnsi"/>
          <w:i/>
          <w:color w:val="000000"/>
        </w:rPr>
        <w:t>caput</w:t>
      </w:r>
      <w:r w:rsidR="000C08D7" w:rsidRPr="00BA479A">
        <w:rPr>
          <w:rFonts w:ascii="Verdana" w:eastAsia="Calibri" w:hAnsi="Verdana" w:cstheme="majorHAnsi"/>
          <w:color w:val="000000"/>
        </w:rPr>
        <w:t xml:space="preserve"> desta cláusula, a </w:t>
      </w:r>
      <w:r w:rsidR="000C08D7" w:rsidRPr="00BA479A">
        <w:rPr>
          <w:rFonts w:ascii="Verdana" w:eastAsia="Calibri" w:hAnsi="Verdana" w:cstheme="majorHAnsi"/>
          <w:b/>
          <w:color w:val="000000"/>
        </w:rPr>
        <w:t>CONTRATADA</w:t>
      </w:r>
      <w:r w:rsidR="000C08D7" w:rsidRPr="00BA479A">
        <w:rPr>
          <w:rFonts w:ascii="Verdana" w:eastAsia="Calibri" w:hAnsi="Verdana" w:cstheme="majorHAnsi"/>
          <w:color w:val="000000"/>
        </w:rPr>
        <w:t xml:space="preserve"> ressarcirá a</w:t>
      </w:r>
      <w:r w:rsidR="000C08D7" w:rsidRPr="00BA479A">
        <w:rPr>
          <w:rFonts w:ascii="Verdana" w:eastAsia="Calibri" w:hAnsi="Verdana" w:cstheme="majorHAnsi"/>
          <w:b/>
          <w:color w:val="000000"/>
        </w:rPr>
        <w:t xml:space="preserve"> CONTRATANTE</w:t>
      </w:r>
      <w:r w:rsidR="000C08D7" w:rsidRPr="00BA479A">
        <w:rPr>
          <w:rFonts w:ascii="Verdana" w:eastAsia="Calibri" w:hAnsi="Verdana" w:cstheme="majorHAnsi"/>
          <w:color w:val="000000"/>
        </w:rPr>
        <w:t xml:space="preserve"> os valores que forem dispendidos com os seus advogados e prepostos, além das despesas judiciais e administrativas e dos custos que esta vier a incorrer com a administração dos processos.</w:t>
      </w:r>
    </w:p>
    <w:p w14:paraId="023D93BE" w14:textId="77777777" w:rsidR="00DA08CD" w:rsidRPr="00BA479A" w:rsidRDefault="00DA08CD">
      <w:pPr>
        <w:pBdr>
          <w:top w:val="nil"/>
          <w:left w:val="nil"/>
          <w:bottom w:val="nil"/>
          <w:right w:val="nil"/>
          <w:between w:val="nil"/>
        </w:pBdr>
        <w:spacing w:line="259" w:lineRule="auto"/>
        <w:jc w:val="both"/>
        <w:rPr>
          <w:rFonts w:ascii="Verdana" w:eastAsia="Calibri" w:hAnsi="Verdana" w:cstheme="majorHAnsi"/>
          <w:b/>
          <w:color w:val="000000"/>
        </w:rPr>
      </w:pPr>
    </w:p>
    <w:p w14:paraId="0F598B56" w14:textId="5F008362" w:rsidR="00DA08CD" w:rsidRPr="00BA479A" w:rsidRDefault="00306083">
      <w:pPr>
        <w:pBdr>
          <w:top w:val="nil"/>
          <w:left w:val="nil"/>
          <w:bottom w:val="nil"/>
          <w:right w:val="nil"/>
          <w:between w:val="nil"/>
        </w:pBdr>
        <w:spacing w:line="259" w:lineRule="auto"/>
        <w:jc w:val="both"/>
        <w:rPr>
          <w:rFonts w:ascii="Verdana" w:eastAsia="Calibri" w:hAnsi="Verdana" w:cstheme="majorHAnsi"/>
          <w:color w:val="000000"/>
        </w:rPr>
      </w:pPr>
      <w:r w:rsidRPr="00BA479A">
        <w:rPr>
          <w:rFonts w:ascii="Verdana" w:eastAsia="Calibri" w:hAnsi="Verdana" w:cstheme="majorHAnsi"/>
          <w:b/>
          <w:color w:val="000000"/>
        </w:rPr>
        <w:t>13</w:t>
      </w:r>
      <w:r w:rsidR="000C08D7" w:rsidRPr="00BA479A">
        <w:rPr>
          <w:rFonts w:ascii="Verdana" w:eastAsia="Calibri" w:hAnsi="Verdana" w:cstheme="majorHAnsi"/>
          <w:b/>
          <w:color w:val="000000"/>
        </w:rPr>
        <w:t xml:space="preserve">.5.2. </w:t>
      </w:r>
      <w:r w:rsidR="000C08D7" w:rsidRPr="00BA479A">
        <w:rPr>
          <w:rFonts w:ascii="Verdana" w:eastAsia="Calibri" w:hAnsi="Verdana" w:cstheme="majorHAnsi"/>
          <w:color w:val="000000"/>
        </w:rPr>
        <w:t xml:space="preserve">Caso já tenham sido efetuados pela </w:t>
      </w:r>
      <w:r w:rsidR="000C08D7" w:rsidRPr="00BA479A">
        <w:rPr>
          <w:rFonts w:ascii="Verdana" w:eastAsia="Calibri" w:hAnsi="Verdana" w:cstheme="majorHAnsi"/>
          <w:b/>
          <w:color w:val="000000"/>
        </w:rPr>
        <w:t>CONTRATANTE</w:t>
      </w:r>
      <w:r w:rsidR="000C08D7" w:rsidRPr="00BA479A">
        <w:rPr>
          <w:rFonts w:ascii="Verdana" w:eastAsia="Calibri" w:hAnsi="Verdana" w:cstheme="majorHAnsi"/>
          <w:color w:val="000000"/>
        </w:rPr>
        <w:t xml:space="preserve"> todos os pagamentos de importâncias devidas à </w:t>
      </w:r>
      <w:r w:rsidR="000C08D7" w:rsidRPr="00BA479A">
        <w:rPr>
          <w:rFonts w:ascii="Verdana" w:eastAsia="Calibri" w:hAnsi="Verdana" w:cstheme="majorHAnsi"/>
          <w:b/>
          <w:color w:val="000000"/>
        </w:rPr>
        <w:t>CONTRATADA</w:t>
      </w:r>
      <w:r w:rsidR="000C08D7" w:rsidRPr="00BA479A">
        <w:rPr>
          <w:rFonts w:ascii="Verdana" w:eastAsia="Calibri" w:hAnsi="Verdana" w:cstheme="majorHAnsi"/>
          <w:color w:val="000000"/>
        </w:rPr>
        <w:t xml:space="preserve">, ou o Contrato tenha sido encerrado, o ressarcimento à </w:t>
      </w:r>
      <w:r w:rsidR="000C08D7" w:rsidRPr="00BA479A">
        <w:rPr>
          <w:rFonts w:ascii="Verdana" w:eastAsia="Calibri" w:hAnsi="Verdana" w:cstheme="majorHAnsi"/>
          <w:b/>
          <w:color w:val="000000"/>
        </w:rPr>
        <w:t>CONTRATANTE</w:t>
      </w:r>
      <w:r w:rsidR="000C08D7" w:rsidRPr="00BA479A">
        <w:rPr>
          <w:rFonts w:ascii="Verdana" w:eastAsia="Calibri" w:hAnsi="Verdana" w:cstheme="majorHAnsi"/>
          <w:color w:val="000000"/>
        </w:rPr>
        <w:t xml:space="preserve"> deve ser feito em 48 (quarenta e oito) horas corridas a contar do aviso à </w:t>
      </w:r>
      <w:r w:rsidR="000C08D7" w:rsidRPr="00BA479A">
        <w:rPr>
          <w:rFonts w:ascii="Verdana" w:eastAsia="Calibri" w:hAnsi="Verdana" w:cstheme="majorHAnsi"/>
          <w:b/>
          <w:color w:val="000000"/>
        </w:rPr>
        <w:t>CONTRATADA</w:t>
      </w:r>
      <w:r w:rsidR="000C08D7" w:rsidRPr="00BA479A">
        <w:rPr>
          <w:rFonts w:ascii="Verdana" w:eastAsia="Calibri" w:hAnsi="Verdana" w:cstheme="majorHAnsi"/>
          <w:color w:val="000000"/>
        </w:rPr>
        <w:t xml:space="preserve">. Assistirá à </w:t>
      </w:r>
      <w:r w:rsidR="000C08D7" w:rsidRPr="00BA479A">
        <w:rPr>
          <w:rFonts w:ascii="Verdana" w:eastAsia="Calibri" w:hAnsi="Verdana" w:cstheme="majorHAnsi"/>
          <w:b/>
          <w:color w:val="000000"/>
        </w:rPr>
        <w:t>CONTRATANT</w:t>
      </w:r>
      <w:r w:rsidR="000C08D7" w:rsidRPr="00BA479A">
        <w:rPr>
          <w:rFonts w:ascii="Verdana" w:eastAsia="Calibri" w:hAnsi="Verdana" w:cstheme="majorHAnsi"/>
          <w:color w:val="000000"/>
        </w:rPr>
        <w:t xml:space="preserve">E o direito de cobrar judicialmente tais obrigações da </w:t>
      </w:r>
      <w:r w:rsidR="000C08D7" w:rsidRPr="00BA479A">
        <w:rPr>
          <w:rFonts w:ascii="Verdana" w:eastAsia="Calibri" w:hAnsi="Verdana" w:cstheme="majorHAnsi"/>
          <w:b/>
          <w:color w:val="000000"/>
        </w:rPr>
        <w:t>CONTRATADA</w:t>
      </w:r>
      <w:r w:rsidR="000C08D7" w:rsidRPr="00BA479A">
        <w:rPr>
          <w:rFonts w:ascii="Verdana" w:eastAsia="Calibri" w:hAnsi="Verdana" w:cstheme="majorHAnsi"/>
          <w:color w:val="000000"/>
        </w:rPr>
        <w:t xml:space="preserve">, servindo, para tanto, o presente Contrato como título executivo extrajudicial, sendo considerado dívida líquida, certa e exigível, mediante comprovação de despesas, tudo devidamente atualizado monetariamente, na data do efetivo pagamento, mediante observância aos critérios legais e vigentes. </w:t>
      </w:r>
    </w:p>
    <w:p w14:paraId="79431544" w14:textId="77777777" w:rsidR="00DA08CD" w:rsidRPr="00BA479A" w:rsidRDefault="00DA08CD">
      <w:pPr>
        <w:pBdr>
          <w:top w:val="nil"/>
          <w:left w:val="nil"/>
          <w:bottom w:val="nil"/>
          <w:right w:val="nil"/>
          <w:between w:val="nil"/>
        </w:pBdr>
        <w:spacing w:line="240" w:lineRule="auto"/>
        <w:jc w:val="both"/>
        <w:rPr>
          <w:rFonts w:ascii="Verdana" w:eastAsia="Calibri" w:hAnsi="Verdana" w:cstheme="majorHAnsi"/>
          <w:b/>
          <w:color w:val="000000"/>
        </w:rPr>
      </w:pPr>
    </w:p>
    <w:p w14:paraId="1D93DD4C" w14:textId="421363E2" w:rsidR="00DA08CD" w:rsidRPr="00BA479A" w:rsidRDefault="000C08D7">
      <w:pPr>
        <w:spacing w:line="240" w:lineRule="auto"/>
        <w:jc w:val="both"/>
        <w:rPr>
          <w:rFonts w:ascii="Verdana" w:eastAsia="Calibri" w:hAnsi="Verdana" w:cstheme="majorHAnsi"/>
          <w:b/>
        </w:rPr>
      </w:pPr>
      <w:r w:rsidRPr="00BA479A">
        <w:rPr>
          <w:rFonts w:ascii="Verdana" w:eastAsia="Calibri" w:hAnsi="Verdana" w:cstheme="majorHAnsi"/>
          <w:b/>
          <w:color w:val="222222"/>
        </w:rPr>
        <w:t>1</w:t>
      </w:r>
      <w:r w:rsidR="00306083" w:rsidRPr="00BA479A">
        <w:rPr>
          <w:rFonts w:ascii="Verdana" w:eastAsia="Calibri" w:hAnsi="Verdana" w:cstheme="majorHAnsi"/>
          <w:b/>
          <w:color w:val="222222"/>
        </w:rPr>
        <w:t>4</w:t>
      </w:r>
      <w:r w:rsidRPr="00BA479A">
        <w:rPr>
          <w:rFonts w:ascii="Verdana" w:eastAsia="Calibri" w:hAnsi="Verdana" w:cstheme="majorHAnsi"/>
          <w:b/>
          <w:color w:val="222222"/>
        </w:rPr>
        <w:t xml:space="preserve">.     </w:t>
      </w:r>
      <w:r w:rsidRPr="00BA479A">
        <w:rPr>
          <w:rFonts w:ascii="Verdana" w:eastAsia="Calibri" w:hAnsi="Verdana" w:cstheme="majorHAnsi"/>
          <w:b/>
        </w:rPr>
        <w:t>DAS RESPONSABILIDADES</w:t>
      </w:r>
    </w:p>
    <w:p w14:paraId="4C9D6F5F" w14:textId="78D40305"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color w:val="222222"/>
        </w:rPr>
        <w:t>1</w:t>
      </w:r>
      <w:r w:rsidR="00306083" w:rsidRPr="00BA479A">
        <w:rPr>
          <w:rFonts w:ascii="Verdana" w:eastAsia="Calibri" w:hAnsi="Verdana" w:cstheme="majorHAnsi"/>
          <w:b/>
          <w:color w:val="222222"/>
        </w:rPr>
        <w:t>4</w:t>
      </w:r>
      <w:r w:rsidRPr="00BA479A">
        <w:rPr>
          <w:rFonts w:ascii="Verdana" w:eastAsia="Calibri" w:hAnsi="Verdana" w:cstheme="majorHAnsi"/>
          <w:b/>
          <w:color w:val="222222"/>
        </w:rPr>
        <w:t>.1.</w:t>
      </w:r>
      <w:r w:rsidRPr="00BA479A">
        <w:rPr>
          <w:rFonts w:ascii="Verdana" w:eastAsia="Calibri" w:hAnsi="Verdana" w:cstheme="majorHAnsi"/>
          <w:color w:val="222222"/>
        </w:rPr>
        <w:t xml:space="preserve"> Fica desde logo ajustado e esclarecido que a </w:t>
      </w:r>
      <w:r w:rsidRPr="00BA479A">
        <w:rPr>
          <w:rFonts w:ascii="Verdana" w:eastAsia="Calibri" w:hAnsi="Verdana" w:cstheme="majorHAnsi"/>
          <w:b/>
          <w:color w:val="222222"/>
        </w:rPr>
        <w:t>CONTRATANTE</w:t>
      </w:r>
      <w:r w:rsidRPr="00BA479A">
        <w:rPr>
          <w:rFonts w:ascii="Verdana" w:eastAsia="Calibri" w:hAnsi="Verdana" w:cstheme="majorHAnsi"/>
          <w:color w:val="222222"/>
        </w:rPr>
        <w:t xml:space="preserve">, em nenhuma hipótese assumirá, nem mesmo que parcialmente, qualquer tipo de responsabilidade em função das ações ou omissões da </w:t>
      </w:r>
      <w:r w:rsidRPr="00BA479A">
        <w:rPr>
          <w:rFonts w:ascii="Verdana" w:eastAsia="Calibri" w:hAnsi="Verdana" w:cstheme="majorHAnsi"/>
          <w:b/>
          <w:color w:val="222222"/>
        </w:rPr>
        <w:t>CONTRATADA</w:t>
      </w:r>
      <w:r w:rsidRPr="00BA479A">
        <w:rPr>
          <w:rFonts w:ascii="Verdana" w:eastAsia="Calibri" w:hAnsi="Verdana" w:cstheme="majorHAnsi"/>
          <w:color w:val="222222"/>
        </w:rPr>
        <w:t xml:space="preserve">, no quanto esta venha agir para cumprir as obrigações assumidas neste Contrato. Ainda, fica também expressamente definido, que a </w:t>
      </w:r>
      <w:r w:rsidRPr="00BA479A">
        <w:rPr>
          <w:rFonts w:ascii="Verdana" w:eastAsia="Calibri" w:hAnsi="Verdana" w:cstheme="majorHAnsi"/>
          <w:b/>
          <w:color w:val="222222"/>
        </w:rPr>
        <w:t>CONTRATADA</w:t>
      </w:r>
      <w:r w:rsidRPr="00BA479A">
        <w:rPr>
          <w:rFonts w:ascii="Verdana" w:eastAsia="Calibri" w:hAnsi="Verdana" w:cstheme="majorHAnsi"/>
          <w:color w:val="222222"/>
        </w:rPr>
        <w:t xml:space="preserve"> não poderá, em hipótese alguma, usar o nome da </w:t>
      </w:r>
      <w:r w:rsidRPr="00BA479A">
        <w:rPr>
          <w:rFonts w:ascii="Verdana" w:eastAsia="Calibri" w:hAnsi="Verdana" w:cstheme="majorHAnsi"/>
          <w:b/>
          <w:color w:val="222222"/>
        </w:rPr>
        <w:t>CONTRATANTE</w:t>
      </w:r>
      <w:r w:rsidRPr="00BA479A">
        <w:rPr>
          <w:rFonts w:ascii="Verdana" w:eastAsia="Calibri" w:hAnsi="Verdana" w:cstheme="majorHAnsi"/>
          <w:color w:val="222222"/>
        </w:rPr>
        <w:t xml:space="preserve"> sem a prévia e expressa autorização desta, a não ser tão só e exclusivamente para realização da prestação dos Serviços, arcando com as eventuais perdas e danos que der causa, pelo descumprimento das disposições deste Contrato.</w:t>
      </w:r>
    </w:p>
    <w:p w14:paraId="4EC66348" w14:textId="1C2B21B4" w:rsidR="00DA08CD" w:rsidRPr="00BA479A" w:rsidRDefault="000C08D7">
      <w:pPr>
        <w:spacing w:line="240" w:lineRule="auto"/>
        <w:jc w:val="both"/>
        <w:rPr>
          <w:rFonts w:ascii="Verdana" w:eastAsia="Calibri" w:hAnsi="Verdana" w:cstheme="majorHAnsi"/>
        </w:rPr>
      </w:pPr>
      <w:r w:rsidRPr="00BA479A">
        <w:rPr>
          <w:rFonts w:ascii="Verdana" w:eastAsia="Calibri" w:hAnsi="Verdana" w:cstheme="majorHAnsi"/>
          <w:b/>
        </w:rPr>
        <w:t>1</w:t>
      </w:r>
      <w:r w:rsidR="00306083" w:rsidRPr="00BA479A">
        <w:rPr>
          <w:rFonts w:ascii="Verdana" w:eastAsia="Calibri" w:hAnsi="Verdana" w:cstheme="majorHAnsi"/>
          <w:b/>
        </w:rPr>
        <w:t>4</w:t>
      </w:r>
      <w:r w:rsidRPr="00BA479A">
        <w:rPr>
          <w:rFonts w:ascii="Verdana" w:eastAsia="Calibri" w:hAnsi="Verdana" w:cstheme="majorHAnsi"/>
          <w:b/>
        </w:rPr>
        <w:t>.2.</w:t>
      </w:r>
      <w:r w:rsidRPr="00BA479A">
        <w:rPr>
          <w:rFonts w:ascii="Verdana" w:eastAsia="Calibri" w:hAnsi="Verdana" w:cstheme="majorHAnsi"/>
        </w:rPr>
        <w:t xml:space="preserve"> Cada Parte responderá, perante a outra, pelos danos a que der causa por suas ações ou omissões, violações contratuais e legais, indenizando por perdas e danos, sem prejuízo da aplicação de multa e rescisão contratual. As Partes responderão, igualmente, por si, seus </w:t>
      </w:r>
      <w:r w:rsidRPr="00BA479A">
        <w:rPr>
          <w:rFonts w:ascii="Verdana" w:eastAsia="Calibri" w:hAnsi="Verdana" w:cstheme="majorHAnsi"/>
        </w:rPr>
        <w:lastRenderedPageBreak/>
        <w:t>prepostos, empregados ou colaboradores, inclusive pelo descumprimento contratual ou pela rescisão, atendidas, em todos os casos, as normas da legislação civil brasileira.</w:t>
      </w:r>
    </w:p>
    <w:p w14:paraId="2BDB9DD8" w14:textId="77777777" w:rsidR="00DA08CD" w:rsidRPr="00BA479A" w:rsidRDefault="00DA08CD">
      <w:pPr>
        <w:pBdr>
          <w:top w:val="nil"/>
          <w:left w:val="nil"/>
          <w:bottom w:val="nil"/>
          <w:right w:val="nil"/>
          <w:between w:val="nil"/>
        </w:pBdr>
        <w:spacing w:line="240" w:lineRule="auto"/>
        <w:jc w:val="both"/>
        <w:rPr>
          <w:rFonts w:ascii="Verdana" w:eastAsia="Calibri" w:hAnsi="Verdana" w:cstheme="majorHAnsi"/>
          <w:color w:val="000000"/>
        </w:rPr>
      </w:pPr>
    </w:p>
    <w:p w14:paraId="23433565" w14:textId="7133F17D" w:rsidR="00DA08CD" w:rsidRPr="00BA479A" w:rsidRDefault="000C08D7">
      <w:pPr>
        <w:pBdr>
          <w:top w:val="nil"/>
          <w:left w:val="nil"/>
          <w:bottom w:val="nil"/>
          <w:right w:val="nil"/>
          <w:between w:val="nil"/>
        </w:pBdr>
        <w:spacing w:line="240" w:lineRule="auto"/>
        <w:jc w:val="both"/>
        <w:rPr>
          <w:rFonts w:ascii="Verdana" w:eastAsia="Calibri" w:hAnsi="Verdana" w:cstheme="majorHAnsi"/>
          <w:color w:val="000000"/>
        </w:rPr>
      </w:pPr>
      <w:r w:rsidRPr="00BA479A">
        <w:rPr>
          <w:rFonts w:ascii="Verdana" w:eastAsia="Calibri" w:hAnsi="Verdana" w:cstheme="majorHAnsi"/>
          <w:b/>
          <w:color w:val="000000"/>
        </w:rPr>
        <w:t>1</w:t>
      </w:r>
      <w:r w:rsidR="00306083" w:rsidRPr="00BA479A">
        <w:rPr>
          <w:rFonts w:ascii="Verdana" w:eastAsia="Calibri" w:hAnsi="Verdana" w:cstheme="majorHAnsi"/>
          <w:b/>
          <w:color w:val="000000"/>
        </w:rPr>
        <w:t>4</w:t>
      </w:r>
      <w:r w:rsidRPr="00BA479A">
        <w:rPr>
          <w:rFonts w:ascii="Verdana" w:eastAsia="Calibri" w:hAnsi="Verdana" w:cstheme="majorHAnsi"/>
          <w:b/>
          <w:color w:val="000000"/>
        </w:rPr>
        <w:t>.3.</w:t>
      </w:r>
      <w:r w:rsidRPr="00BA479A">
        <w:rPr>
          <w:rFonts w:ascii="Verdana" w:eastAsia="Calibri" w:hAnsi="Verdana" w:cstheme="majorHAnsi"/>
          <w:color w:val="000000"/>
        </w:rPr>
        <w:t xml:space="preserve"> Cada Parte responderá, nos termos da lei, pelos vícios e fatos dos Serviços que prestarem por este Contrato.</w:t>
      </w:r>
    </w:p>
    <w:p w14:paraId="646439EF" w14:textId="77777777" w:rsidR="00DA08CD" w:rsidRPr="00BA479A" w:rsidRDefault="00DA08CD">
      <w:pPr>
        <w:pBdr>
          <w:top w:val="nil"/>
          <w:left w:val="nil"/>
          <w:bottom w:val="nil"/>
          <w:right w:val="nil"/>
          <w:between w:val="nil"/>
        </w:pBdr>
        <w:spacing w:line="240" w:lineRule="auto"/>
        <w:jc w:val="both"/>
        <w:rPr>
          <w:rFonts w:ascii="Verdana" w:eastAsia="Calibri" w:hAnsi="Verdana" w:cstheme="majorHAnsi"/>
          <w:color w:val="000000"/>
        </w:rPr>
      </w:pPr>
    </w:p>
    <w:p w14:paraId="740F6248" w14:textId="16BBD4F9" w:rsidR="00DA08CD" w:rsidRPr="00BA479A" w:rsidRDefault="000C08D7">
      <w:pPr>
        <w:pBdr>
          <w:top w:val="nil"/>
          <w:left w:val="nil"/>
          <w:bottom w:val="nil"/>
          <w:right w:val="nil"/>
          <w:between w:val="nil"/>
        </w:pBdr>
        <w:tabs>
          <w:tab w:val="left" w:pos="426"/>
        </w:tabs>
        <w:spacing w:line="240" w:lineRule="auto"/>
        <w:jc w:val="both"/>
        <w:rPr>
          <w:rFonts w:ascii="Verdana" w:eastAsia="Calibri" w:hAnsi="Verdana" w:cstheme="majorHAnsi"/>
          <w:b/>
          <w:color w:val="000000"/>
        </w:rPr>
      </w:pPr>
      <w:r w:rsidRPr="00BA479A">
        <w:rPr>
          <w:rFonts w:ascii="Verdana" w:eastAsia="Calibri" w:hAnsi="Verdana" w:cstheme="majorHAnsi"/>
          <w:b/>
          <w:color w:val="000000"/>
        </w:rPr>
        <w:t>1</w:t>
      </w:r>
      <w:r w:rsidR="0029728A" w:rsidRPr="00BA479A">
        <w:rPr>
          <w:rFonts w:ascii="Verdana" w:eastAsia="Calibri" w:hAnsi="Verdana" w:cstheme="majorHAnsi"/>
          <w:b/>
          <w:color w:val="000000"/>
        </w:rPr>
        <w:t>5</w:t>
      </w:r>
      <w:r w:rsidRPr="00BA479A">
        <w:rPr>
          <w:rFonts w:ascii="Verdana" w:eastAsia="Calibri" w:hAnsi="Verdana" w:cstheme="majorHAnsi"/>
          <w:b/>
          <w:color w:val="000000"/>
        </w:rPr>
        <w:t>. DA PROTEÇÃO DE DADOS</w:t>
      </w:r>
    </w:p>
    <w:p w14:paraId="0D3A69E8" w14:textId="77777777" w:rsidR="00DA08CD" w:rsidRPr="00BA479A" w:rsidRDefault="00DA08CD">
      <w:pPr>
        <w:spacing w:line="240" w:lineRule="auto"/>
        <w:jc w:val="both"/>
        <w:rPr>
          <w:rFonts w:ascii="Verdana" w:eastAsia="Calibri" w:hAnsi="Verdana" w:cstheme="majorHAnsi"/>
        </w:rPr>
      </w:pPr>
    </w:p>
    <w:p w14:paraId="14FDA59A" w14:textId="1AF6200C" w:rsidR="00DA08CD" w:rsidRPr="00BA479A" w:rsidRDefault="000C08D7">
      <w:pPr>
        <w:pBdr>
          <w:top w:val="nil"/>
          <w:left w:val="nil"/>
          <w:bottom w:val="nil"/>
          <w:right w:val="nil"/>
          <w:between w:val="nil"/>
        </w:pBdr>
        <w:spacing w:line="240" w:lineRule="auto"/>
        <w:jc w:val="both"/>
        <w:rPr>
          <w:rFonts w:ascii="Verdana" w:eastAsia="Calibri" w:hAnsi="Verdana" w:cstheme="majorHAnsi"/>
          <w:color w:val="000000"/>
        </w:rPr>
      </w:pPr>
      <w:r w:rsidRPr="00BA479A">
        <w:rPr>
          <w:rFonts w:ascii="Verdana" w:eastAsia="Calibri" w:hAnsi="Verdana" w:cstheme="majorHAnsi"/>
          <w:b/>
          <w:color w:val="000000"/>
        </w:rPr>
        <w:t>1</w:t>
      </w:r>
      <w:r w:rsidR="0029728A" w:rsidRPr="00BA479A">
        <w:rPr>
          <w:rFonts w:ascii="Verdana" w:eastAsia="Calibri" w:hAnsi="Verdana" w:cstheme="majorHAnsi"/>
          <w:b/>
          <w:color w:val="000000"/>
        </w:rPr>
        <w:t>5</w:t>
      </w:r>
      <w:r w:rsidRPr="00BA479A">
        <w:rPr>
          <w:rFonts w:ascii="Verdana" w:eastAsia="Calibri" w:hAnsi="Verdana" w:cstheme="majorHAnsi"/>
          <w:b/>
          <w:color w:val="000000"/>
        </w:rPr>
        <w:t>.1.</w:t>
      </w:r>
      <w:r w:rsidRPr="00BA479A">
        <w:rPr>
          <w:rFonts w:ascii="Verdana" w:eastAsia="Calibri" w:hAnsi="Verdana" w:cstheme="majorHAnsi"/>
          <w:color w:val="000000"/>
        </w:rPr>
        <w:t xml:space="preserve"> As Partes concordam que, em vista dos Serviços do presente Contrato, ocorrerá ou poderá ocorrer o tratamento de dados pessoais de terceiros pela </w:t>
      </w:r>
      <w:r w:rsidRPr="00BA479A">
        <w:rPr>
          <w:rFonts w:ascii="Verdana" w:eastAsia="Calibri" w:hAnsi="Verdana" w:cstheme="majorHAnsi"/>
          <w:b/>
          <w:color w:val="000000"/>
        </w:rPr>
        <w:t xml:space="preserve">CONTRATANTE </w:t>
      </w:r>
      <w:r w:rsidRPr="00BA479A">
        <w:rPr>
          <w:rFonts w:ascii="Verdana" w:eastAsia="Calibri" w:hAnsi="Verdana" w:cstheme="majorHAnsi"/>
          <w:color w:val="000000"/>
        </w:rPr>
        <w:t xml:space="preserve">e pela </w:t>
      </w:r>
      <w:r w:rsidRPr="00BA479A">
        <w:rPr>
          <w:rFonts w:ascii="Verdana" w:eastAsia="Calibri" w:hAnsi="Verdana" w:cstheme="majorHAnsi"/>
          <w:b/>
          <w:color w:val="000000"/>
        </w:rPr>
        <w:t>CONTRATADA</w:t>
      </w:r>
      <w:r w:rsidRPr="00BA479A">
        <w:rPr>
          <w:rFonts w:ascii="Verdana" w:eastAsia="Calibri" w:hAnsi="Verdana" w:cstheme="majorHAnsi"/>
          <w:color w:val="000000"/>
        </w:rPr>
        <w:t>, de modo que ambas as Partes se obrigam a observar estritamente o disposto na Lei nº 13.709 de 14 de agosto de 2018 (“Lei Geral de Proteção de Dados”) quanto ao tratamento dos dados pessoais compartilhado por qualquer razão entre as Partes. </w:t>
      </w:r>
    </w:p>
    <w:p w14:paraId="61C6C0E3" w14:textId="77777777" w:rsidR="00DA08CD" w:rsidRPr="00BA479A" w:rsidRDefault="00DA08CD">
      <w:pPr>
        <w:pBdr>
          <w:top w:val="nil"/>
          <w:left w:val="nil"/>
          <w:bottom w:val="nil"/>
          <w:right w:val="nil"/>
          <w:between w:val="nil"/>
        </w:pBdr>
        <w:spacing w:line="240" w:lineRule="auto"/>
        <w:jc w:val="both"/>
        <w:rPr>
          <w:rFonts w:ascii="Verdana" w:eastAsia="Calibri" w:hAnsi="Verdana" w:cstheme="majorHAnsi"/>
          <w:color w:val="000000"/>
        </w:rPr>
      </w:pPr>
    </w:p>
    <w:p w14:paraId="20E2AA4B" w14:textId="5BDBB05B" w:rsidR="00DA08CD" w:rsidRPr="00BA479A" w:rsidRDefault="000C08D7">
      <w:pPr>
        <w:pBdr>
          <w:top w:val="nil"/>
          <w:left w:val="nil"/>
          <w:bottom w:val="nil"/>
          <w:right w:val="nil"/>
          <w:between w:val="nil"/>
        </w:pBdr>
        <w:spacing w:line="240" w:lineRule="auto"/>
        <w:jc w:val="both"/>
        <w:rPr>
          <w:rFonts w:ascii="Verdana" w:eastAsia="Calibri" w:hAnsi="Verdana" w:cstheme="majorHAnsi"/>
          <w:color w:val="000000"/>
        </w:rPr>
      </w:pPr>
      <w:r w:rsidRPr="00BA479A">
        <w:rPr>
          <w:rFonts w:ascii="Verdana" w:eastAsia="Calibri" w:hAnsi="Verdana" w:cstheme="majorHAnsi"/>
          <w:b/>
          <w:color w:val="000000"/>
        </w:rPr>
        <w:t>1</w:t>
      </w:r>
      <w:r w:rsidR="0029728A" w:rsidRPr="00BA479A">
        <w:rPr>
          <w:rFonts w:ascii="Verdana" w:eastAsia="Calibri" w:hAnsi="Verdana" w:cstheme="majorHAnsi"/>
          <w:b/>
          <w:color w:val="000000"/>
        </w:rPr>
        <w:t>5</w:t>
      </w:r>
      <w:r w:rsidRPr="00BA479A">
        <w:rPr>
          <w:rFonts w:ascii="Verdana" w:eastAsia="Calibri" w:hAnsi="Verdana" w:cstheme="majorHAnsi"/>
          <w:b/>
          <w:color w:val="000000"/>
        </w:rPr>
        <w:t>.2.</w:t>
      </w:r>
      <w:r w:rsidRPr="00BA479A">
        <w:rPr>
          <w:rFonts w:ascii="Verdana" w:eastAsia="Calibri" w:hAnsi="Verdana" w:cstheme="majorHAnsi"/>
          <w:color w:val="000000"/>
        </w:rPr>
        <w:t xml:space="preserve"> No desenvolvimento de quaisquer atividades relacionadas com a execução deste Contrato, as Partes observarão minuciosamente os diplomas legais que tratem sobre a proteção de dados pessoais, empenhando-se em proceder a todo o tratamento de dados pessoais que venha a mostrar-se necessário ao desenvolvimento do Contrato no estrito e rigoroso cumprimento da legislação, obrigando-se a: </w:t>
      </w:r>
    </w:p>
    <w:p w14:paraId="32ABD351" w14:textId="77777777" w:rsidR="00DA08CD" w:rsidRPr="00BA479A" w:rsidRDefault="00DA08CD">
      <w:pPr>
        <w:spacing w:line="240" w:lineRule="auto"/>
        <w:jc w:val="both"/>
        <w:rPr>
          <w:rFonts w:ascii="Verdana" w:eastAsia="Calibri" w:hAnsi="Verdana" w:cstheme="majorHAnsi"/>
        </w:rPr>
      </w:pPr>
    </w:p>
    <w:p w14:paraId="04D69CA0" w14:textId="77777777" w:rsidR="00DA08CD" w:rsidRPr="00BA479A" w:rsidRDefault="000C08D7">
      <w:pPr>
        <w:numPr>
          <w:ilvl w:val="0"/>
          <w:numId w:val="2"/>
        </w:numPr>
        <w:pBdr>
          <w:top w:val="nil"/>
          <w:left w:val="nil"/>
          <w:bottom w:val="nil"/>
          <w:right w:val="nil"/>
          <w:between w:val="nil"/>
        </w:pBdr>
        <w:spacing w:line="240" w:lineRule="auto"/>
        <w:jc w:val="both"/>
        <w:rPr>
          <w:rFonts w:ascii="Verdana" w:eastAsia="Calibri" w:hAnsi="Verdana" w:cstheme="majorHAnsi"/>
          <w:color w:val="000000"/>
        </w:rPr>
      </w:pPr>
      <w:r w:rsidRPr="00BA479A">
        <w:rPr>
          <w:rFonts w:ascii="Verdana" w:eastAsia="Calibri" w:hAnsi="Verdana" w:cstheme="majorHAnsi"/>
          <w:color w:val="000000"/>
        </w:rPr>
        <w:t>tratar e usar os dados pessoais nos termos legalmente permitidos, em especial coletando, registrando, organizando, conservando, consultando ou transmitindo os dados apenas e somente nos casos em que o seu titular tenha dado o consentimento inequívoco ou na forma legalmente prevista;</w:t>
      </w:r>
    </w:p>
    <w:p w14:paraId="38436391" w14:textId="77777777" w:rsidR="00DA08CD" w:rsidRPr="00BA479A" w:rsidRDefault="000C08D7">
      <w:pPr>
        <w:numPr>
          <w:ilvl w:val="0"/>
          <w:numId w:val="2"/>
        </w:numPr>
        <w:pBdr>
          <w:top w:val="nil"/>
          <w:left w:val="nil"/>
          <w:bottom w:val="nil"/>
          <w:right w:val="nil"/>
          <w:between w:val="nil"/>
        </w:pBdr>
        <w:spacing w:line="240" w:lineRule="auto"/>
        <w:jc w:val="both"/>
        <w:rPr>
          <w:rFonts w:ascii="Verdana" w:eastAsia="Calibri" w:hAnsi="Verdana" w:cstheme="majorHAnsi"/>
          <w:color w:val="000000"/>
        </w:rPr>
      </w:pPr>
      <w:r w:rsidRPr="00BA479A">
        <w:rPr>
          <w:rFonts w:ascii="Verdana" w:eastAsia="Calibri" w:hAnsi="Verdana" w:cstheme="majorHAnsi"/>
          <w:color w:val="000000"/>
        </w:rPr>
        <w:t xml:space="preserve">tratar os dados de modo compatível com as finalidades para os quais tenham sido obtidos; </w:t>
      </w:r>
    </w:p>
    <w:p w14:paraId="0C4F896C" w14:textId="77777777" w:rsidR="00DA08CD" w:rsidRPr="00BA479A" w:rsidRDefault="000C08D7">
      <w:pPr>
        <w:numPr>
          <w:ilvl w:val="0"/>
          <w:numId w:val="2"/>
        </w:numPr>
        <w:pBdr>
          <w:top w:val="nil"/>
          <w:left w:val="nil"/>
          <w:bottom w:val="nil"/>
          <w:right w:val="nil"/>
          <w:between w:val="nil"/>
        </w:pBdr>
        <w:spacing w:line="240" w:lineRule="auto"/>
        <w:jc w:val="both"/>
        <w:rPr>
          <w:rFonts w:ascii="Verdana" w:eastAsia="Calibri" w:hAnsi="Verdana" w:cstheme="majorHAnsi"/>
          <w:color w:val="000000"/>
        </w:rPr>
      </w:pPr>
      <w:r w:rsidRPr="00BA479A">
        <w:rPr>
          <w:rFonts w:ascii="Verdana" w:eastAsia="Calibri" w:hAnsi="Verdana" w:cstheme="majorHAnsi"/>
          <w:color w:val="000000"/>
        </w:rPr>
        <w:t>conservar os dados apenas durante o período necessário ao cumprimento das finalidades ou do tratamento posterior, garantindo a sua confidencialidade;</w:t>
      </w:r>
    </w:p>
    <w:p w14:paraId="62579C3F" w14:textId="77777777" w:rsidR="00DA08CD" w:rsidRPr="00BA479A" w:rsidRDefault="000C08D7">
      <w:pPr>
        <w:numPr>
          <w:ilvl w:val="0"/>
          <w:numId w:val="2"/>
        </w:numPr>
        <w:pBdr>
          <w:top w:val="nil"/>
          <w:left w:val="nil"/>
          <w:bottom w:val="nil"/>
          <w:right w:val="nil"/>
          <w:between w:val="nil"/>
        </w:pBdr>
        <w:spacing w:line="240" w:lineRule="auto"/>
        <w:jc w:val="both"/>
        <w:rPr>
          <w:rFonts w:ascii="Verdana" w:eastAsia="Calibri" w:hAnsi="Verdana" w:cstheme="majorHAnsi"/>
          <w:color w:val="000000"/>
        </w:rPr>
      </w:pPr>
      <w:r w:rsidRPr="00BA479A">
        <w:rPr>
          <w:rFonts w:ascii="Verdana" w:eastAsia="Calibri" w:hAnsi="Verdana" w:cstheme="majorHAnsi"/>
          <w:color w:val="000000"/>
        </w:rPr>
        <w:t xml:space="preserve">implementar as medidas técnicas e organizacionais necessárias para proteger os dados contra a destruição, acidental ou ilícita, a perda acidental, a alteração, a difusão ou o acesso não autorizado, bem como contra qualquer outra forma de tratamento ilícito; </w:t>
      </w:r>
    </w:p>
    <w:p w14:paraId="5611F693" w14:textId="77777777" w:rsidR="00DA08CD" w:rsidRPr="00BA479A" w:rsidRDefault="000C08D7">
      <w:pPr>
        <w:numPr>
          <w:ilvl w:val="0"/>
          <w:numId w:val="2"/>
        </w:numPr>
        <w:pBdr>
          <w:top w:val="nil"/>
          <w:left w:val="nil"/>
          <w:bottom w:val="nil"/>
          <w:right w:val="nil"/>
          <w:between w:val="nil"/>
        </w:pBdr>
        <w:spacing w:line="240" w:lineRule="auto"/>
        <w:jc w:val="both"/>
        <w:rPr>
          <w:rFonts w:ascii="Verdana" w:eastAsia="Calibri" w:hAnsi="Verdana" w:cstheme="majorHAnsi"/>
          <w:color w:val="000000"/>
        </w:rPr>
      </w:pPr>
      <w:r w:rsidRPr="00BA479A">
        <w:rPr>
          <w:rFonts w:ascii="Verdana" w:eastAsia="Calibri" w:hAnsi="Verdana" w:cstheme="majorHAnsi"/>
          <w:color w:val="000000"/>
        </w:rPr>
        <w:t xml:space="preserve">informar imediatamente a outra Parte, devendo prestar toda a colaboração necessária a qualquer investigação que venha a ser realizada, caso exista alguma quebra de segurança, ou suspeita da mesma, independentemente de colocar ou não em causa a segurança e integridade dos dados pessoais; </w:t>
      </w:r>
    </w:p>
    <w:p w14:paraId="0A2D4F81" w14:textId="77777777" w:rsidR="00DA08CD" w:rsidRPr="00BA479A" w:rsidRDefault="000C08D7">
      <w:pPr>
        <w:numPr>
          <w:ilvl w:val="0"/>
          <w:numId w:val="2"/>
        </w:numPr>
        <w:pBdr>
          <w:top w:val="nil"/>
          <w:left w:val="nil"/>
          <w:bottom w:val="nil"/>
          <w:right w:val="nil"/>
          <w:between w:val="nil"/>
        </w:pBdr>
        <w:spacing w:line="240" w:lineRule="auto"/>
        <w:jc w:val="both"/>
        <w:rPr>
          <w:rFonts w:ascii="Verdana" w:eastAsia="Calibri" w:hAnsi="Verdana" w:cstheme="majorHAnsi"/>
          <w:color w:val="000000"/>
        </w:rPr>
      </w:pPr>
      <w:r w:rsidRPr="00BA479A">
        <w:rPr>
          <w:rFonts w:ascii="Verdana" w:eastAsia="Calibri" w:hAnsi="Verdana" w:cstheme="majorHAnsi"/>
          <w:color w:val="000000"/>
        </w:rPr>
        <w:t>garantir o exercício, pelos titulares, dos respetivos direitos de informação, acesso e oposição; e</w:t>
      </w:r>
    </w:p>
    <w:p w14:paraId="074FC323" w14:textId="77777777" w:rsidR="00DA08CD" w:rsidRPr="00BA479A" w:rsidRDefault="000C08D7">
      <w:pPr>
        <w:numPr>
          <w:ilvl w:val="0"/>
          <w:numId w:val="2"/>
        </w:numPr>
        <w:pBdr>
          <w:top w:val="nil"/>
          <w:left w:val="nil"/>
          <w:bottom w:val="nil"/>
          <w:right w:val="nil"/>
          <w:between w:val="nil"/>
        </w:pBdr>
        <w:spacing w:line="240" w:lineRule="auto"/>
        <w:jc w:val="both"/>
        <w:rPr>
          <w:rFonts w:ascii="Verdana" w:eastAsia="Calibri" w:hAnsi="Verdana" w:cstheme="majorHAnsi"/>
          <w:color w:val="000000"/>
        </w:rPr>
      </w:pPr>
      <w:r w:rsidRPr="00BA479A">
        <w:rPr>
          <w:rFonts w:ascii="Verdana" w:eastAsia="Calibri" w:hAnsi="Verdana" w:cstheme="majorHAnsi"/>
          <w:color w:val="000000"/>
        </w:rPr>
        <w:t>assegurar que os respetivos colaboradores, empregados ou os prestadores de serviços externos por si contratados e que venham a ter acesso a dados pessoais no contexto do Contrato cumpram as disposições legais aplicáveis em matéria de proteção de dados pessoais, não cedendo ou divulgando tais dados pessoais a terceiros, nem deles fazendo uso para quaisquer fins que não os estritamente informados aos respetivos titulares.</w:t>
      </w:r>
    </w:p>
    <w:p w14:paraId="19FDBCD4" w14:textId="77777777" w:rsidR="00DA08CD" w:rsidRPr="00BA479A" w:rsidRDefault="00DA08CD">
      <w:pPr>
        <w:spacing w:line="240" w:lineRule="auto"/>
        <w:jc w:val="both"/>
        <w:rPr>
          <w:rFonts w:ascii="Verdana" w:eastAsia="Calibri" w:hAnsi="Verdana" w:cstheme="majorHAnsi"/>
        </w:rPr>
      </w:pPr>
    </w:p>
    <w:p w14:paraId="3641E3D0" w14:textId="0321FF8A" w:rsidR="00DA08CD" w:rsidRPr="00BA479A" w:rsidRDefault="000C08D7">
      <w:pPr>
        <w:pBdr>
          <w:top w:val="nil"/>
          <w:left w:val="nil"/>
          <w:bottom w:val="nil"/>
          <w:right w:val="nil"/>
          <w:between w:val="nil"/>
        </w:pBdr>
        <w:spacing w:line="240" w:lineRule="auto"/>
        <w:jc w:val="both"/>
        <w:rPr>
          <w:rFonts w:ascii="Verdana" w:eastAsia="Calibri" w:hAnsi="Verdana" w:cstheme="majorHAnsi"/>
          <w:color w:val="000000"/>
        </w:rPr>
      </w:pPr>
      <w:r w:rsidRPr="00BA479A">
        <w:rPr>
          <w:rFonts w:ascii="Verdana" w:eastAsia="Calibri" w:hAnsi="Verdana" w:cstheme="majorHAnsi"/>
          <w:b/>
          <w:color w:val="000000"/>
        </w:rPr>
        <w:t>1</w:t>
      </w:r>
      <w:r w:rsidR="0029728A" w:rsidRPr="00BA479A">
        <w:rPr>
          <w:rFonts w:ascii="Verdana" w:eastAsia="Calibri" w:hAnsi="Verdana" w:cstheme="majorHAnsi"/>
          <w:b/>
          <w:color w:val="000000"/>
        </w:rPr>
        <w:t>5</w:t>
      </w:r>
      <w:r w:rsidRPr="00BA479A">
        <w:rPr>
          <w:rFonts w:ascii="Verdana" w:eastAsia="Calibri" w:hAnsi="Verdana" w:cstheme="majorHAnsi"/>
          <w:b/>
          <w:color w:val="000000"/>
        </w:rPr>
        <w:t>.3.</w:t>
      </w:r>
      <w:r w:rsidRPr="00BA479A">
        <w:rPr>
          <w:rFonts w:ascii="Verdana" w:eastAsia="Calibri" w:hAnsi="Verdana" w:cstheme="majorHAnsi"/>
          <w:color w:val="000000"/>
        </w:rPr>
        <w:t xml:space="preserve"> Para fins deste Contrato, considera-se “dado pessoal” toda informação relacionada a pessoa física identificada ou identificável ou que remeta à sua origem racial ou étnica, convicção religiosa, opinião política, filiação a sindicato ou a organização de caráter religioso, filosófico ou político, dado referente à saúde ou à vida sexual, dado genético ou biométrico.</w:t>
      </w:r>
    </w:p>
    <w:p w14:paraId="18CD7164" w14:textId="77777777" w:rsidR="00DA08CD" w:rsidRPr="00BA479A" w:rsidRDefault="00DA08CD">
      <w:pPr>
        <w:pBdr>
          <w:top w:val="nil"/>
          <w:left w:val="nil"/>
          <w:bottom w:val="nil"/>
          <w:right w:val="nil"/>
          <w:between w:val="nil"/>
        </w:pBdr>
        <w:spacing w:line="240" w:lineRule="auto"/>
        <w:jc w:val="both"/>
        <w:rPr>
          <w:rFonts w:ascii="Verdana" w:eastAsia="Calibri" w:hAnsi="Verdana" w:cstheme="majorHAnsi"/>
          <w:color w:val="000000"/>
        </w:rPr>
      </w:pPr>
    </w:p>
    <w:p w14:paraId="1C83C01A" w14:textId="3C1FD504" w:rsidR="00DA08CD" w:rsidRPr="00BA479A" w:rsidRDefault="000C08D7">
      <w:pPr>
        <w:pBdr>
          <w:top w:val="nil"/>
          <w:left w:val="nil"/>
          <w:bottom w:val="nil"/>
          <w:right w:val="nil"/>
          <w:between w:val="nil"/>
        </w:pBdr>
        <w:spacing w:line="240" w:lineRule="auto"/>
        <w:jc w:val="both"/>
        <w:rPr>
          <w:rFonts w:ascii="Verdana" w:eastAsia="Calibri" w:hAnsi="Verdana" w:cstheme="majorHAnsi"/>
          <w:b/>
          <w:color w:val="222222"/>
        </w:rPr>
      </w:pPr>
      <w:r w:rsidRPr="00BA479A">
        <w:rPr>
          <w:rFonts w:ascii="Verdana" w:eastAsia="Calibri" w:hAnsi="Verdana" w:cstheme="majorHAnsi"/>
          <w:b/>
          <w:color w:val="000000"/>
        </w:rPr>
        <w:t>1</w:t>
      </w:r>
      <w:r w:rsidR="0029728A" w:rsidRPr="00BA479A">
        <w:rPr>
          <w:rFonts w:ascii="Verdana" w:eastAsia="Calibri" w:hAnsi="Verdana" w:cstheme="majorHAnsi"/>
          <w:b/>
          <w:color w:val="000000"/>
        </w:rPr>
        <w:t>6</w:t>
      </w:r>
      <w:r w:rsidRPr="00BA479A">
        <w:rPr>
          <w:rFonts w:ascii="Verdana" w:eastAsia="Calibri" w:hAnsi="Verdana" w:cstheme="majorHAnsi"/>
          <w:b/>
          <w:color w:val="000000"/>
        </w:rPr>
        <w:t>.</w:t>
      </w:r>
      <w:r w:rsidRPr="00BA479A">
        <w:rPr>
          <w:rFonts w:ascii="Verdana" w:eastAsia="Calibri" w:hAnsi="Verdana" w:cstheme="majorHAnsi"/>
          <w:color w:val="000000"/>
        </w:rPr>
        <w:t xml:space="preserve">     </w:t>
      </w:r>
      <w:r w:rsidRPr="00BA479A">
        <w:rPr>
          <w:rFonts w:ascii="Verdana" w:eastAsia="Calibri" w:hAnsi="Verdana" w:cstheme="majorHAnsi"/>
          <w:b/>
          <w:color w:val="222222"/>
        </w:rPr>
        <w:t xml:space="preserve">DO SIGILO E DA CONFIDENCIALIDADE </w:t>
      </w:r>
    </w:p>
    <w:p w14:paraId="056D76D2" w14:textId="77777777" w:rsidR="00DA08CD" w:rsidRPr="00BA479A" w:rsidRDefault="00DA08CD">
      <w:pPr>
        <w:pBdr>
          <w:top w:val="nil"/>
          <w:left w:val="nil"/>
          <w:bottom w:val="nil"/>
          <w:right w:val="nil"/>
          <w:between w:val="nil"/>
        </w:pBdr>
        <w:spacing w:line="240" w:lineRule="auto"/>
        <w:jc w:val="both"/>
        <w:rPr>
          <w:rFonts w:ascii="Verdana" w:eastAsia="Calibri" w:hAnsi="Verdana" w:cstheme="majorHAnsi"/>
          <w:b/>
          <w:color w:val="222222"/>
        </w:rPr>
      </w:pPr>
    </w:p>
    <w:p w14:paraId="537413CE" w14:textId="0F68A61E" w:rsidR="00DA08CD" w:rsidRPr="00BA479A" w:rsidRDefault="000C08D7">
      <w:pPr>
        <w:pBdr>
          <w:top w:val="nil"/>
          <w:left w:val="nil"/>
          <w:bottom w:val="nil"/>
          <w:right w:val="nil"/>
          <w:between w:val="nil"/>
        </w:pBdr>
        <w:spacing w:line="240" w:lineRule="auto"/>
        <w:jc w:val="both"/>
        <w:rPr>
          <w:rFonts w:ascii="Verdana" w:eastAsia="Calibri" w:hAnsi="Verdana" w:cstheme="majorHAnsi"/>
          <w:color w:val="000000"/>
        </w:rPr>
      </w:pPr>
      <w:r w:rsidRPr="00BA479A">
        <w:rPr>
          <w:rFonts w:ascii="Verdana" w:eastAsia="Calibri" w:hAnsi="Verdana" w:cstheme="majorHAnsi"/>
          <w:b/>
          <w:color w:val="222222"/>
        </w:rPr>
        <w:lastRenderedPageBreak/>
        <w:t>1</w:t>
      </w:r>
      <w:r w:rsidR="0029728A" w:rsidRPr="00BA479A">
        <w:rPr>
          <w:rFonts w:ascii="Verdana" w:eastAsia="Calibri" w:hAnsi="Verdana" w:cstheme="majorHAnsi"/>
          <w:b/>
          <w:color w:val="222222"/>
        </w:rPr>
        <w:t>6</w:t>
      </w:r>
      <w:r w:rsidRPr="00BA479A">
        <w:rPr>
          <w:rFonts w:ascii="Verdana" w:eastAsia="Calibri" w:hAnsi="Verdana" w:cstheme="majorHAnsi"/>
          <w:b/>
          <w:color w:val="222222"/>
        </w:rPr>
        <w:t xml:space="preserve">.1. </w:t>
      </w:r>
      <w:r w:rsidRPr="00BA479A">
        <w:rPr>
          <w:rFonts w:ascii="Verdana" w:eastAsia="Calibri" w:hAnsi="Verdana" w:cstheme="majorHAnsi"/>
          <w:color w:val="000000"/>
        </w:rPr>
        <w:t xml:space="preserve">Fica expressamente acordado que a </w:t>
      </w:r>
      <w:r w:rsidRPr="00BA479A">
        <w:rPr>
          <w:rFonts w:ascii="Verdana" w:eastAsia="Calibri" w:hAnsi="Verdana" w:cstheme="majorHAnsi"/>
          <w:b/>
          <w:color w:val="000000"/>
        </w:rPr>
        <w:t>CONTRATADA</w:t>
      </w:r>
      <w:r w:rsidRPr="00BA479A">
        <w:rPr>
          <w:rFonts w:ascii="Verdana" w:eastAsia="Calibri" w:hAnsi="Verdana" w:cstheme="majorHAnsi"/>
          <w:color w:val="000000"/>
        </w:rPr>
        <w:t xml:space="preserve"> se obriga por si, seus colaboradores, sócios e prepostos, a manter em sigilo e a não disponibilizar para quaisquer terceiros qualquer informação ou documento a que vier a ter acesso ou desenvolver em virtude do presente Contrato. As informações confidenciais referenciadas nesta cláusula serão consideradas segredos de negócio para os fins e efeitos do Artigo 195, inciso XI, da Lei nº 9.279/96.</w:t>
      </w:r>
    </w:p>
    <w:p w14:paraId="2728A48C" w14:textId="77777777" w:rsidR="00DA08CD" w:rsidRPr="00BA479A" w:rsidRDefault="00DA08CD">
      <w:pPr>
        <w:spacing w:line="240" w:lineRule="auto"/>
        <w:jc w:val="both"/>
        <w:rPr>
          <w:rFonts w:ascii="Verdana" w:eastAsia="Calibri" w:hAnsi="Verdana" w:cstheme="majorHAnsi"/>
        </w:rPr>
      </w:pPr>
    </w:p>
    <w:p w14:paraId="5D3D591D" w14:textId="3586FD24" w:rsidR="00DA08CD" w:rsidRPr="00BA479A" w:rsidRDefault="000C08D7">
      <w:pPr>
        <w:spacing w:line="240" w:lineRule="auto"/>
        <w:jc w:val="both"/>
        <w:rPr>
          <w:rFonts w:ascii="Verdana" w:eastAsia="Calibri" w:hAnsi="Verdana" w:cstheme="majorHAnsi"/>
        </w:rPr>
      </w:pPr>
      <w:r w:rsidRPr="00BA479A">
        <w:rPr>
          <w:rFonts w:ascii="Verdana" w:eastAsia="Calibri" w:hAnsi="Verdana" w:cstheme="majorHAnsi"/>
          <w:b/>
        </w:rPr>
        <w:t>1</w:t>
      </w:r>
      <w:r w:rsidR="0029728A" w:rsidRPr="00BA479A">
        <w:rPr>
          <w:rFonts w:ascii="Verdana" w:eastAsia="Calibri" w:hAnsi="Verdana" w:cstheme="majorHAnsi"/>
          <w:b/>
        </w:rPr>
        <w:t>6</w:t>
      </w:r>
      <w:r w:rsidRPr="00BA479A">
        <w:rPr>
          <w:rFonts w:ascii="Verdana" w:eastAsia="Calibri" w:hAnsi="Verdana" w:cstheme="majorHAnsi"/>
          <w:b/>
        </w:rPr>
        <w:t>.1.1.</w:t>
      </w:r>
      <w:r w:rsidRPr="00BA479A">
        <w:rPr>
          <w:rFonts w:ascii="Verdana" w:eastAsia="Calibri" w:hAnsi="Verdana" w:cstheme="majorHAnsi"/>
        </w:rPr>
        <w:t xml:space="preserve"> A obrigação de confidencialidade aqui prevista não será aplicável quando as informações:</w:t>
      </w:r>
    </w:p>
    <w:p w14:paraId="1590879A" w14:textId="77777777" w:rsidR="00DA08CD" w:rsidRPr="00BA479A" w:rsidRDefault="00DA08CD">
      <w:pPr>
        <w:spacing w:line="240" w:lineRule="auto"/>
        <w:ind w:left="567"/>
        <w:jc w:val="both"/>
        <w:rPr>
          <w:rFonts w:ascii="Verdana" w:eastAsia="Calibri" w:hAnsi="Verdana" w:cstheme="majorHAnsi"/>
          <w:b/>
        </w:rPr>
      </w:pPr>
    </w:p>
    <w:p w14:paraId="64AEDF28" w14:textId="77777777" w:rsidR="00DA08CD" w:rsidRPr="00BA479A" w:rsidRDefault="000C08D7">
      <w:pPr>
        <w:spacing w:line="240" w:lineRule="auto"/>
        <w:ind w:left="567"/>
        <w:jc w:val="both"/>
        <w:rPr>
          <w:rFonts w:ascii="Verdana" w:eastAsia="Calibri" w:hAnsi="Verdana" w:cstheme="majorHAnsi"/>
        </w:rPr>
      </w:pPr>
      <w:r w:rsidRPr="00BA479A">
        <w:rPr>
          <w:rFonts w:ascii="Verdana" w:eastAsia="Calibri" w:hAnsi="Verdana" w:cstheme="majorHAnsi"/>
        </w:rPr>
        <w:t>I - forem de conhecimento público;</w:t>
      </w:r>
    </w:p>
    <w:p w14:paraId="23B3F4EC" w14:textId="77777777" w:rsidR="00DA08CD" w:rsidRPr="00BA479A" w:rsidRDefault="000C08D7">
      <w:pPr>
        <w:spacing w:line="240" w:lineRule="auto"/>
        <w:ind w:left="567"/>
        <w:jc w:val="both"/>
        <w:rPr>
          <w:rFonts w:ascii="Verdana" w:eastAsia="Calibri" w:hAnsi="Verdana" w:cstheme="majorHAnsi"/>
        </w:rPr>
      </w:pPr>
      <w:r w:rsidRPr="00BA479A">
        <w:rPr>
          <w:rFonts w:ascii="Verdana" w:eastAsia="Calibri" w:hAnsi="Verdana" w:cstheme="majorHAnsi"/>
        </w:rPr>
        <w:t>II - sejam reveladas por exigência legal ou ordem judicial; e</w:t>
      </w:r>
    </w:p>
    <w:p w14:paraId="49C7D115" w14:textId="77777777" w:rsidR="00DA08CD" w:rsidRPr="00BA479A" w:rsidRDefault="000C08D7">
      <w:pPr>
        <w:spacing w:line="240" w:lineRule="auto"/>
        <w:ind w:left="567"/>
        <w:jc w:val="both"/>
        <w:rPr>
          <w:rFonts w:ascii="Verdana" w:eastAsia="Calibri" w:hAnsi="Verdana" w:cstheme="majorHAnsi"/>
        </w:rPr>
      </w:pPr>
      <w:r w:rsidRPr="00BA479A">
        <w:rPr>
          <w:rFonts w:ascii="Verdana" w:eastAsia="Calibri" w:hAnsi="Verdana" w:cstheme="majorHAnsi"/>
        </w:rPr>
        <w:t>III - forem compartilhadas estritamente para o cumprimento do objeto do Contrato.</w:t>
      </w:r>
    </w:p>
    <w:p w14:paraId="11ACFA2F" w14:textId="77777777" w:rsidR="00DA08CD" w:rsidRPr="00BA479A" w:rsidRDefault="00DA08CD">
      <w:pPr>
        <w:spacing w:line="240" w:lineRule="auto"/>
        <w:jc w:val="both"/>
        <w:rPr>
          <w:rFonts w:ascii="Verdana" w:eastAsia="Calibri" w:hAnsi="Verdana" w:cstheme="majorHAnsi"/>
        </w:rPr>
      </w:pPr>
    </w:p>
    <w:p w14:paraId="3406919A" w14:textId="20EB9BF3" w:rsidR="00DA08CD" w:rsidRPr="00BA479A" w:rsidRDefault="000C08D7">
      <w:pPr>
        <w:pBdr>
          <w:top w:val="nil"/>
          <w:left w:val="nil"/>
          <w:bottom w:val="nil"/>
          <w:right w:val="nil"/>
          <w:between w:val="nil"/>
        </w:pBdr>
        <w:spacing w:line="240" w:lineRule="auto"/>
        <w:jc w:val="both"/>
        <w:rPr>
          <w:rFonts w:ascii="Verdana" w:eastAsia="Calibri" w:hAnsi="Verdana" w:cstheme="majorHAnsi"/>
          <w:color w:val="000000"/>
        </w:rPr>
      </w:pPr>
      <w:r w:rsidRPr="00BA479A">
        <w:rPr>
          <w:rFonts w:ascii="Verdana" w:eastAsia="Calibri" w:hAnsi="Verdana" w:cstheme="majorHAnsi"/>
          <w:b/>
          <w:color w:val="000000"/>
        </w:rPr>
        <w:t>1</w:t>
      </w:r>
      <w:r w:rsidR="0029728A" w:rsidRPr="00BA479A">
        <w:rPr>
          <w:rFonts w:ascii="Verdana" w:eastAsia="Calibri" w:hAnsi="Verdana" w:cstheme="majorHAnsi"/>
          <w:b/>
          <w:color w:val="000000"/>
        </w:rPr>
        <w:t>6</w:t>
      </w:r>
      <w:r w:rsidRPr="00BA479A">
        <w:rPr>
          <w:rFonts w:ascii="Verdana" w:eastAsia="Calibri" w:hAnsi="Verdana" w:cstheme="majorHAnsi"/>
          <w:b/>
          <w:color w:val="000000"/>
        </w:rPr>
        <w:t>.2.</w:t>
      </w:r>
      <w:r w:rsidRPr="00BA479A">
        <w:rPr>
          <w:rFonts w:ascii="Verdana" w:eastAsia="Calibri" w:hAnsi="Verdana" w:cstheme="majorHAnsi"/>
          <w:color w:val="000000"/>
        </w:rPr>
        <w:t xml:space="preserve"> Se uma Parte for obrigada a apresentar informações de natureza confidencial, nos termos do item II da Cláusula 1</w:t>
      </w:r>
      <w:r w:rsidR="0029728A" w:rsidRPr="00BA479A">
        <w:rPr>
          <w:rFonts w:ascii="Verdana" w:eastAsia="Calibri" w:hAnsi="Verdana" w:cstheme="majorHAnsi"/>
          <w:color w:val="000000"/>
        </w:rPr>
        <w:t>6</w:t>
      </w:r>
      <w:r w:rsidRPr="00BA479A">
        <w:rPr>
          <w:rFonts w:ascii="Verdana" w:eastAsia="Calibri" w:hAnsi="Verdana" w:cstheme="majorHAnsi"/>
          <w:color w:val="000000"/>
        </w:rPr>
        <w:t>.1.1., acima, deverá, dentro de 24 (vinte e quatro) horas, notificar a outra Parte de tal obrigação, a qual analisará a razoabilidade da exigência legal ou ordem judicial. Caso seja verificado que tal exigência ou ordem não possui fundamento relevante, as Partes se comprometem a apresentar oposição fundamentada à divulgação da informação pertinente.</w:t>
      </w:r>
    </w:p>
    <w:p w14:paraId="7B0C8115" w14:textId="77777777" w:rsidR="00DA08CD" w:rsidRPr="00BA479A" w:rsidRDefault="00DA08CD">
      <w:pPr>
        <w:pBdr>
          <w:top w:val="nil"/>
          <w:left w:val="nil"/>
          <w:bottom w:val="nil"/>
          <w:right w:val="nil"/>
          <w:between w:val="nil"/>
        </w:pBdr>
        <w:spacing w:line="240" w:lineRule="auto"/>
        <w:jc w:val="both"/>
        <w:rPr>
          <w:rFonts w:ascii="Verdana" w:eastAsia="Calibri" w:hAnsi="Verdana" w:cstheme="majorHAnsi"/>
          <w:color w:val="000000"/>
        </w:rPr>
      </w:pPr>
    </w:p>
    <w:p w14:paraId="29C0EF0D" w14:textId="222A2019" w:rsidR="00DA08CD" w:rsidRPr="00BA479A" w:rsidRDefault="000C08D7">
      <w:pPr>
        <w:pBdr>
          <w:top w:val="nil"/>
          <w:left w:val="nil"/>
          <w:bottom w:val="nil"/>
          <w:right w:val="nil"/>
          <w:between w:val="nil"/>
        </w:pBdr>
        <w:spacing w:line="240" w:lineRule="auto"/>
        <w:jc w:val="both"/>
        <w:rPr>
          <w:rFonts w:ascii="Verdana" w:eastAsia="Calibri" w:hAnsi="Verdana" w:cstheme="majorHAnsi"/>
          <w:color w:val="000000"/>
        </w:rPr>
      </w:pPr>
      <w:r w:rsidRPr="00BA479A">
        <w:rPr>
          <w:rFonts w:ascii="Verdana" w:eastAsia="Calibri" w:hAnsi="Verdana" w:cstheme="majorHAnsi"/>
          <w:b/>
          <w:color w:val="000000"/>
        </w:rPr>
        <w:t>1</w:t>
      </w:r>
      <w:r w:rsidR="007A7583" w:rsidRPr="00BA479A">
        <w:rPr>
          <w:rFonts w:ascii="Verdana" w:eastAsia="Calibri" w:hAnsi="Verdana" w:cstheme="majorHAnsi"/>
          <w:b/>
          <w:color w:val="000000"/>
        </w:rPr>
        <w:t>6</w:t>
      </w:r>
      <w:r w:rsidRPr="00BA479A">
        <w:rPr>
          <w:rFonts w:ascii="Verdana" w:eastAsia="Calibri" w:hAnsi="Verdana" w:cstheme="majorHAnsi"/>
          <w:b/>
          <w:color w:val="000000"/>
        </w:rPr>
        <w:t>.3.</w:t>
      </w:r>
      <w:r w:rsidRPr="00BA479A">
        <w:rPr>
          <w:rFonts w:ascii="Verdana" w:eastAsia="Calibri" w:hAnsi="Verdana" w:cstheme="majorHAnsi"/>
          <w:color w:val="000000"/>
        </w:rPr>
        <w:t xml:space="preserve"> A </w:t>
      </w:r>
      <w:r w:rsidRPr="00BA479A">
        <w:rPr>
          <w:rFonts w:ascii="Verdana" w:eastAsia="Calibri" w:hAnsi="Verdana" w:cstheme="majorHAnsi"/>
          <w:b/>
          <w:color w:val="000000"/>
        </w:rPr>
        <w:t>CONTRATADA</w:t>
      </w:r>
      <w:r w:rsidRPr="00BA479A">
        <w:rPr>
          <w:rFonts w:ascii="Verdana" w:eastAsia="Calibri" w:hAnsi="Verdana" w:cstheme="majorHAnsi"/>
          <w:color w:val="000000"/>
        </w:rPr>
        <w:t xml:space="preserve"> se obriga a utilizar as informações, exclusivamente, para a consecução dos objetivos previstos no presente Contrato, sendo terminantemente proibida a utilização de tais informações de forma ou propósito diverso do aqui pactuado.</w:t>
      </w:r>
    </w:p>
    <w:p w14:paraId="699F9944" w14:textId="2E5BC261"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b/>
          <w:color w:val="222222"/>
        </w:rPr>
      </w:pPr>
      <w:r w:rsidRPr="00BA479A">
        <w:rPr>
          <w:rFonts w:ascii="Verdana" w:eastAsia="Calibri" w:hAnsi="Verdana" w:cstheme="majorHAnsi"/>
          <w:b/>
          <w:color w:val="222222"/>
        </w:rPr>
        <w:t>1</w:t>
      </w:r>
      <w:r w:rsidR="007A7583" w:rsidRPr="00BA479A">
        <w:rPr>
          <w:rFonts w:ascii="Verdana" w:eastAsia="Calibri" w:hAnsi="Verdana" w:cstheme="majorHAnsi"/>
          <w:b/>
          <w:color w:val="222222"/>
        </w:rPr>
        <w:t>7</w:t>
      </w:r>
      <w:r w:rsidRPr="00BA479A">
        <w:rPr>
          <w:rFonts w:ascii="Verdana" w:eastAsia="Calibri" w:hAnsi="Verdana" w:cstheme="majorHAnsi"/>
          <w:b/>
          <w:color w:val="222222"/>
        </w:rPr>
        <w:t>.      DA ANTICORRUPÇÃO</w:t>
      </w:r>
    </w:p>
    <w:p w14:paraId="2AC7B3D9" w14:textId="66D1DBBF" w:rsidR="00DA08CD" w:rsidRPr="00BA479A" w:rsidRDefault="000C08D7">
      <w:pPr>
        <w:pBdr>
          <w:top w:val="nil"/>
          <w:left w:val="nil"/>
          <w:bottom w:val="nil"/>
          <w:right w:val="nil"/>
          <w:between w:val="nil"/>
        </w:pBdr>
        <w:jc w:val="both"/>
        <w:rPr>
          <w:rFonts w:ascii="Verdana" w:eastAsia="Calibri" w:hAnsi="Verdana" w:cstheme="majorHAnsi"/>
          <w:color w:val="000000"/>
        </w:rPr>
      </w:pPr>
      <w:r w:rsidRPr="00BA479A">
        <w:rPr>
          <w:rFonts w:ascii="Verdana" w:eastAsia="Calibri" w:hAnsi="Verdana" w:cstheme="majorHAnsi"/>
          <w:b/>
          <w:color w:val="000000"/>
        </w:rPr>
        <w:t>1</w:t>
      </w:r>
      <w:r w:rsidR="007A7583" w:rsidRPr="00BA479A">
        <w:rPr>
          <w:rFonts w:ascii="Verdana" w:eastAsia="Calibri" w:hAnsi="Verdana" w:cstheme="majorHAnsi"/>
          <w:b/>
          <w:color w:val="000000"/>
        </w:rPr>
        <w:t>7</w:t>
      </w:r>
      <w:r w:rsidRPr="00BA479A">
        <w:rPr>
          <w:rFonts w:ascii="Verdana" w:eastAsia="Calibri" w:hAnsi="Verdana" w:cstheme="majorHAnsi"/>
          <w:b/>
          <w:color w:val="000000"/>
        </w:rPr>
        <w:t>.1.</w:t>
      </w:r>
      <w:r w:rsidRPr="00BA479A">
        <w:rPr>
          <w:rFonts w:ascii="Verdana" w:eastAsia="Calibri" w:hAnsi="Verdana" w:cstheme="majorHAnsi"/>
          <w:color w:val="000000"/>
        </w:rPr>
        <w:t xml:space="preserve"> A </w:t>
      </w:r>
      <w:r w:rsidRPr="00BA479A">
        <w:rPr>
          <w:rFonts w:ascii="Verdana" w:eastAsia="Calibri" w:hAnsi="Verdana" w:cstheme="majorHAnsi"/>
          <w:b/>
          <w:color w:val="000000"/>
        </w:rPr>
        <w:t>CONTRATADA</w:t>
      </w:r>
      <w:r w:rsidRPr="00BA479A">
        <w:rPr>
          <w:rFonts w:ascii="Verdana" w:eastAsia="Calibri" w:hAnsi="Verdana" w:cstheme="majorHAnsi"/>
          <w:color w:val="000000"/>
        </w:rPr>
        <w:t xml:space="preserve"> se obriga a cumprir a Lei nº 12.846, de 1º de agosto de 2013 (“Lei Anticorrupção”), todas as normas aplicáveis que visam à prevenção e ao combate à corrupção.</w:t>
      </w:r>
    </w:p>
    <w:p w14:paraId="4A4B661F" w14:textId="77777777" w:rsidR="00DA08CD" w:rsidRPr="00BA479A" w:rsidRDefault="00DA08CD">
      <w:pPr>
        <w:pBdr>
          <w:top w:val="nil"/>
          <w:left w:val="nil"/>
          <w:bottom w:val="nil"/>
          <w:right w:val="nil"/>
          <w:between w:val="nil"/>
        </w:pBdr>
        <w:jc w:val="both"/>
        <w:rPr>
          <w:rFonts w:ascii="Verdana" w:eastAsia="Calibri" w:hAnsi="Verdana" w:cstheme="majorHAnsi"/>
          <w:color w:val="000000"/>
        </w:rPr>
      </w:pPr>
    </w:p>
    <w:p w14:paraId="49998861" w14:textId="3264CA27" w:rsidR="00DA08CD" w:rsidRPr="00BA479A" w:rsidRDefault="000C08D7">
      <w:pPr>
        <w:pBdr>
          <w:top w:val="nil"/>
          <w:left w:val="nil"/>
          <w:bottom w:val="nil"/>
          <w:right w:val="nil"/>
          <w:between w:val="nil"/>
        </w:pBdr>
        <w:jc w:val="both"/>
        <w:rPr>
          <w:rFonts w:ascii="Verdana" w:eastAsia="Calibri" w:hAnsi="Verdana" w:cstheme="majorHAnsi"/>
          <w:color w:val="000000"/>
        </w:rPr>
      </w:pPr>
      <w:r w:rsidRPr="00BA479A">
        <w:rPr>
          <w:rFonts w:ascii="Verdana" w:eastAsia="Calibri" w:hAnsi="Verdana" w:cstheme="majorHAnsi"/>
          <w:b/>
          <w:color w:val="000000"/>
        </w:rPr>
        <w:t>1</w:t>
      </w:r>
      <w:r w:rsidR="007A7583" w:rsidRPr="00BA479A">
        <w:rPr>
          <w:rFonts w:ascii="Verdana" w:eastAsia="Calibri" w:hAnsi="Verdana" w:cstheme="majorHAnsi"/>
          <w:b/>
          <w:color w:val="000000"/>
        </w:rPr>
        <w:t>7</w:t>
      </w:r>
      <w:r w:rsidRPr="00BA479A">
        <w:rPr>
          <w:rFonts w:ascii="Verdana" w:eastAsia="Calibri" w:hAnsi="Verdana" w:cstheme="majorHAnsi"/>
          <w:b/>
          <w:color w:val="000000"/>
        </w:rPr>
        <w:t>.2.</w:t>
      </w:r>
      <w:r w:rsidRPr="00BA479A">
        <w:rPr>
          <w:rFonts w:ascii="Verdana" w:eastAsia="Calibri" w:hAnsi="Verdana" w:cstheme="majorHAnsi"/>
          <w:color w:val="000000"/>
        </w:rPr>
        <w:tab/>
        <w:t xml:space="preserve">A </w:t>
      </w:r>
      <w:r w:rsidRPr="00BA479A">
        <w:rPr>
          <w:rFonts w:ascii="Verdana" w:eastAsia="Calibri" w:hAnsi="Verdana" w:cstheme="majorHAnsi"/>
          <w:b/>
          <w:color w:val="000000"/>
        </w:rPr>
        <w:t>CONTRATADA</w:t>
      </w:r>
      <w:r w:rsidRPr="00BA479A">
        <w:rPr>
          <w:rFonts w:ascii="Verdana" w:eastAsia="Calibri" w:hAnsi="Verdana" w:cstheme="majorHAnsi"/>
          <w:color w:val="000000"/>
        </w:rPr>
        <w:t xml:space="preserve"> declara e garante que não está envolvido e não se envolverá, direta ou indiretamente, por intermédio de seus funcionários, subcontratados, prepostos, administradores, diretores, conselheiros, sócios ou acionistas diretos, assessores, consultores, parte relacionada direta ou indiretamente (conjuntamente referidos como “representantes”), durante o cumprimento das obrigações previstas neste Contrato, em qualquer atividade ou prática de conduta proibida pelo Programa de Integridade da </w:t>
      </w:r>
      <w:r w:rsidRPr="00BA479A">
        <w:rPr>
          <w:rFonts w:ascii="Verdana" w:eastAsia="Calibri" w:hAnsi="Verdana" w:cstheme="majorHAnsi"/>
          <w:b/>
          <w:color w:val="000000"/>
        </w:rPr>
        <w:t>CONTRATANTE</w:t>
      </w:r>
      <w:r w:rsidRPr="00BA479A">
        <w:rPr>
          <w:rFonts w:ascii="Verdana" w:eastAsia="Calibri" w:hAnsi="Verdana" w:cstheme="majorHAnsi"/>
          <w:color w:val="000000"/>
        </w:rPr>
        <w:t xml:space="preserve">, pela Lei Anticorrupção e por todas as demais normas aplicáveis ao combate à corrupção. </w:t>
      </w:r>
    </w:p>
    <w:p w14:paraId="2211D844" w14:textId="77777777" w:rsidR="00DA08CD" w:rsidRPr="00BA479A" w:rsidRDefault="00DA08CD">
      <w:pPr>
        <w:pBdr>
          <w:top w:val="nil"/>
          <w:left w:val="nil"/>
          <w:bottom w:val="nil"/>
          <w:right w:val="nil"/>
          <w:between w:val="nil"/>
        </w:pBdr>
        <w:jc w:val="both"/>
        <w:rPr>
          <w:rFonts w:ascii="Verdana" w:eastAsia="Calibri" w:hAnsi="Verdana" w:cstheme="majorHAnsi"/>
          <w:color w:val="000000"/>
        </w:rPr>
      </w:pPr>
    </w:p>
    <w:p w14:paraId="21A2792E" w14:textId="670FA7D4" w:rsidR="00DA08CD" w:rsidRPr="00BA479A" w:rsidRDefault="000C08D7">
      <w:pPr>
        <w:pBdr>
          <w:top w:val="nil"/>
          <w:left w:val="nil"/>
          <w:bottom w:val="nil"/>
          <w:right w:val="nil"/>
          <w:between w:val="nil"/>
        </w:pBdr>
        <w:jc w:val="both"/>
        <w:rPr>
          <w:rFonts w:ascii="Verdana" w:eastAsia="Calibri" w:hAnsi="Verdana" w:cstheme="majorHAnsi"/>
          <w:color w:val="000000"/>
        </w:rPr>
      </w:pPr>
      <w:r w:rsidRPr="00BA479A">
        <w:rPr>
          <w:rFonts w:ascii="Verdana" w:eastAsia="Calibri" w:hAnsi="Verdana" w:cstheme="majorHAnsi"/>
          <w:b/>
          <w:color w:val="000000"/>
        </w:rPr>
        <w:t>1</w:t>
      </w:r>
      <w:r w:rsidR="007A7583" w:rsidRPr="00BA479A">
        <w:rPr>
          <w:rFonts w:ascii="Verdana" w:eastAsia="Calibri" w:hAnsi="Verdana" w:cstheme="majorHAnsi"/>
          <w:b/>
          <w:color w:val="000000"/>
        </w:rPr>
        <w:t>7</w:t>
      </w:r>
      <w:r w:rsidRPr="00BA479A">
        <w:rPr>
          <w:rFonts w:ascii="Verdana" w:eastAsia="Calibri" w:hAnsi="Verdana" w:cstheme="majorHAnsi"/>
          <w:b/>
          <w:color w:val="000000"/>
        </w:rPr>
        <w:t>.3.</w:t>
      </w:r>
      <w:r w:rsidRPr="00BA479A">
        <w:rPr>
          <w:rFonts w:ascii="Verdana" w:eastAsia="Calibri" w:hAnsi="Verdana" w:cstheme="majorHAnsi"/>
          <w:color w:val="000000"/>
        </w:rPr>
        <w:tab/>
        <w:t xml:space="preserve">A </w:t>
      </w:r>
      <w:r w:rsidRPr="00BA479A">
        <w:rPr>
          <w:rFonts w:ascii="Verdana" w:eastAsia="Calibri" w:hAnsi="Verdana" w:cstheme="majorHAnsi"/>
          <w:b/>
          <w:color w:val="000000"/>
        </w:rPr>
        <w:t>CONTRATADA</w:t>
      </w:r>
      <w:r w:rsidRPr="00BA479A">
        <w:rPr>
          <w:rFonts w:ascii="Verdana" w:eastAsia="Calibri" w:hAnsi="Verdana" w:cstheme="majorHAnsi"/>
          <w:color w:val="000000"/>
        </w:rPr>
        <w:t xml:space="preserve"> declara e garante, ainda, que (a) não se encontra sob investigação em virtude de denúncias de suborno e/ou corrupção; (b) ou no curso de um processo judicial e/ou administrativo sob a acusação de corrupção ou suborno; (c) não foi condenado por prática de ato de suborno e/ou corrupção; e (d) não se encontra sujeito a restrições ou sanções econômicas impostas por qualquer entidade governamental.</w:t>
      </w:r>
    </w:p>
    <w:p w14:paraId="710F9055" w14:textId="77777777" w:rsidR="00DA08CD" w:rsidRPr="00BA479A" w:rsidRDefault="00DA08CD">
      <w:pPr>
        <w:pBdr>
          <w:top w:val="nil"/>
          <w:left w:val="nil"/>
          <w:bottom w:val="nil"/>
          <w:right w:val="nil"/>
          <w:between w:val="nil"/>
        </w:pBdr>
        <w:jc w:val="both"/>
        <w:rPr>
          <w:rFonts w:ascii="Verdana" w:eastAsia="Calibri" w:hAnsi="Verdana" w:cstheme="majorHAnsi"/>
          <w:color w:val="000000"/>
        </w:rPr>
      </w:pPr>
    </w:p>
    <w:p w14:paraId="7D20F6AD" w14:textId="2F4C0720" w:rsidR="00DA08CD" w:rsidRPr="00BA479A" w:rsidRDefault="000C08D7">
      <w:pPr>
        <w:pBdr>
          <w:top w:val="nil"/>
          <w:left w:val="nil"/>
          <w:bottom w:val="nil"/>
          <w:right w:val="nil"/>
          <w:between w:val="nil"/>
        </w:pBdr>
        <w:jc w:val="both"/>
        <w:rPr>
          <w:rFonts w:ascii="Verdana" w:eastAsia="Calibri" w:hAnsi="Verdana" w:cstheme="majorHAnsi"/>
          <w:color w:val="000000"/>
        </w:rPr>
      </w:pPr>
      <w:r w:rsidRPr="00BA479A">
        <w:rPr>
          <w:rFonts w:ascii="Verdana" w:eastAsia="Calibri" w:hAnsi="Verdana" w:cstheme="majorHAnsi"/>
          <w:b/>
          <w:color w:val="000000"/>
        </w:rPr>
        <w:t>1</w:t>
      </w:r>
      <w:r w:rsidR="007A7583" w:rsidRPr="00BA479A">
        <w:rPr>
          <w:rFonts w:ascii="Verdana" w:eastAsia="Calibri" w:hAnsi="Verdana" w:cstheme="majorHAnsi"/>
          <w:b/>
          <w:color w:val="000000"/>
        </w:rPr>
        <w:t>7</w:t>
      </w:r>
      <w:r w:rsidRPr="00BA479A">
        <w:rPr>
          <w:rFonts w:ascii="Verdana" w:eastAsia="Calibri" w:hAnsi="Verdana" w:cstheme="majorHAnsi"/>
          <w:b/>
          <w:color w:val="000000"/>
        </w:rPr>
        <w:t>.4</w:t>
      </w:r>
      <w:r w:rsidRPr="00BA479A">
        <w:rPr>
          <w:rFonts w:ascii="Verdana" w:eastAsia="Calibri" w:hAnsi="Verdana" w:cstheme="majorHAnsi"/>
          <w:color w:val="000000"/>
        </w:rPr>
        <w:t>.</w:t>
      </w:r>
      <w:r w:rsidRPr="00BA479A">
        <w:rPr>
          <w:rFonts w:ascii="Verdana" w:eastAsia="Calibri" w:hAnsi="Verdana" w:cstheme="majorHAnsi"/>
          <w:color w:val="000000"/>
        </w:rPr>
        <w:tab/>
        <w:t xml:space="preserve">A </w:t>
      </w:r>
      <w:r w:rsidRPr="00BA479A">
        <w:rPr>
          <w:rFonts w:ascii="Verdana" w:eastAsia="Calibri" w:hAnsi="Verdana" w:cstheme="majorHAnsi"/>
          <w:b/>
          <w:color w:val="000000"/>
        </w:rPr>
        <w:t>CONTRATADA</w:t>
      </w:r>
      <w:r w:rsidRPr="00BA479A">
        <w:rPr>
          <w:rFonts w:ascii="Verdana" w:eastAsia="Calibri" w:hAnsi="Verdana" w:cstheme="majorHAnsi"/>
          <w:color w:val="000000"/>
        </w:rPr>
        <w:t xml:space="preserve"> declara e garante, ainda, que os seus atuais representantes e funcionários não são funcionários públicos, empregados do governo, empregados de qualquer partido político ou candidatos a cargo político, se comprometendo a informar imediatamente, por escrito, qualquer nomeação de seus representantes e funcionários como funcionários </w:t>
      </w:r>
      <w:r w:rsidRPr="00BA479A">
        <w:rPr>
          <w:rFonts w:ascii="Verdana" w:eastAsia="Calibri" w:hAnsi="Verdana" w:cstheme="majorHAnsi"/>
          <w:color w:val="000000"/>
        </w:rPr>
        <w:lastRenderedPageBreak/>
        <w:t>públicos, empregados do governo, empregados de qualquer partido político ou candidatos a cargo político.</w:t>
      </w:r>
    </w:p>
    <w:p w14:paraId="74A436F7" w14:textId="77777777" w:rsidR="00DA08CD" w:rsidRPr="00BA479A" w:rsidRDefault="00DA08CD">
      <w:pPr>
        <w:pBdr>
          <w:top w:val="nil"/>
          <w:left w:val="nil"/>
          <w:bottom w:val="nil"/>
          <w:right w:val="nil"/>
          <w:between w:val="nil"/>
        </w:pBdr>
        <w:jc w:val="both"/>
        <w:rPr>
          <w:rFonts w:ascii="Verdana" w:eastAsia="Calibri" w:hAnsi="Verdana" w:cstheme="majorHAnsi"/>
          <w:color w:val="000000"/>
        </w:rPr>
      </w:pPr>
    </w:p>
    <w:p w14:paraId="5ADDA621" w14:textId="08F0F8CA" w:rsidR="00DA08CD" w:rsidRPr="00BA479A" w:rsidRDefault="000C08D7">
      <w:pPr>
        <w:pBdr>
          <w:top w:val="nil"/>
          <w:left w:val="nil"/>
          <w:bottom w:val="nil"/>
          <w:right w:val="nil"/>
          <w:between w:val="nil"/>
        </w:pBdr>
        <w:jc w:val="both"/>
        <w:rPr>
          <w:rFonts w:ascii="Verdana" w:eastAsia="Calibri" w:hAnsi="Verdana" w:cstheme="majorHAnsi"/>
          <w:color w:val="000000"/>
        </w:rPr>
      </w:pPr>
      <w:r w:rsidRPr="00BA479A">
        <w:rPr>
          <w:rFonts w:ascii="Verdana" w:eastAsia="Calibri" w:hAnsi="Verdana" w:cstheme="majorHAnsi"/>
          <w:b/>
          <w:color w:val="000000"/>
        </w:rPr>
        <w:t>1</w:t>
      </w:r>
      <w:r w:rsidR="007A7583" w:rsidRPr="00BA479A">
        <w:rPr>
          <w:rFonts w:ascii="Verdana" w:eastAsia="Calibri" w:hAnsi="Verdana" w:cstheme="majorHAnsi"/>
          <w:b/>
          <w:color w:val="000000"/>
        </w:rPr>
        <w:t>7</w:t>
      </w:r>
      <w:r w:rsidRPr="00BA479A">
        <w:rPr>
          <w:rFonts w:ascii="Verdana" w:eastAsia="Calibri" w:hAnsi="Verdana" w:cstheme="majorHAnsi"/>
          <w:b/>
          <w:color w:val="000000"/>
        </w:rPr>
        <w:t>.5.</w:t>
      </w:r>
      <w:r w:rsidRPr="00BA479A">
        <w:rPr>
          <w:rFonts w:ascii="Verdana" w:eastAsia="Calibri" w:hAnsi="Verdana" w:cstheme="majorHAnsi"/>
          <w:color w:val="000000"/>
        </w:rPr>
        <w:tab/>
        <w:t xml:space="preserve">A </w:t>
      </w:r>
      <w:r w:rsidRPr="00BA479A">
        <w:rPr>
          <w:rFonts w:ascii="Verdana" w:eastAsia="Calibri" w:hAnsi="Verdana" w:cstheme="majorHAnsi"/>
          <w:b/>
          <w:color w:val="000000"/>
        </w:rPr>
        <w:t>CONTRATADA</w:t>
      </w:r>
      <w:r w:rsidRPr="00BA479A">
        <w:rPr>
          <w:rFonts w:ascii="Verdana" w:eastAsia="Calibri" w:hAnsi="Verdana" w:cstheme="majorHAnsi"/>
          <w:color w:val="000000"/>
        </w:rPr>
        <w:t xml:space="preserve"> notificará prontamente, por escrito, a </w:t>
      </w:r>
      <w:r w:rsidRPr="00BA479A">
        <w:rPr>
          <w:rFonts w:ascii="Verdana" w:eastAsia="Calibri" w:hAnsi="Verdana" w:cstheme="majorHAnsi"/>
          <w:b/>
          <w:color w:val="000000"/>
        </w:rPr>
        <w:t>CONTRATANTE</w:t>
      </w:r>
      <w:r w:rsidRPr="00BA479A">
        <w:rPr>
          <w:rFonts w:ascii="Verdana" w:eastAsia="Calibri" w:hAnsi="Verdana" w:cstheme="majorHAnsi"/>
          <w:color w:val="000000"/>
        </w:rPr>
        <w:t>, a respeito de qualquer suspeita ou violação do disposto na Lei Anticorrupção e nas demais normas aplicáveis ao combate à corrupção, assim como o descumprimento de qualquer declaração prevista nesta Cláusula.</w:t>
      </w:r>
    </w:p>
    <w:p w14:paraId="043B1855" w14:textId="77777777" w:rsidR="00DA08CD" w:rsidRPr="00BA479A" w:rsidRDefault="00DA08CD">
      <w:pPr>
        <w:pBdr>
          <w:top w:val="nil"/>
          <w:left w:val="nil"/>
          <w:bottom w:val="nil"/>
          <w:right w:val="nil"/>
          <w:between w:val="nil"/>
        </w:pBdr>
        <w:jc w:val="both"/>
        <w:rPr>
          <w:rFonts w:ascii="Verdana" w:eastAsia="Calibri" w:hAnsi="Verdana" w:cstheme="majorHAnsi"/>
          <w:color w:val="000000"/>
        </w:rPr>
      </w:pPr>
    </w:p>
    <w:p w14:paraId="6A212E46" w14:textId="30CEA243" w:rsidR="00DA08CD" w:rsidRPr="00BA479A" w:rsidRDefault="000C08D7">
      <w:pPr>
        <w:jc w:val="both"/>
        <w:rPr>
          <w:rFonts w:ascii="Verdana" w:eastAsia="Calibri" w:hAnsi="Verdana" w:cstheme="majorHAnsi"/>
          <w:b/>
          <w:color w:val="222222"/>
        </w:rPr>
      </w:pPr>
      <w:r w:rsidRPr="00BA479A">
        <w:rPr>
          <w:rFonts w:ascii="Verdana" w:eastAsia="Calibri" w:hAnsi="Verdana" w:cstheme="majorHAnsi"/>
          <w:b/>
        </w:rPr>
        <w:t>1</w:t>
      </w:r>
      <w:r w:rsidR="007A7583" w:rsidRPr="00BA479A">
        <w:rPr>
          <w:rFonts w:ascii="Verdana" w:eastAsia="Calibri" w:hAnsi="Verdana" w:cstheme="majorHAnsi"/>
          <w:b/>
        </w:rPr>
        <w:t>7</w:t>
      </w:r>
      <w:r w:rsidRPr="00BA479A">
        <w:rPr>
          <w:rFonts w:ascii="Verdana" w:eastAsia="Calibri" w:hAnsi="Verdana" w:cstheme="majorHAnsi"/>
          <w:b/>
        </w:rPr>
        <w:t>.6.</w:t>
      </w:r>
      <w:r w:rsidRPr="00BA479A">
        <w:rPr>
          <w:rFonts w:ascii="Verdana" w:eastAsia="Calibri" w:hAnsi="Verdana" w:cstheme="majorHAnsi"/>
        </w:rPr>
        <w:tab/>
        <w:t xml:space="preserve">O não cumprimento, por parte da </w:t>
      </w:r>
      <w:r w:rsidRPr="00BA479A">
        <w:rPr>
          <w:rFonts w:ascii="Verdana" w:eastAsia="Calibri" w:hAnsi="Verdana" w:cstheme="majorHAnsi"/>
          <w:b/>
        </w:rPr>
        <w:t>CONTRATADA</w:t>
      </w:r>
      <w:r w:rsidRPr="00BA479A">
        <w:rPr>
          <w:rFonts w:ascii="Verdana" w:eastAsia="Calibri" w:hAnsi="Verdana" w:cstheme="majorHAnsi"/>
        </w:rPr>
        <w:t xml:space="preserve">, das obrigações previstas nesta Cláusula e na Lei Anticorrupção, será considerado uma infração grave a este Contrato e conferirá à </w:t>
      </w:r>
      <w:r w:rsidRPr="00BA479A">
        <w:rPr>
          <w:rFonts w:ascii="Verdana" w:eastAsia="Calibri" w:hAnsi="Verdana" w:cstheme="majorHAnsi"/>
          <w:b/>
        </w:rPr>
        <w:t>CONTRATANTE</w:t>
      </w:r>
      <w:r w:rsidRPr="00BA479A">
        <w:rPr>
          <w:rFonts w:ascii="Verdana" w:eastAsia="Calibri" w:hAnsi="Verdana" w:cstheme="majorHAnsi"/>
        </w:rPr>
        <w:t xml:space="preserve"> o direito de imediatamente declará-lo resolvido, independentemente de aviso, notificação ou qualquer outra formalidade, sendo a </w:t>
      </w:r>
      <w:r w:rsidRPr="00BA479A">
        <w:rPr>
          <w:rFonts w:ascii="Verdana" w:eastAsia="Calibri" w:hAnsi="Verdana" w:cstheme="majorHAnsi"/>
          <w:b/>
        </w:rPr>
        <w:t>CONTRATADA</w:t>
      </w:r>
      <w:r w:rsidRPr="00BA479A">
        <w:rPr>
          <w:rFonts w:ascii="Verdana" w:eastAsia="Calibri" w:hAnsi="Verdana" w:cstheme="majorHAnsi"/>
        </w:rPr>
        <w:t xml:space="preserve"> responsável pelas perdas e danos a que der causa, e, ainda, pelo pagamento de multa contratual não compensatória disposta na Cláusula </w:t>
      </w:r>
      <w:r w:rsidR="0059437B" w:rsidRPr="00BA479A">
        <w:rPr>
          <w:rFonts w:ascii="Verdana" w:eastAsia="Calibri" w:hAnsi="Verdana" w:cstheme="majorHAnsi"/>
        </w:rPr>
        <w:t>12</w:t>
      </w:r>
      <w:r w:rsidRPr="00BA479A">
        <w:rPr>
          <w:rFonts w:ascii="Verdana" w:eastAsia="Calibri" w:hAnsi="Verdana" w:cstheme="majorHAnsi"/>
        </w:rPr>
        <w:t>.1., sem prejuízo, ainda, de responder pelas penalidades previstas em legislação aplicável.</w:t>
      </w:r>
    </w:p>
    <w:p w14:paraId="15F91284" w14:textId="7E8BBDAE"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b/>
          <w:color w:val="222222"/>
        </w:rPr>
      </w:pPr>
      <w:r w:rsidRPr="00BA479A">
        <w:rPr>
          <w:rFonts w:ascii="Verdana" w:eastAsia="Calibri" w:hAnsi="Verdana" w:cstheme="majorHAnsi"/>
          <w:b/>
          <w:color w:val="222222"/>
        </w:rPr>
        <w:t>1</w:t>
      </w:r>
      <w:r w:rsidR="007A7583" w:rsidRPr="00BA479A">
        <w:rPr>
          <w:rFonts w:ascii="Verdana" w:eastAsia="Calibri" w:hAnsi="Verdana" w:cstheme="majorHAnsi"/>
          <w:b/>
          <w:color w:val="222222"/>
        </w:rPr>
        <w:t>8</w:t>
      </w:r>
      <w:r w:rsidRPr="00BA479A">
        <w:rPr>
          <w:rFonts w:ascii="Verdana" w:eastAsia="Calibri" w:hAnsi="Verdana" w:cstheme="majorHAnsi"/>
          <w:b/>
          <w:color w:val="222222"/>
        </w:rPr>
        <w:t xml:space="preserve">. DAS DISPOSIÇÕES GERAIS </w:t>
      </w:r>
    </w:p>
    <w:p w14:paraId="0F4818B0" w14:textId="509FE664" w:rsidR="00DA08CD" w:rsidRPr="00BA479A" w:rsidRDefault="000C08D7">
      <w:pPr>
        <w:spacing w:line="240" w:lineRule="auto"/>
        <w:jc w:val="both"/>
        <w:rPr>
          <w:rFonts w:ascii="Verdana" w:eastAsia="Calibri" w:hAnsi="Verdana" w:cstheme="majorHAnsi"/>
          <w:b/>
        </w:rPr>
      </w:pPr>
      <w:r w:rsidRPr="00BA479A">
        <w:rPr>
          <w:rFonts w:ascii="Verdana" w:eastAsia="Calibri" w:hAnsi="Verdana" w:cstheme="majorHAnsi"/>
          <w:b/>
          <w:u w:val="single"/>
        </w:rPr>
        <w:t>1</w:t>
      </w:r>
      <w:r w:rsidR="007A7583" w:rsidRPr="00BA479A">
        <w:rPr>
          <w:rFonts w:ascii="Verdana" w:eastAsia="Calibri" w:hAnsi="Verdana" w:cstheme="majorHAnsi"/>
          <w:b/>
          <w:u w:val="single"/>
        </w:rPr>
        <w:t>8</w:t>
      </w:r>
      <w:r w:rsidRPr="00BA479A">
        <w:rPr>
          <w:rFonts w:ascii="Verdana" w:eastAsia="Calibri" w:hAnsi="Verdana" w:cstheme="majorHAnsi"/>
          <w:b/>
          <w:u w:val="single"/>
        </w:rPr>
        <w:t>.1. Notificações</w:t>
      </w:r>
      <w:r w:rsidRPr="00BA479A">
        <w:rPr>
          <w:rFonts w:ascii="Verdana" w:eastAsia="Calibri" w:hAnsi="Verdana" w:cstheme="majorHAnsi"/>
        </w:rPr>
        <w:t>. Todas as comunicações previstas neste Contrato serão realizadas por escrito e deverão ser entregues pessoalmente, por carta ou por e-mail, em qualquer hipótese, com comprovante de recebimento, nos endereços e para as pessoas indicadas por uma Parte à outra, por escrito. Qualquer Parte poderá mudar o endereço para o qual a notificação deverá ser enviada, mediante notificação prévia escrita às demais Partes. </w:t>
      </w:r>
      <w:r w:rsidRPr="00BA479A">
        <w:rPr>
          <w:rFonts w:ascii="Verdana" w:eastAsia="Calibri" w:hAnsi="Verdana" w:cstheme="majorHAnsi"/>
          <w:b/>
        </w:rPr>
        <w:t xml:space="preserve"> </w:t>
      </w:r>
      <w:r w:rsidRPr="00BA479A">
        <w:rPr>
          <w:rFonts w:ascii="Verdana" w:eastAsia="Calibri" w:hAnsi="Verdana" w:cstheme="majorHAnsi"/>
        </w:rPr>
        <w:t>As notificações entregues de acordo com esta Cláusula serão consideradas realizadas: (a) na ocasião em que forem entregues, se entregues pessoalmente; (b) na ocasião em que forem recebidas, se enviadas por carta; (c) no momento da remessa, quando enviadas por e-mail dentro do horário comercial do local do destino; e (d) às 9:00 (nove) horas do dia útil imediatamente seguinte ao dia da remessa, quando enviadas por e-mail fora do horário comercial do local do destino. </w:t>
      </w:r>
    </w:p>
    <w:p w14:paraId="5BE7DD65" w14:textId="087ECC1E"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color w:val="222222"/>
        </w:rPr>
        <w:t>1</w:t>
      </w:r>
      <w:r w:rsidR="007A7583" w:rsidRPr="00BA479A">
        <w:rPr>
          <w:rFonts w:ascii="Verdana" w:eastAsia="Calibri" w:hAnsi="Verdana" w:cstheme="majorHAnsi"/>
          <w:b/>
          <w:color w:val="222222"/>
        </w:rPr>
        <w:t>8</w:t>
      </w:r>
      <w:r w:rsidRPr="00BA479A">
        <w:rPr>
          <w:rFonts w:ascii="Verdana" w:eastAsia="Calibri" w:hAnsi="Verdana" w:cstheme="majorHAnsi"/>
          <w:b/>
          <w:color w:val="222222"/>
        </w:rPr>
        <w:t>.2</w:t>
      </w:r>
      <w:r w:rsidRPr="00BA479A">
        <w:rPr>
          <w:rFonts w:ascii="Verdana" w:eastAsia="Calibri" w:hAnsi="Verdana" w:cstheme="majorHAnsi"/>
          <w:color w:val="222222"/>
        </w:rPr>
        <w:t>. A tolerância de uma Parte para com a outra, relativamente ao descumprimento de qualquer das obrigações ora assumidas, não será considerada moratória, novação ou renúncia a qualquer direito, constituindo mera liberalidade que não impedirá a Parte tolerante de exigir da outra o fiel cumprimento deste Contrato, a qualquer tempo.</w:t>
      </w:r>
    </w:p>
    <w:p w14:paraId="69255424" w14:textId="7B9157CB"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color w:val="222222"/>
        </w:rPr>
      </w:pPr>
      <w:r w:rsidRPr="00BA479A">
        <w:rPr>
          <w:rFonts w:ascii="Verdana" w:eastAsia="Calibri" w:hAnsi="Verdana" w:cstheme="majorHAnsi"/>
          <w:b/>
          <w:color w:val="222222"/>
        </w:rPr>
        <w:t>1</w:t>
      </w:r>
      <w:r w:rsidR="007A7583" w:rsidRPr="00BA479A">
        <w:rPr>
          <w:rFonts w:ascii="Verdana" w:eastAsia="Calibri" w:hAnsi="Verdana" w:cstheme="majorHAnsi"/>
          <w:b/>
          <w:color w:val="222222"/>
        </w:rPr>
        <w:t>8</w:t>
      </w:r>
      <w:r w:rsidRPr="00BA479A">
        <w:rPr>
          <w:rFonts w:ascii="Verdana" w:eastAsia="Calibri" w:hAnsi="Verdana" w:cstheme="majorHAnsi"/>
          <w:b/>
          <w:color w:val="222222"/>
        </w:rPr>
        <w:t xml:space="preserve">.3. </w:t>
      </w:r>
      <w:r w:rsidRPr="00BA479A">
        <w:rPr>
          <w:rFonts w:ascii="Verdana" w:eastAsia="Calibri" w:hAnsi="Verdana" w:cstheme="majorHAnsi"/>
          <w:color w:val="222222"/>
        </w:rPr>
        <w:t>As Partes poderão, a qualquer momento, na hipótese de as circunstâncias exigirem e mediante acordo mútuo, alterar este Contrato. As alterações ao presente Contrato somente poderão ser procedidas por aditamento contratual devidamente assinado por ambas as Partes e duas testemunhas.</w:t>
      </w:r>
    </w:p>
    <w:p w14:paraId="5819CADC" w14:textId="4490BF9B" w:rsidR="00DA08CD" w:rsidRPr="00BA479A" w:rsidRDefault="000C08D7">
      <w:pPr>
        <w:spacing w:line="240" w:lineRule="auto"/>
        <w:jc w:val="both"/>
        <w:rPr>
          <w:rFonts w:ascii="Verdana" w:eastAsia="Calibri" w:hAnsi="Verdana" w:cstheme="majorHAnsi"/>
        </w:rPr>
      </w:pPr>
      <w:r w:rsidRPr="00BA479A">
        <w:rPr>
          <w:rFonts w:ascii="Verdana" w:eastAsia="Calibri" w:hAnsi="Verdana" w:cstheme="majorHAnsi"/>
          <w:b/>
        </w:rPr>
        <w:t>1</w:t>
      </w:r>
      <w:r w:rsidR="007A7583" w:rsidRPr="00BA479A">
        <w:rPr>
          <w:rFonts w:ascii="Verdana" w:eastAsia="Calibri" w:hAnsi="Verdana" w:cstheme="majorHAnsi"/>
          <w:b/>
        </w:rPr>
        <w:t>8</w:t>
      </w:r>
      <w:r w:rsidRPr="00BA479A">
        <w:rPr>
          <w:rFonts w:ascii="Verdana" w:eastAsia="Calibri" w:hAnsi="Verdana" w:cstheme="majorHAnsi"/>
          <w:b/>
        </w:rPr>
        <w:t>.4.</w:t>
      </w:r>
      <w:r w:rsidRPr="00BA479A">
        <w:rPr>
          <w:rFonts w:ascii="Verdana" w:eastAsia="Calibri" w:hAnsi="Verdana" w:cstheme="majorHAnsi"/>
        </w:rPr>
        <w:t xml:space="preserve"> As Partes declaram, para todos os efeitos, que são independentes e autônomas, de forma que o presente Contrato não cria qualquer outra modalidade de vínculo entre ambas, inclusive, sem limitação, qualquer vínculo trabalhista com seus sócios, bem como qualquer mandato, sociedade, associação, parceria, consórcio, joint-venture ou representação comercial entre as Partes. Cada Parte é totalmente responsável por seus atos e obrigações assumidos por meio deste Contrato. </w:t>
      </w:r>
    </w:p>
    <w:p w14:paraId="70883555" w14:textId="77777777" w:rsidR="00DA08CD" w:rsidRPr="00BA479A" w:rsidRDefault="00DA08CD">
      <w:pPr>
        <w:spacing w:line="240" w:lineRule="auto"/>
        <w:jc w:val="both"/>
        <w:rPr>
          <w:rFonts w:ascii="Verdana" w:eastAsia="Calibri" w:hAnsi="Verdana" w:cstheme="majorHAnsi"/>
        </w:rPr>
      </w:pPr>
    </w:p>
    <w:p w14:paraId="3472EECC" w14:textId="0794EA0C" w:rsidR="00DA08CD" w:rsidRPr="00BA479A" w:rsidRDefault="000C08D7">
      <w:pPr>
        <w:spacing w:line="240" w:lineRule="auto"/>
        <w:jc w:val="both"/>
        <w:rPr>
          <w:rFonts w:ascii="Verdana" w:eastAsia="Calibri" w:hAnsi="Verdana" w:cstheme="majorHAnsi"/>
        </w:rPr>
      </w:pPr>
      <w:r w:rsidRPr="00BA479A">
        <w:rPr>
          <w:rFonts w:ascii="Verdana" w:eastAsia="Calibri" w:hAnsi="Verdana" w:cstheme="majorHAnsi"/>
          <w:b/>
        </w:rPr>
        <w:t>1</w:t>
      </w:r>
      <w:r w:rsidR="007A7583" w:rsidRPr="00BA479A">
        <w:rPr>
          <w:rFonts w:ascii="Verdana" w:eastAsia="Calibri" w:hAnsi="Verdana" w:cstheme="majorHAnsi"/>
          <w:b/>
        </w:rPr>
        <w:t>8</w:t>
      </w:r>
      <w:r w:rsidRPr="00BA479A">
        <w:rPr>
          <w:rFonts w:ascii="Verdana" w:eastAsia="Calibri" w:hAnsi="Verdana" w:cstheme="majorHAnsi"/>
          <w:b/>
        </w:rPr>
        <w:t>.5.</w:t>
      </w:r>
      <w:r w:rsidRPr="00BA479A">
        <w:rPr>
          <w:rFonts w:ascii="Verdana" w:eastAsia="Calibri" w:hAnsi="Verdana" w:cstheme="majorHAnsi"/>
        </w:rPr>
        <w:t xml:space="preserve"> Este Contrato constitui uma obrigação legal, válida e vinculante, obrigando as Partes e seus sucessores a qualquer título, em caráter irrevogável e irretratável, ao seu fiel cumprimento.</w:t>
      </w:r>
    </w:p>
    <w:p w14:paraId="383FD7C2" w14:textId="77777777" w:rsidR="00DA08CD" w:rsidRPr="00BA479A" w:rsidRDefault="00DA08CD">
      <w:pPr>
        <w:spacing w:line="240" w:lineRule="auto"/>
        <w:jc w:val="both"/>
        <w:rPr>
          <w:rFonts w:ascii="Verdana" w:eastAsia="Calibri" w:hAnsi="Verdana" w:cstheme="majorHAnsi"/>
        </w:rPr>
      </w:pPr>
    </w:p>
    <w:p w14:paraId="04450A8B" w14:textId="110FCD0A" w:rsidR="00DA08CD" w:rsidRPr="00BA479A" w:rsidRDefault="000C08D7">
      <w:pPr>
        <w:widowControl w:val="0"/>
        <w:pBdr>
          <w:top w:val="nil"/>
          <w:left w:val="nil"/>
          <w:bottom w:val="nil"/>
          <w:right w:val="nil"/>
          <w:between w:val="nil"/>
        </w:pBdr>
        <w:jc w:val="both"/>
        <w:rPr>
          <w:rFonts w:ascii="Verdana" w:eastAsia="Calibri" w:hAnsi="Verdana" w:cstheme="majorHAnsi"/>
          <w:b/>
          <w:i/>
        </w:rPr>
      </w:pPr>
      <w:r w:rsidRPr="00BA479A">
        <w:rPr>
          <w:rFonts w:ascii="Verdana" w:eastAsia="Calibri" w:hAnsi="Verdana" w:cstheme="majorHAnsi"/>
          <w:b/>
        </w:rPr>
        <w:t>1</w:t>
      </w:r>
      <w:r w:rsidR="007A7583" w:rsidRPr="00BA479A">
        <w:rPr>
          <w:rFonts w:ascii="Verdana" w:eastAsia="Calibri" w:hAnsi="Verdana" w:cstheme="majorHAnsi"/>
          <w:b/>
        </w:rPr>
        <w:t>8</w:t>
      </w:r>
      <w:r w:rsidRPr="00BA479A">
        <w:rPr>
          <w:rFonts w:ascii="Verdana" w:eastAsia="Calibri" w:hAnsi="Verdana" w:cstheme="majorHAnsi"/>
          <w:b/>
        </w:rPr>
        <w:t>.6.</w:t>
      </w:r>
      <w:r w:rsidRPr="00BA479A">
        <w:rPr>
          <w:rFonts w:ascii="Verdana" w:eastAsia="Calibri" w:hAnsi="Verdana" w:cstheme="majorHAnsi"/>
        </w:rPr>
        <w:t xml:space="preserve"> Caso existam conflitos o presente Contrato e qualquer entendimento ou negociação anterior, as Partes ajustam que os termos da Cláusula acima deverão prevalecer.</w:t>
      </w:r>
    </w:p>
    <w:p w14:paraId="67B21A89" w14:textId="77777777" w:rsidR="00DA08CD" w:rsidRPr="00BA479A" w:rsidRDefault="00DA08CD">
      <w:pPr>
        <w:spacing w:line="240" w:lineRule="auto"/>
        <w:jc w:val="both"/>
        <w:rPr>
          <w:rFonts w:ascii="Verdana" w:eastAsia="Calibri" w:hAnsi="Verdana" w:cstheme="majorHAnsi"/>
          <w:u w:val="single"/>
        </w:rPr>
      </w:pPr>
    </w:p>
    <w:p w14:paraId="36B0E1C5" w14:textId="66BE5616" w:rsidR="00DA08CD" w:rsidRPr="00BA479A" w:rsidRDefault="000C08D7">
      <w:pPr>
        <w:spacing w:line="240" w:lineRule="auto"/>
        <w:jc w:val="both"/>
        <w:rPr>
          <w:rFonts w:ascii="Verdana" w:eastAsia="Calibri" w:hAnsi="Verdana" w:cstheme="majorHAnsi"/>
        </w:rPr>
      </w:pPr>
      <w:r w:rsidRPr="00BA479A">
        <w:rPr>
          <w:rFonts w:ascii="Verdana" w:eastAsia="Calibri" w:hAnsi="Verdana" w:cstheme="majorHAnsi"/>
          <w:b/>
          <w:u w:val="single"/>
        </w:rPr>
        <w:t>1</w:t>
      </w:r>
      <w:r w:rsidR="00BE415B" w:rsidRPr="00BA479A">
        <w:rPr>
          <w:rFonts w:ascii="Verdana" w:eastAsia="Calibri" w:hAnsi="Verdana" w:cstheme="majorHAnsi"/>
          <w:b/>
          <w:u w:val="single"/>
        </w:rPr>
        <w:t>8</w:t>
      </w:r>
      <w:r w:rsidRPr="00BA479A">
        <w:rPr>
          <w:rFonts w:ascii="Verdana" w:eastAsia="Calibri" w:hAnsi="Verdana" w:cstheme="majorHAnsi"/>
          <w:b/>
          <w:u w:val="single"/>
        </w:rPr>
        <w:t>.7. Certificação Digital de Assinaturas e de Vias deste Contrato</w:t>
      </w:r>
      <w:r w:rsidRPr="00BA479A">
        <w:rPr>
          <w:rFonts w:ascii="Verdana" w:eastAsia="Calibri" w:hAnsi="Verdana" w:cstheme="majorHAnsi"/>
          <w:b/>
        </w:rPr>
        <w:t>.</w:t>
      </w:r>
      <w:r w:rsidRPr="00BA479A">
        <w:rPr>
          <w:rFonts w:ascii="Verdana" w:eastAsia="Calibri" w:hAnsi="Verdana" w:cstheme="majorHAnsi"/>
        </w:rPr>
        <w:t xml:space="preserve"> As Partes neste ato declaram que (i) é admitida como válida e verdadeira a assinatura deste Contrato por meio de certificado digital emitido por entidades credenciadas para tanto pela Infraestrutura de Chaves Públicas Brasileira – ICP-Brasil; e (ii) são admitidas como válidas e originais as vias deste Contrato emitidas por meios de comprovação da autoria e integridade de documentos em forma eletrônica, inclusive os que utilizem certificados não emitidos pela ICP-Brasil.</w:t>
      </w:r>
    </w:p>
    <w:p w14:paraId="3AD220E7" w14:textId="77777777" w:rsidR="00DA08CD" w:rsidRPr="00BA479A" w:rsidRDefault="00DA08CD">
      <w:pPr>
        <w:spacing w:line="240" w:lineRule="auto"/>
        <w:jc w:val="both"/>
        <w:rPr>
          <w:rFonts w:ascii="Verdana" w:eastAsia="Calibri" w:hAnsi="Verdana" w:cstheme="majorHAnsi"/>
        </w:rPr>
      </w:pPr>
    </w:p>
    <w:p w14:paraId="2A450BB2" w14:textId="35517C2F" w:rsidR="00DA08CD" w:rsidRPr="00BA479A" w:rsidRDefault="000C08D7">
      <w:pPr>
        <w:tabs>
          <w:tab w:val="left" w:pos="567"/>
        </w:tabs>
        <w:spacing w:line="240" w:lineRule="auto"/>
        <w:jc w:val="both"/>
        <w:rPr>
          <w:rFonts w:ascii="Verdana" w:eastAsia="Calibri" w:hAnsi="Verdana" w:cstheme="majorHAnsi"/>
          <w:b/>
        </w:rPr>
      </w:pPr>
      <w:r w:rsidRPr="00BA479A">
        <w:rPr>
          <w:rFonts w:ascii="Verdana" w:eastAsia="Calibri" w:hAnsi="Verdana" w:cstheme="majorHAnsi"/>
          <w:b/>
        </w:rPr>
        <w:t>1</w:t>
      </w:r>
      <w:r w:rsidR="00BE415B" w:rsidRPr="00BA479A">
        <w:rPr>
          <w:rFonts w:ascii="Verdana" w:eastAsia="Calibri" w:hAnsi="Verdana" w:cstheme="majorHAnsi"/>
          <w:b/>
        </w:rPr>
        <w:t>9</w:t>
      </w:r>
      <w:r w:rsidRPr="00BA479A">
        <w:rPr>
          <w:rFonts w:ascii="Verdana" w:eastAsia="Calibri" w:hAnsi="Verdana" w:cstheme="majorHAnsi"/>
          <w:b/>
        </w:rPr>
        <w:t>.      DO FORO</w:t>
      </w:r>
    </w:p>
    <w:p w14:paraId="35DE73F9" w14:textId="77777777" w:rsidR="00DA08CD" w:rsidRPr="00BA479A" w:rsidRDefault="00DA08CD">
      <w:pPr>
        <w:keepNext/>
        <w:keepLines/>
        <w:tabs>
          <w:tab w:val="left" w:pos="0"/>
        </w:tabs>
        <w:spacing w:line="240" w:lineRule="auto"/>
        <w:jc w:val="both"/>
        <w:rPr>
          <w:rFonts w:ascii="Verdana" w:eastAsia="Calibri" w:hAnsi="Verdana" w:cstheme="majorHAnsi"/>
          <w:b/>
        </w:rPr>
      </w:pPr>
    </w:p>
    <w:p w14:paraId="3213D5CC" w14:textId="6C60EE5A" w:rsidR="00DA08CD" w:rsidRPr="00BA479A" w:rsidRDefault="000C08D7">
      <w:pPr>
        <w:tabs>
          <w:tab w:val="left" w:pos="0"/>
        </w:tabs>
        <w:spacing w:line="240" w:lineRule="auto"/>
        <w:jc w:val="both"/>
        <w:rPr>
          <w:rFonts w:ascii="Verdana" w:eastAsia="Calibri" w:hAnsi="Verdana" w:cstheme="majorHAnsi"/>
        </w:rPr>
      </w:pPr>
      <w:r w:rsidRPr="00BA479A">
        <w:rPr>
          <w:rFonts w:ascii="Verdana" w:eastAsia="Calibri" w:hAnsi="Verdana" w:cstheme="majorHAnsi"/>
          <w:b/>
        </w:rPr>
        <w:t>1</w:t>
      </w:r>
      <w:r w:rsidR="00BE415B" w:rsidRPr="00BA479A">
        <w:rPr>
          <w:rFonts w:ascii="Verdana" w:eastAsia="Calibri" w:hAnsi="Verdana" w:cstheme="majorHAnsi"/>
          <w:b/>
        </w:rPr>
        <w:t>9</w:t>
      </w:r>
      <w:r w:rsidRPr="00BA479A">
        <w:rPr>
          <w:rFonts w:ascii="Verdana" w:eastAsia="Calibri" w:hAnsi="Verdana" w:cstheme="majorHAnsi"/>
          <w:b/>
        </w:rPr>
        <w:t>.1.</w:t>
      </w:r>
      <w:r w:rsidRPr="00BA479A">
        <w:rPr>
          <w:rFonts w:ascii="Verdana" w:eastAsia="Calibri" w:hAnsi="Verdana" w:cstheme="majorHAnsi"/>
        </w:rPr>
        <w:t xml:space="preserve"> As Partes elegem o Foro da Comarca de Vila Velha, Estado do Espírito Santo, como o competente para dirimir quaisquer dúvidas e/ou controvérsias oriundas do presente Contrato, com exclusão de qualquer outro, por mais privilegiado que seja.</w:t>
      </w:r>
    </w:p>
    <w:p w14:paraId="3DFDD1BF" w14:textId="77777777" w:rsidR="00DA08CD" w:rsidRPr="00BA479A" w:rsidRDefault="00DA08CD">
      <w:pPr>
        <w:spacing w:line="240" w:lineRule="auto"/>
        <w:jc w:val="both"/>
        <w:rPr>
          <w:rFonts w:ascii="Verdana" w:eastAsia="Calibri" w:hAnsi="Verdana" w:cstheme="majorHAnsi"/>
        </w:rPr>
      </w:pPr>
    </w:p>
    <w:p w14:paraId="0AEF7106" w14:textId="77777777" w:rsidR="00DE6B5A" w:rsidRPr="00BA479A" w:rsidRDefault="00DE6B5A">
      <w:pPr>
        <w:spacing w:line="240" w:lineRule="auto"/>
        <w:jc w:val="both"/>
        <w:rPr>
          <w:rFonts w:ascii="Verdana" w:eastAsia="Calibri" w:hAnsi="Verdana" w:cstheme="majorHAnsi"/>
        </w:rPr>
      </w:pPr>
    </w:p>
    <w:p w14:paraId="4D644FAC" w14:textId="77777777" w:rsidR="00DA08CD" w:rsidRPr="00BA479A" w:rsidRDefault="000C08D7">
      <w:pPr>
        <w:jc w:val="both"/>
        <w:rPr>
          <w:rFonts w:ascii="Verdana" w:eastAsia="Calibri" w:hAnsi="Verdana" w:cstheme="majorHAnsi"/>
          <w:color w:val="222222"/>
        </w:rPr>
      </w:pPr>
      <w:r w:rsidRPr="00BA479A">
        <w:rPr>
          <w:rFonts w:ascii="Verdana" w:eastAsia="Calibri" w:hAnsi="Verdana" w:cstheme="majorHAnsi"/>
        </w:rPr>
        <w:t>E, por estarem justas e contratadas, as Partes assinam o presente Contrato, na presença das 2 (duas) testemunhas. As Partes reconhecem que, em caso de utilização de assinatura eletrônica, ela será válida e aceita como comprovação da autoria e integridade deste Contrato.</w:t>
      </w:r>
    </w:p>
    <w:p w14:paraId="1C5157AC" w14:textId="3A16DA7B" w:rsidR="00DA08CD" w:rsidRPr="00BA479A" w:rsidRDefault="00D25011">
      <w:pPr>
        <w:pBdr>
          <w:top w:val="nil"/>
          <w:left w:val="nil"/>
          <w:bottom w:val="nil"/>
          <w:right w:val="nil"/>
          <w:between w:val="nil"/>
        </w:pBdr>
        <w:shd w:val="clear" w:color="auto" w:fill="FFFFFF"/>
        <w:spacing w:before="280" w:after="280" w:line="240" w:lineRule="auto"/>
        <w:jc w:val="center"/>
        <w:rPr>
          <w:rFonts w:ascii="Verdana" w:eastAsia="Calibri" w:hAnsi="Verdana" w:cstheme="majorHAnsi"/>
          <w:color w:val="222222"/>
        </w:rPr>
      </w:pPr>
      <w:r>
        <w:rPr>
          <w:rFonts w:ascii="Verdana" w:eastAsia="Calibri" w:hAnsi="Verdana" w:cstheme="majorHAnsi"/>
          <w:color w:val="222222"/>
        </w:rPr>
        <w:t>Vila Velha/ES</w:t>
      </w:r>
      <w:r w:rsidR="000C08D7" w:rsidRPr="00BA479A">
        <w:rPr>
          <w:rFonts w:ascii="Verdana" w:eastAsia="Calibri" w:hAnsi="Verdana" w:cstheme="majorHAnsi"/>
          <w:color w:val="222222"/>
        </w:rPr>
        <w:t xml:space="preserve">, </w:t>
      </w:r>
      <w:r w:rsidR="009F39E2" w:rsidRPr="00BA479A">
        <w:rPr>
          <w:rFonts w:ascii="Verdana" w:eastAsia="Calibri" w:hAnsi="Verdana" w:cstheme="majorHAnsi"/>
          <w:color w:val="222222"/>
          <w:highlight w:val="yellow"/>
        </w:rPr>
        <w:t>[=]</w:t>
      </w:r>
      <w:r w:rsidR="000C08D7" w:rsidRPr="00BA479A">
        <w:rPr>
          <w:rFonts w:ascii="Verdana" w:eastAsia="Calibri" w:hAnsi="Verdana" w:cstheme="majorHAnsi"/>
          <w:color w:val="222222"/>
        </w:rPr>
        <w:t>.</w:t>
      </w:r>
    </w:p>
    <w:p w14:paraId="4FFD5990" w14:textId="77777777" w:rsidR="00276C8E" w:rsidRPr="00BA479A" w:rsidRDefault="00276C8E">
      <w:pPr>
        <w:pBdr>
          <w:top w:val="nil"/>
          <w:left w:val="nil"/>
          <w:bottom w:val="nil"/>
          <w:right w:val="nil"/>
          <w:between w:val="nil"/>
        </w:pBdr>
        <w:shd w:val="clear" w:color="auto" w:fill="FFFFFF"/>
        <w:spacing w:before="280" w:after="280" w:line="240" w:lineRule="auto"/>
        <w:jc w:val="center"/>
        <w:rPr>
          <w:rFonts w:ascii="Verdana" w:eastAsia="Calibri" w:hAnsi="Verdana" w:cstheme="majorHAnsi"/>
          <w:color w:val="222222"/>
        </w:rPr>
      </w:pPr>
    </w:p>
    <w:p w14:paraId="779D2152" w14:textId="2A64001D" w:rsidR="00DA08CD" w:rsidRPr="00BA479A" w:rsidRDefault="000C08D7">
      <w:pPr>
        <w:pBdr>
          <w:top w:val="nil"/>
          <w:left w:val="nil"/>
          <w:bottom w:val="nil"/>
          <w:right w:val="nil"/>
          <w:between w:val="nil"/>
        </w:pBdr>
        <w:shd w:val="clear" w:color="auto" w:fill="FFFFFF"/>
        <w:spacing w:before="280" w:after="280" w:line="240" w:lineRule="auto"/>
        <w:jc w:val="center"/>
        <w:rPr>
          <w:rFonts w:ascii="Verdana" w:eastAsia="Calibri" w:hAnsi="Verdana" w:cstheme="majorHAnsi"/>
          <w:color w:val="222222"/>
        </w:rPr>
      </w:pPr>
      <w:r w:rsidRPr="00BA479A">
        <w:rPr>
          <w:rFonts w:ascii="Verdana" w:eastAsia="Calibri" w:hAnsi="Verdana" w:cstheme="majorHAnsi"/>
          <w:color w:val="222222"/>
        </w:rPr>
        <w:t>______________________________________________________</w:t>
      </w:r>
      <w:r w:rsidRPr="00BA479A">
        <w:rPr>
          <w:rFonts w:ascii="Verdana" w:eastAsia="Calibri" w:hAnsi="Verdana" w:cstheme="majorHAnsi"/>
          <w:color w:val="222222"/>
        </w:rPr>
        <w:br/>
      </w:r>
      <w:r w:rsidRPr="00BA479A">
        <w:rPr>
          <w:rFonts w:ascii="Verdana" w:eastAsia="Calibri" w:hAnsi="Verdana" w:cstheme="majorHAnsi"/>
          <w:b/>
          <w:color w:val="000000"/>
        </w:rPr>
        <w:t>INSTITUTO ARTECIDADANIA</w:t>
      </w:r>
      <w:r w:rsidRPr="00BA479A">
        <w:rPr>
          <w:rFonts w:ascii="Verdana" w:eastAsia="Calibri" w:hAnsi="Verdana" w:cstheme="majorHAnsi"/>
          <w:color w:val="222222"/>
        </w:rPr>
        <w:br/>
        <w:t xml:space="preserve">Por: </w:t>
      </w:r>
      <w:r w:rsidR="0003734D" w:rsidRPr="00BA479A">
        <w:rPr>
          <w:rFonts w:ascii="Verdana" w:eastAsia="Calibri" w:hAnsi="Verdana" w:cstheme="majorHAnsi"/>
          <w:color w:val="222222"/>
        </w:rPr>
        <w:t>José Peixoto da Silveira Junior</w:t>
      </w:r>
      <w:r w:rsidRPr="00BA479A">
        <w:rPr>
          <w:rFonts w:ascii="Verdana" w:eastAsia="Calibri" w:hAnsi="Verdana" w:cstheme="majorHAnsi"/>
          <w:color w:val="222222"/>
        </w:rPr>
        <w:br/>
        <w:t xml:space="preserve">Cargo: </w:t>
      </w:r>
      <w:r w:rsidR="0003734D" w:rsidRPr="00BA479A">
        <w:rPr>
          <w:rFonts w:ascii="Verdana" w:eastAsia="Calibri" w:hAnsi="Verdana" w:cstheme="majorHAnsi"/>
          <w:color w:val="222222"/>
        </w:rPr>
        <w:t>Diretor Executivo</w:t>
      </w:r>
    </w:p>
    <w:p w14:paraId="62143DB3" w14:textId="77777777" w:rsidR="00DA08CD" w:rsidRPr="00BA479A" w:rsidRDefault="00DA08CD">
      <w:pPr>
        <w:pBdr>
          <w:top w:val="nil"/>
          <w:left w:val="nil"/>
          <w:bottom w:val="nil"/>
          <w:right w:val="nil"/>
          <w:between w:val="nil"/>
        </w:pBdr>
        <w:shd w:val="clear" w:color="auto" w:fill="FFFFFF"/>
        <w:spacing w:before="280" w:after="280" w:line="240" w:lineRule="auto"/>
        <w:jc w:val="center"/>
        <w:rPr>
          <w:rFonts w:ascii="Verdana" w:eastAsia="Calibri" w:hAnsi="Verdana" w:cstheme="majorHAnsi"/>
          <w:color w:val="222222"/>
        </w:rPr>
      </w:pPr>
    </w:p>
    <w:p w14:paraId="3D8FE00F" w14:textId="55CCD2C2" w:rsidR="00DA08CD" w:rsidRPr="00BA479A" w:rsidRDefault="000C08D7">
      <w:pPr>
        <w:pBdr>
          <w:top w:val="nil"/>
          <w:left w:val="nil"/>
          <w:bottom w:val="nil"/>
          <w:right w:val="nil"/>
          <w:between w:val="nil"/>
        </w:pBdr>
        <w:shd w:val="clear" w:color="auto" w:fill="FFFFFF"/>
        <w:spacing w:before="280" w:after="280" w:line="240" w:lineRule="auto"/>
        <w:jc w:val="center"/>
        <w:rPr>
          <w:rFonts w:ascii="Verdana" w:eastAsia="Calibri" w:hAnsi="Verdana" w:cstheme="majorHAnsi"/>
          <w:color w:val="222222"/>
        </w:rPr>
      </w:pPr>
      <w:r w:rsidRPr="00BA479A">
        <w:rPr>
          <w:rFonts w:ascii="Verdana" w:eastAsia="Calibri" w:hAnsi="Verdana" w:cstheme="majorHAnsi"/>
          <w:color w:val="222222"/>
        </w:rPr>
        <w:t>______________________________________________________</w:t>
      </w:r>
      <w:r w:rsidRPr="00BA479A">
        <w:rPr>
          <w:rFonts w:ascii="Verdana" w:eastAsia="Calibri" w:hAnsi="Verdana" w:cstheme="majorHAnsi"/>
          <w:color w:val="222222"/>
        </w:rPr>
        <w:br/>
      </w:r>
      <w:r w:rsidR="009F39E2" w:rsidRPr="00BA479A">
        <w:rPr>
          <w:rFonts w:ascii="Verdana" w:eastAsia="Calibri" w:hAnsi="Verdana" w:cstheme="majorHAnsi"/>
          <w:b/>
          <w:color w:val="222222"/>
        </w:rPr>
        <w:t>CONTRATADA</w:t>
      </w:r>
      <w:r w:rsidRPr="00BA479A">
        <w:rPr>
          <w:rFonts w:ascii="Verdana" w:eastAsia="Calibri" w:hAnsi="Verdana" w:cstheme="majorHAnsi"/>
          <w:color w:val="222222"/>
        </w:rPr>
        <w:br/>
        <w:t xml:space="preserve">Por: </w:t>
      </w:r>
      <w:r w:rsidR="009F39E2" w:rsidRPr="00BA479A">
        <w:rPr>
          <w:rFonts w:ascii="Verdana" w:eastAsia="Calibri" w:hAnsi="Verdana" w:cstheme="majorHAnsi"/>
          <w:color w:val="222222"/>
          <w:highlight w:val="yellow"/>
        </w:rPr>
        <w:t>[=]</w:t>
      </w:r>
      <w:r w:rsidRPr="00BA479A">
        <w:rPr>
          <w:rFonts w:ascii="Verdana" w:eastAsia="Calibri" w:hAnsi="Verdana" w:cstheme="majorHAnsi"/>
          <w:color w:val="222222"/>
        </w:rPr>
        <w:br/>
        <w:t xml:space="preserve">Cargo: </w:t>
      </w:r>
      <w:r w:rsidR="009F39E2" w:rsidRPr="00BA479A">
        <w:rPr>
          <w:rFonts w:ascii="Verdana" w:eastAsia="Calibri" w:hAnsi="Verdana" w:cstheme="majorHAnsi"/>
          <w:color w:val="222222"/>
          <w:highlight w:val="yellow"/>
        </w:rPr>
        <w:t>[=]</w:t>
      </w:r>
    </w:p>
    <w:p w14:paraId="539365BB" w14:textId="77777777" w:rsidR="00DA08CD" w:rsidRPr="00BA479A" w:rsidRDefault="000C08D7">
      <w:pPr>
        <w:pBdr>
          <w:top w:val="nil"/>
          <w:left w:val="nil"/>
          <w:bottom w:val="nil"/>
          <w:right w:val="nil"/>
          <w:between w:val="nil"/>
        </w:pBdr>
        <w:shd w:val="clear" w:color="auto" w:fill="FFFFFF"/>
        <w:spacing w:before="280" w:after="280" w:line="240" w:lineRule="auto"/>
        <w:jc w:val="both"/>
        <w:rPr>
          <w:rFonts w:ascii="Verdana" w:eastAsia="Calibri" w:hAnsi="Verdana" w:cstheme="majorHAnsi"/>
          <w:b/>
          <w:color w:val="222222"/>
        </w:rPr>
      </w:pPr>
      <w:r w:rsidRPr="00BA479A">
        <w:rPr>
          <w:rFonts w:ascii="Verdana" w:eastAsia="Calibri" w:hAnsi="Verdana" w:cstheme="majorHAnsi"/>
          <w:b/>
          <w:color w:val="222222"/>
        </w:rPr>
        <w:t>TESTEMUNHAS:</w:t>
      </w:r>
    </w:p>
    <w:p w14:paraId="58B29F4F" w14:textId="15FE3496" w:rsidR="00DA08CD" w:rsidRPr="00BA479A" w:rsidRDefault="003B7455">
      <w:pPr>
        <w:numPr>
          <w:ilvl w:val="0"/>
          <w:numId w:val="4"/>
        </w:numPr>
        <w:pBdr>
          <w:top w:val="nil"/>
          <w:left w:val="nil"/>
          <w:bottom w:val="nil"/>
          <w:right w:val="nil"/>
          <w:between w:val="nil"/>
        </w:pBdr>
        <w:shd w:val="clear" w:color="auto" w:fill="FFFFFF"/>
        <w:spacing w:before="280" w:line="240" w:lineRule="auto"/>
        <w:jc w:val="both"/>
        <w:rPr>
          <w:rFonts w:ascii="Verdana" w:eastAsia="Calibri" w:hAnsi="Verdana" w:cstheme="majorHAnsi"/>
          <w:color w:val="222222"/>
        </w:rPr>
      </w:pPr>
      <w:r w:rsidRPr="00BA479A">
        <w:rPr>
          <w:rFonts w:ascii="Verdana" w:eastAsia="Calibri" w:hAnsi="Verdana" w:cstheme="majorHAnsi"/>
          <w:color w:val="222222"/>
        </w:rPr>
        <w:t xml:space="preserve">_______________________________ </w:t>
      </w:r>
      <w:r w:rsidR="000C08D7" w:rsidRPr="00BA479A">
        <w:rPr>
          <w:rFonts w:ascii="Verdana" w:eastAsia="Calibri" w:hAnsi="Verdana" w:cstheme="majorHAnsi"/>
          <w:color w:val="222222"/>
        </w:rPr>
        <w:t>2)___________________________</w:t>
      </w:r>
      <w:r w:rsidR="000C08D7" w:rsidRPr="00BA479A">
        <w:rPr>
          <w:rFonts w:ascii="Verdana" w:eastAsia="Calibri" w:hAnsi="Verdana" w:cstheme="majorHAnsi"/>
          <w:color w:val="222222"/>
        </w:rPr>
        <w:br/>
        <w:t>Nome:</w:t>
      </w:r>
      <w:r w:rsidR="000C08D7" w:rsidRPr="00BA479A">
        <w:rPr>
          <w:rFonts w:ascii="Verdana" w:eastAsia="Calibri" w:hAnsi="Verdana" w:cstheme="majorHAnsi"/>
          <w:color w:val="222222"/>
        </w:rPr>
        <w:tab/>
      </w:r>
      <w:r w:rsidR="000C08D7" w:rsidRPr="00BA479A">
        <w:rPr>
          <w:rFonts w:ascii="Verdana" w:eastAsia="Calibri" w:hAnsi="Verdana" w:cstheme="majorHAnsi"/>
          <w:color w:val="222222"/>
        </w:rPr>
        <w:tab/>
      </w:r>
      <w:r w:rsidR="000C08D7" w:rsidRPr="00BA479A">
        <w:rPr>
          <w:rFonts w:ascii="Verdana" w:eastAsia="Calibri" w:hAnsi="Verdana" w:cstheme="majorHAnsi"/>
          <w:color w:val="222222"/>
        </w:rPr>
        <w:tab/>
      </w:r>
      <w:r w:rsidR="000C08D7" w:rsidRPr="00BA479A">
        <w:rPr>
          <w:rFonts w:ascii="Verdana" w:eastAsia="Calibri" w:hAnsi="Verdana" w:cstheme="majorHAnsi"/>
          <w:color w:val="222222"/>
        </w:rPr>
        <w:tab/>
      </w:r>
      <w:r w:rsidR="000C08D7" w:rsidRPr="00BA479A">
        <w:rPr>
          <w:rFonts w:ascii="Verdana" w:eastAsia="Calibri" w:hAnsi="Verdana" w:cstheme="majorHAnsi"/>
          <w:color w:val="222222"/>
        </w:rPr>
        <w:tab/>
      </w:r>
      <w:r w:rsidR="000C08D7" w:rsidRPr="00BA479A">
        <w:rPr>
          <w:rFonts w:ascii="Verdana" w:eastAsia="Calibri" w:hAnsi="Verdana" w:cstheme="majorHAnsi"/>
          <w:color w:val="222222"/>
        </w:rPr>
        <w:tab/>
        <w:t xml:space="preserve">          </w:t>
      </w:r>
      <w:r w:rsidR="00BA479A">
        <w:rPr>
          <w:rFonts w:ascii="Verdana" w:eastAsia="Calibri" w:hAnsi="Verdana" w:cstheme="majorHAnsi"/>
          <w:color w:val="222222"/>
        </w:rPr>
        <w:t>Nome:</w:t>
      </w:r>
      <w:r w:rsidR="000C08D7" w:rsidRPr="00BA479A">
        <w:rPr>
          <w:rFonts w:ascii="Verdana" w:eastAsia="Calibri" w:hAnsi="Verdana" w:cstheme="majorHAnsi"/>
          <w:color w:val="222222"/>
        </w:rPr>
        <w:t xml:space="preserve">                 </w:t>
      </w:r>
      <w:r w:rsidR="002F78FB" w:rsidRPr="00BA479A">
        <w:rPr>
          <w:rFonts w:ascii="Verdana" w:eastAsia="Calibri" w:hAnsi="Verdana" w:cstheme="majorHAnsi"/>
          <w:color w:val="222222"/>
        </w:rPr>
        <w:t xml:space="preserve">                              </w:t>
      </w:r>
      <w:r w:rsidR="000C08D7" w:rsidRPr="00BA479A">
        <w:rPr>
          <w:rFonts w:ascii="Verdana" w:eastAsia="Calibri" w:hAnsi="Verdana" w:cstheme="majorHAnsi"/>
          <w:color w:val="222222"/>
        </w:rPr>
        <w:br/>
        <w:t>RG:</w:t>
      </w:r>
      <w:r w:rsidR="000C08D7" w:rsidRPr="00BA479A">
        <w:rPr>
          <w:rFonts w:ascii="Verdana" w:eastAsia="Calibri" w:hAnsi="Verdana" w:cstheme="majorHAnsi"/>
          <w:color w:val="222222"/>
        </w:rPr>
        <w:tab/>
      </w:r>
      <w:r w:rsidR="000C08D7" w:rsidRPr="00BA479A">
        <w:rPr>
          <w:rFonts w:ascii="Verdana" w:eastAsia="Calibri" w:hAnsi="Verdana" w:cstheme="majorHAnsi"/>
          <w:color w:val="222222"/>
        </w:rPr>
        <w:tab/>
      </w:r>
      <w:r w:rsidR="000C08D7" w:rsidRPr="00BA479A">
        <w:rPr>
          <w:rFonts w:ascii="Verdana" w:eastAsia="Calibri" w:hAnsi="Verdana" w:cstheme="majorHAnsi"/>
          <w:color w:val="222222"/>
        </w:rPr>
        <w:tab/>
        <w:t xml:space="preserve">                                      </w:t>
      </w:r>
      <w:r w:rsidR="00BA479A">
        <w:rPr>
          <w:rFonts w:ascii="Verdana" w:eastAsia="Calibri" w:hAnsi="Verdana" w:cstheme="majorHAnsi"/>
          <w:color w:val="222222"/>
        </w:rPr>
        <w:t xml:space="preserve">          RG:</w:t>
      </w:r>
      <w:r w:rsidR="000C08D7" w:rsidRPr="00BA479A">
        <w:rPr>
          <w:rFonts w:ascii="Verdana" w:eastAsia="Calibri" w:hAnsi="Verdana" w:cstheme="majorHAnsi"/>
          <w:color w:val="222222"/>
        </w:rPr>
        <w:t xml:space="preserve">  </w:t>
      </w:r>
      <w:r w:rsidRPr="00BA479A">
        <w:rPr>
          <w:rFonts w:ascii="Verdana" w:eastAsia="Calibri" w:hAnsi="Verdana" w:cstheme="majorHAnsi"/>
          <w:color w:val="222222"/>
        </w:rPr>
        <w:t xml:space="preserve">                            </w:t>
      </w:r>
      <w:r w:rsidR="000C08D7" w:rsidRPr="00BA479A">
        <w:rPr>
          <w:rFonts w:ascii="Verdana" w:eastAsia="Calibri" w:hAnsi="Verdana" w:cstheme="majorHAnsi"/>
          <w:color w:val="222222"/>
        </w:rPr>
        <w:t xml:space="preserve">     </w:t>
      </w:r>
      <w:r w:rsidR="00276C8E" w:rsidRPr="00BA479A">
        <w:rPr>
          <w:rFonts w:ascii="Verdana" w:eastAsia="Calibri" w:hAnsi="Verdana" w:cstheme="majorHAnsi"/>
          <w:color w:val="222222"/>
        </w:rPr>
        <w:t xml:space="preserve">           </w:t>
      </w:r>
      <w:r w:rsidR="002F78FB" w:rsidRPr="00BA479A">
        <w:rPr>
          <w:rFonts w:ascii="Verdana" w:eastAsia="Calibri" w:hAnsi="Verdana" w:cstheme="majorHAnsi"/>
          <w:color w:val="222222"/>
        </w:rPr>
        <w:t xml:space="preserve">              </w:t>
      </w:r>
      <w:r w:rsidR="00276C8E" w:rsidRPr="00BA479A">
        <w:rPr>
          <w:rFonts w:ascii="Verdana" w:eastAsia="Calibri" w:hAnsi="Verdana" w:cstheme="majorHAnsi"/>
          <w:color w:val="222222"/>
        </w:rPr>
        <w:t xml:space="preserve">    </w:t>
      </w:r>
      <w:r w:rsidR="000C08D7" w:rsidRPr="00BA479A">
        <w:rPr>
          <w:rFonts w:ascii="Verdana" w:eastAsia="Calibri" w:hAnsi="Verdana" w:cstheme="majorHAnsi"/>
          <w:color w:val="222222"/>
        </w:rPr>
        <w:t xml:space="preserve">  </w:t>
      </w:r>
    </w:p>
    <w:p w14:paraId="6E260D7A" w14:textId="77777777" w:rsidR="00DB5B9E" w:rsidRDefault="00DB5B9E" w:rsidP="00DB5B9E">
      <w:pPr>
        <w:pBdr>
          <w:top w:val="nil"/>
          <w:left w:val="nil"/>
          <w:bottom w:val="nil"/>
          <w:right w:val="nil"/>
          <w:between w:val="nil"/>
        </w:pBdr>
        <w:shd w:val="clear" w:color="auto" w:fill="FFFFFF"/>
        <w:spacing w:before="280" w:line="240" w:lineRule="auto"/>
        <w:jc w:val="both"/>
        <w:rPr>
          <w:rFonts w:ascii="Calibri" w:eastAsia="Calibri" w:hAnsi="Calibri" w:cs="Calibri"/>
          <w:color w:val="222222"/>
          <w:sz w:val="20"/>
          <w:szCs w:val="20"/>
        </w:rPr>
      </w:pPr>
    </w:p>
    <w:p w14:paraId="60AFE31D" w14:textId="77777777" w:rsidR="00DB5B9E" w:rsidRDefault="00DB5B9E" w:rsidP="00DB5B9E">
      <w:pPr>
        <w:pBdr>
          <w:top w:val="nil"/>
          <w:left w:val="nil"/>
          <w:bottom w:val="nil"/>
          <w:right w:val="nil"/>
          <w:between w:val="nil"/>
        </w:pBdr>
        <w:shd w:val="clear" w:color="auto" w:fill="FFFFFF"/>
        <w:spacing w:before="280" w:line="240" w:lineRule="auto"/>
        <w:jc w:val="both"/>
        <w:rPr>
          <w:rFonts w:ascii="Calibri" w:eastAsia="Calibri" w:hAnsi="Calibri" w:cs="Calibri"/>
          <w:color w:val="222222"/>
          <w:sz w:val="20"/>
          <w:szCs w:val="20"/>
        </w:rPr>
      </w:pPr>
    </w:p>
    <w:p w14:paraId="24EEAA55" w14:textId="56785FE6" w:rsidR="00DE6B5A" w:rsidRDefault="00DE6B5A" w:rsidP="00DB5B9E">
      <w:pPr>
        <w:pBdr>
          <w:top w:val="nil"/>
          <w:left w:val="nil"/>
          <w:bottom w:val="nil"/>
          <w:right w:val="nil"/>
          <w:between w:val="nil"/>
        </w:pBdr>
        <w:shd w:val="clear" w:color="auto" w:fill="FFFFFF"/>
        <w:spacing w:before="280" w:line="240" w:lineRule="auto"/>
        <w:jc w:val="both"/>
        <w:rPr>
          <w:rFonts w:ascii="Calibri" w:eastAsia="Calibri" w:hAnsi="Calibri" w:cs="Calibri"/>
          <w:color w:val="222222"/>
          <w:sz w:val="20"/>
          <w:szCs w:val="20"/>
        </w:rPr>
      </w:pPr>
    </w:p>
    <w:p w14:paraId="46B7925F" w14:textId="77777777" w:rsidR="00DE6B5A" w:rsidRDefault="00DE6B5A" w:rsidP="00DB5B9E">
      <w:pPr>
        <w:pBdr>
          <w:top w:val="nil"/>
          <w:left w:val="nil"/>
          <w:bottom w:val="nil"/>
          <w:right w:val="nil"/>
          <w:between w:val="nil"/>
        </w:pBdr>
        <w:shd w:val="clear" w:color="auto" w:fill="FFFFFF"/>
        <w:spacing w:before="280" w:line="240" w:lineRule="auto"/>
        <w:jc w:val="both"/>
        <w:rPr>
          <w:rFonts w:ascii="Calibri" w:eastAsia="Calibri" w:hAnsi="Calibri" w:cs="Calibri"/>
          <w:color w:val="222222"/>
          <w:sz w:val="20"/>
          <w:szCs w:val="20"/>
        </w:rPr>
      </w:pPr>
    </w:p>
    <w:p w14:paraId="31212E7A" w14:textId="77777777" w:rsidR="00DB5B9E" w:rsidRDefault="00DB5B9E" w:rsidP="00DB5B9E">
      <w:pPr>
        <w:pBdr>
          <w:top w:val="nil"/>
          <w:left w:val="nil"/>
          <w:bottom w:val="nil"/>
          <w:right w:val="nil"/>
          <w:between w:val="nil"/>
        </w:pBdr>
        <w:shd w:val="clear" w:color="auto" w:fill="FFFFFF"/>
        <w:spacing w:before="280" w:line="240" w:lineRule="auto"/>
        <w:jc w:val="both"/>
        <w:rPr>
          <w:rFonts w:ascii="Calibri" w:eastAsia="Calibri" w:hAnsi="Calibri" w:cs="Calibri"/>
          <w:color w:val="222222"/>
          <w:sz w:val="20"/>
          <w:szCs w:val="20"/>
        </w:rPr>
      </w:pPr>
    </w:p>
    <w:p w14:paraId="1B1E2AA9" w14:textId="77777777" w:rsidR="00DB5B9E" w:rsidRPr="00BA479A" w:rsidRDefault="00DB5B9E" w:rsidP="00DB5B9E">
      <w:pPr>
        <w:jc w:val="center"/>
        <w:rPr>
          <w:rStyle w:val="Forte"/>
          <w:rFonts w:ascii="Verdana" w:hAnsi="Verdana" w:cstheme="majorHAnsi"/>
          <w:sz w:val="20"/>
          <w:szCs w:val="20"/>
          <w:u w:val="single"/>
          <w:bdr w:val="none" w:sz="0" w:space="0" w:color="auto" w:frame="1"/>
          <w:shd w:val="clear" w:color="auto" w:fill="FFFFFF"/>
        </w:rPr>
      </w:pPr>
      <w:r w:rsidRPr="00BA479A">
        <w:rPr>
          <w:rStyle w:val="Forte"/>
          <w:rFonts w:ascii="Verdana" w:hAnsi="Verdana" w:cstheme="majorHAnsi"/>
          <w:sz w:val="20"/>
          <w:szCs w:val="20"/>
          <w:u w:val="single"/>
          <w:bdr w:val="none" w:sz="0" w:space="0" w:color="auto" w:frame="1"/>
          <w:shd w:val="clear" w:color="auto" w:fill="FFFFFF"/>
        </w:rPr>
        <w:t>ANEXO I – TABELA DE AVALIAÇÃO DE DESEMPENHO/ INSTRUMENTO DE MEDIÇÃO DE RESULTADO</w:t>
      </w:r>
    </w:p>
    <w:p w14:paraId="6C5956B8" w14:textId="77777777" w:rsidR="00E02000" w:rsidRPr="00BA479A" w:rsidRDefault="00E02000" w:rsidP="00DB5B9E">
      <w:pPr>
        <w:jc w:val="center"/>
        <w:rPr>
          <w:rStyle w:val="Forte"/>
          <w:rFonts w:ascii="Verdana" w:hAnsi="Verdana" w:cstheme="majorHAnsi"/>
          <w:bCs w:val="0"/>
          <w:sz w:val="20"/>
          <w:szCs w:val="20"/>
          <w:u w:val="single"/>
          <w:bdr w:val="none" w:sz="0" w:space="0" w:color="auto" w:frame="1"/>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DB5B9E" w:rsidRPr="00BA479A" w14:paraId="043CD18C" w14:textId="77777777" w:rsidTr="00C4143D">
        <w:trPr>
          <w:jc w:val="center"/>
        </w:trPr>
        <w:tc>
          <w:tcPr>
            <w:tcW w:w="8472" w:type="dxa"/>
            <w:shd w:val="clear" w:color="auto" w:fill="auto"/>
          </w:tcPr>
          <w:p w14:paraId="6F5753F5" w14:textId="77777777" w:rsidR="00DB5B9E" w:rsidRPr="00BA479A" w:rsidRDefault="00DB5B9E" w:rsidP="00C4143D">
            <w:pPr>
              <w:jc w:val="both"/>
              <w:rPr>
                <w:rStyle w:val="Forte"/>
                <w:rFonts w:ascii="Verdana" w:hAnsi="Verdana" w:cstheme="majorHAnsi"/>
                <w:b w:val="0"/>
                <w:sz w:val="20"/>
                <w:szCs w:val="20"/>
                <w:bdr w:val="none" w:sz="0" w:space="0" w:color="auto" w:frame="1"/>
                <w:shd w:val="clear" w:color="auto" w:fill="FFFFFF"/>
              </w:rPr>
            </w:pPr>
            <w:r w:rsidRPr="00BA479A">
              <w:rPr>
                <w:rStyle w:val="Forte"/>
                <w:rFonts w:ascii="Verdana" w:hAnsi="Verdana" w:cstheme="majorHAnsi"/>
                <w:sz w:val="20"/>
                <w:szCs w:val="20"/>
                <w:bdr w:val="none" w:sz="0" w:space="0" w:color="auto" w:frame="1"/>
                <w:shd w:val="clear" w:color="auto" w:fill="FFFFFF"/>
              </w:rPr>
              <w:t>a)      INDICADOR Nº 01 – UNIFORMES, IDENTIFICAÇÃO E EPI</w:t>
            </w:r>
          </w:p>
        </w:tc>
      </w:tr>
      <w:tr w:rsidR="00DB5B9E" w:rsidRPr="00BA479A" w14:paraId="1FC0FDB5" w14:textId="77777777" w:rsidTr="00C4143D">
        <w:trPr>
          <w:jc w:val="center"/>
        </w:trPr>
        <w:tc>
          <w:tcPr>
            <w:tcW w:w="8472" w:type="dxa"/>
            <w:shd w:val="clear" w:color="auto" w:fill="auto"/>
          </w:tcPr>
          <w:p w14:paraId="2C3F9EEF" w14:textId="77777777" w:rsidR="00DB5B9E" w:rsidRPr="00BA479A" w:rsidRDefault="00DB5B9E" w:rsidP="00C4143D">
            <w:pPr>
              <w:jc w:val="both"/>
              <w:rPr>
                <w:rStyle w:val="Forte"/>
                <w:rFonts w:ascii="Verdana" w:hAnsi="Verdana" w:cstheme="majorHAnsi"/>
                <w:b w:val="0"/>
                <w:sz w:val="20"/>
                <w:szCs w:val="20"/>
                <w:bdr w:val="none" w:sz="0" w:space="0" w:color="auto" w:frame="1"/>
                <w:shd w:val="clear" w:color="auto" w:fill="FFFFFF"/>
              </w:rPr>
            </w:pPr>
            <w:r w:rsidRPr="00BA479A">
              <w:rPr>
                <w:rStyle w:val="Forte"/>
                <w:rFonts w:ascii="Verdana" w:hAnsi="Verdana" w:cstheme="majorHAnsi"/>
                <w:sz w:val="20"/>
                <w:szCs w:val="20"/>
                <w:bdr w:val="none" w:sz="0" w:space="0" w:color="auto" w:frame="1"/>
                <w:shd w:val="clear" w:color="auto" w:fill="FFFFFF"/>
              </w:rPr>
              <w:t>b)      INDICADOR Nº 02 – MATERIAIS E EQUIPAMENTOS</w:t>
            </w:r>
          </w:p>
        </w:tc>
      </w:tr>
      <w:tr w:rsidR="00DB5B9E" w:rsidRPr="00BA479A" w14:paraId="12F77E04" w14:textId="77777777" w:rsidTr="00C4143D">
        <w:trPr>
          <w:jc w:val="center"/>
        </w:trPr>
        <w:tc>
          <w:tcPr>
            <w:tcW w:w="8472" w:type="dxa"/>
            <w:shd w:val="clear" w:color="auto" w:fill="auto"/>
          </w:tcPr>
          <w:p w14:paraId="49D1DC26" w14:textId="77777777" w:rsidR="00DB5B9E" w:rsidRPr="00BA479A" w:rsidRDefault="00DB5B9E" w:rsidP="00C4143D">
            <w:pPr>
              <w:jc w:val="both"/>
              <w:rPr>
                <w:rStyle w:val="Forte"/>
                <w:rFonts w:ascii="Verdana" w:hAnsi="Verdana" w:cstheme="majorHAnsi"/>
                <w:b w:val="0"/>
                <w:sz w:val="20"/>
                <w:szCs w:val="20"/>
                <w:bdr w:val="none" w:sz="0" w:space="0" w:color="auto" w:frame="1"/>
                <w:shd w:val="clear" w:color="auto" w:fill="FFFFFF"/>
              </w:rPr>
            </w:pPr>
            <w:r w:rsidRPr="00BA479A">
              <w:rPr>
                <w:rStyle w:val="Forte"/>
                <w:rFonts w:ascii="Verdana" w:hAnsi="Verdana" w:cstheme="majorHAnsi"/>
                <w:sz w:val="20"/>
                <w:szCs w:val="20"/>
                <w:bdr w:val="none" w:sz="0" w:space="0" w:color="auto" w:frame="1"/>
                <w:shd w:val="clear" w:color="auto" w:fill="FFFFFF"/>
              </w:rPr>
              <w:t>c)       INDICADOR Nº 03 – FUNCIONÁRIOS</w:t>
            </w:r>
          </w:p>
        </w:tc>
      </w:tr>
      <w:tr w:rsidR="00DB5B9E" w:rsidRPr="00BA479A" w14:paraId="07F27722" w14:textId="77777777" w:rsidTr="00C4143D">
        <w:trPr>
          <w:jc w:val="center"/>
        </w:trPr>
        <w:tc>
          <w:tcPr>
            <w:tcW w:w="8472" w:type="dxa"/>
            <w:shd w:val="clear" w:color="auto" w:fill="auto"/>
          </w:tcPr>
          <w:p w14:paraId="3BAA1B9F" w14:textId="77777777" w:rsidR="00DB5B9E" w:rsidRPr="00BA479A" w:rsidRDefault="00DB5B9E" w:rsidP="00C4143D">
            <w:pPr>
              <w:jc w:val="both"/>
              <w:rPr>
                <w:rStyle w:val="Forte"/>
                <w:rFonts w:ascii="Verdana" w:hAnsi="Verdana" w:cstheme="majorHAnsi"/>
                <w:b w:val="0"/>
                <w:sz w:val="20"/>
                <w:szCs w:val="20"/>
                <w:bdr w:val="none" w:sz="0" w:space="0" w:color="auto" w:frame="1"/>
                <w:shd w:val="clear" w:color="auto" w:fill="FFFFFF"/>
              </w:rPr>
            </w:pPr>
            <w:r w:rsidRPr="00BA479A">
              <w:rPr>
                <w:rStyle w:val="Forte"/>
                <w:rFonts w:ascii="Verdana" w:hAnsi="Verdana" w:cstheme="majorHAnsi"/>
                <w:sz w:val="20"/>
                <w:szCs w:val="20"/>
                <w:bdr w:val="none" w:sz="0" w:space="0" w:color="auto" w:frame="1"/>
                <w:shd w:val="clear" w:color="auto" w:fill="FFFFFF"/>
              </w:rPr>
              <w:t>d)     INDICADOR Nº 04 – EXECUÇÃO DOS SERVIÇOS</w:t>
            </w:r>
          </w:p>
        </w:tc>
      </w:tr>
      <w:tr w:rsidR="00DB5B9E" w:rsidRPr="00BA479A" w14:paraId="2007E1C6" w14:textId="77777777" w:rsidTr="00C4143D">
        <w:trPr>
          <w:jc w:val="center"/>
        </w:trPr>
        <w:tc>
          <w:tcPr>
            <w:tcW w:w="8472" w:type="dxa"/>
            <w:shd w:val="clear" w:color="auto" w:fill="auto"/>
          </w:tcPr>
          <w:p w14:paraId="7BD11B0E" w14:textId="77777777" w:rsidR="00DB5B9E" w:rsidRPr="00BA479A" w:rsidRDefault="00DB5B9E" w:rsidP="00C4143D">
            <w:pPr>
              <w:jc w:val="both"/>
              <w:rPr>
                <w:rStyle w:val="Forte"/>
                <w:rFonts w:ascii="Verdana" w:hAnsi="Verdana" w:cstheme="majorHAnsi"/>
                <w:b w:val="0"/>
                <w:sz w:val="20"/>
                <w:szCs w:val="20"/>
                <w:bdr w:val="none" w:sz="0" w:space="0" w:color="auto" w:frame="1"/>
                <w:shd w:val="clear" w:color="auto" w:fill="FFFFFF"/>
              </w:rPr>
            </w:pPr>
            <w:r w:rsidRPr="00BA479A">
              <w:rPr>
                <w:rStyle w:val="Forte"/>
                <w:rFonts w:ascii="Verdana" w:hAnsi="Verdana" w:cstheme="majorHAnsi"/>
                <w:sz w:val="20"/>
                <w:szCs w:val="20"/>
                <w:bdr w:val="none" w:sz="0" w:space="0" w:color="auto" w:frame="1"/>
                <w:shd w:val="clear" w:color="auto" w:fill="FFFFFF"/>
              </w:rPr>
              <w:t>e)      INDICADOR Nº 05 – OBRIGAÇÕES ADMINISTRATIVAS, LEGAIS E TRABALHISTAS</w:t>
            </w:r>
          </w:p>
        </w:tc>
      </w:tr>
      <w:tr w:rsidR="00DB5B9E" w:rsidRPr="00BA479A" w14:paraId="19D0947E" w14:textId="77777777" w:rsidTr="00C4143D">
        <w:trPr>
          <w:jc w:val="center"/>
        </w:trPr>
        <w:tc>
          <w:tcPr>
            <w:tcW w:w="8472" w:type="dxa"/>
            <w:shd w:val="clear" w:color="auto" w:fill="auto"/>
          </w:tcPr>
          <w:p w14:paraId="696D1BCE" w14:textId="77777777" w:rsidR="00DB5B9E" w:rsidRPr="00BA479A" w:rsidRDefault="00DB5B9E" w:rsidP="00C4143D">
            <w:pPr>
              <w:jc w:val="both"/>
              <w:rPr>
                <w:rStyle w:val="Forte"/>
                <w:rFonts w:ascii="Verdana" w:hAnsi="Verdana" w:cstheme="majorHAnsi"/>
                <w:b w:val="0"/>
                <w:sz w:val="20"/>
                <w:szCs w:val="20"/>
                <w:bdr w:val="none" w:sz="0" w:space="0" w:color="auto" w:frame="1"/>
                <w:shd w:val="clear" w:color="auto" w:fill="FFFFFF"/>
              </w:rPr>
            </w:pPr>
            <w:r w:rsidRPr="00BA479A">
              <w:rPr>
                <w:rStyle w:val="Forte"/>
                <w:rFonts w:ascii="Verdana" w:hAnsi="Verdana" w:cstheme="majorHAnsi"/>
                <w:sz w:val="20"/>
                <w:szCs w:val="20"/>
                <w:bdr w:val="none" w:sz="0" w:space="0" w:color="auto" w:frame="1"/>
                <w:shd w:val="clear" w:color="auto" w:fill="FFFFFF"/>
              </w:rPr>
              <w:t>f)       AJUSTES DE PAGAMENTO</w:t>
            </w:r>
          </w:p>
        </w:tc>
      </w:tr>
    </w:tbl>
    <w:p w14:paraId="71DD5367" w14:textId="77777777" w:rsidR="00DB5B9E" w:rsidRPr="00BA479A" w:rsidRDefault="00DB5B9E" w:rsidP="00DB5B9E">
      <w:pPr>
        <w:jc w:val="both"/>
        <w:rPr>
          <w:rStyle w:val="Forte"/>
          <w:rFonts w:ascii="Verdana" w:hAnsi="Verdana" w:cstheme="majorHAnsi"/>
          <w:b w:val="0"/>
          <w:sz w:val="20"/>
          <w:szCs w:val="20"/>
          <w:bdr w:val="none" w:sz="0" w:space="0" w:color="auto" w:frame="1"/>
          <w:shd w:val="clear" w:color="auto" w:fill="FFFFFF"/>
        </w:rPr>
      </w:pPr>
    </w:p>
    <w:tbl>
      <w:tblPr>
        <w:tblW w:w="10348" w:type="dxa"/>
        <w:tblInd w:w="983" w:type="dxa"/>
        <w:tblCellMar>
          <w:left w:w="70" w:type="dxa"/>
          <w:right w:w="70" w:type="dxa"/>
        </w:tblCellMar>
        <w:tblLook w:val="04A0" w:firstRow="1" w:lastRow="0" w:firstColumn="1" w:lastColumn="0" w:noHBand="0" w:noVBand="1"/>
      </w:tblPr>
      <w:tblGrid>
        <w:gridCol w:w="2729"/>
        <w:gridCol w:w="3641"/>
        <w:gridCol w:w="2195"/>
        <w:gridCol w:w="1783"/>
      </w:tblGrid>
      <w:tr w:rsidR="00DB5B9E" w:rsidRPr="00BA479A" w14:paraId="0BB98A0A" w14:textId="77777777" w:rsidTr="00882AC0">
        <w:trPr>
          <w:trHeight w:val="315"/>
        </w:trPr>
        <w:tc>
          <w:tcPr>
            <w:tcW w:w="8565" w:type="dxa"/>
            <w:gridSpan w:val="3"/>
            <w:tcBorders>
              <w:top w:val="single" w:sz="8" w:space="0" w:color="auto"/>
              <w:left w:val="single" w:sz="8" w:space="0" w:color="auto"/>
              <w:bottom w:val="single" w:sz="8" w:space="0" w:color="auto"/>
              <w:right w:val="single" w:sz="8" w:space="0" w:color="000000"/>
            </w:tcBorders>
            <w:shd w:val="clear" w:color="auto" w:fill="D9D9D9"/>
            <w:vAlign w:val="center"/>
            <w:hideMark/>
          </w:tcPr>
          <w:p w14:paraId="52D58802"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a) INDICADOR Nº 01 – UNIFORMES, IDENTIFICAÇÃO E EPI</w:t>
            </w:r>
          </w:p>
        </w:tc>
        <w:tc>
          <w:tcPr>
            <w:tcW w:w="1783" w:type="dxa"/>
            <w:tcBorders>
              <w:top w:val="nil"/>
              <w:left w:val="nil"/>
              <w:bottom w:val="nil"/>
              <w:right w:val="nil"/>
            </w:tcBorders>
            <w:shd w:val="clear" w:color="auto" w:fill="auto"/>
            <w:noWrap/>
            <w:vAlign w:val="bottom"/>
            <w:hideMark/>
          </w:tcPr>
          <w:p w14:paraId="64CF9CA6" w14:textId="77777777" w:rsidR="00DB5B9E" w:rsidRPr="00BA479A" w:rsidRDefault="00DB5B9E" w:rsidP="00C4143D">
            <w:pPr>
              <w:jc w:val="both"/>
              <w:rPr>
                <w:rFonts w:ascii="Verdana" w:hAnsi="Verdana" w:cstheme="majorHAnsi"/>
                <w:color w:val="000000"/>
                <w:sz w:val="20"/>
                <w:szCs w:val="20"/>
              </w:rPr>
            </w:pPr>
          </w:p>
        </w:tc>
      </w:tr>
      <w:tr w:rsidR="00DB5B9E" w:rsidRPr="00BA479A" w14:paraId="00DC8FA8" w14:textId="77777777" w:rsidTr="00882AC0">
        <w:trPr>
          <w:trHeight w:val="300"/>
        </w:trPr>
        <w:tc>
          <w:tcPr>
            <w:tcW w:w="2732" w:type="dxa"/>
            <w:vMerge w:val="restart"/>
            <w:tcBorders>
              <w:top w:val="nil"/>
              <w:left w:val="single" w:sz="8" w:space="0" w:color="auto"/>
              <w:bottom w:val="single" w:sz="8" w:space="0" w:color="000000"/>
              <w:right w:val="nil"/>
            </w:tcBorders>
            <w:shd w:val="clear" w:color="auto" w:fill="auto"/>
            <w:vAlign w:val="center"/>
            <w:hideMark/>
          </w:tcPr>
          <w:p w14:paraId="67F14D2A"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Finalidade</w:t>
            </w:r>
          </w:p>
        </w:tc>
        <w:tc>
          <w:tcPr>
            <w:tcW w:w="583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2A328E"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Garantir a uniformização e identificação dos funcionários e a utilização de equipamentos de proteção e segurança.</w:t>
            </w:r>
          </w:p>
        </w:tc>
        <w:tc>
          <w:tcPr>
            <w:tcW w:w="1783" w:type="dxa"/>
            <w:tcBorders>
              <w:top w:val="nil"/>
              <w:left w:val="nil"/>
              <w:bottom w:val="nil"/>
              <w:right w:val="nil"/>
            </w:tcBorders>
            <w:shd w:val="clear" w:color="auto" w:fill="auto"/>
            <w:noWrap/>
            <w:vAlign w:val="bottom"/>
            <w:hideMark/>
          </w:tcPr>
          <w:p w14:paraId="00E23374" w14:textId="77777777" w:rsidR="00DB5B9E" w:rsidRPr="00BA479A" w:rsidRDefault="00DB5B9E" w:rsidP="00C4143D">
            <w:pPr>
              <w:jc w:val="both"/>
              <w:rPr>
                <w:rFonts w:ascii="Verdana" w:hAnsi="Verdana" w:cstheme="majorHAnsi"/>
                <w:color w:val="000000"/>
                <w:sz w:val="20"/>
                <w:szCs w:val="20"/>
              </w:rPr>
            </w:pPr>
          </w:p>
        </w:tc>
      </w:tr>
      <w:tr w:rsidR="00DB5B9E" w:rsidRPr="00BA479A" w14:paraId="6B4838BC" w14:textId="77777777" w:rsidTr="00882AC0">
        <w:trPr>
          <w:trHeight w:val="315"/>
        </w:trPr>
        <w:tc>
          <w:tcPr>
            <w:tcW w:w="2732" w:type="dxa"/>
            <w:vMerge/>
            <w:tcBorders>
              <w:top w:val="nil"/>
              <w:left w:val="single" w:sz="8" w:space="0" w:color="auto"/>
              <w:bottom w:val="single" w:sz="8" w:space="0" w:color="000000"/>
              <w:right w:val="nil"/>
            </w:tcBorders>
            <w:vAlign w:val="center"/>
            <w:hideMark/>
          </w:tcPr>
          <w:p w14:paraId="287FE172" w14:textId="77777777" w:rsidR="00DB5B9E" w:rsidRPr="00BA479A" w:rsidRDefault="00DB5B9E" w:rsidP="00C4143D">
            <w:pPr>
              <w:jc w:val="both"/>
              <w:rPr>
                <w:rFonts w:ascii="Verdana" w:hAnsi="Verdana" w:cstheme="majorHAnsi"/>
                <w:b/>
                <w:bCs/>
                <w:color w:val="000000"/>
                <w:sz w:val="20"/>
                <w:szCs w:val="20"/>
              </w:rPr>
            </w:pPr>
          </w:p>
        </w:tc>
        <w:tc>
          <w:tcPr>
            <w:tcW w:w="5833" w:type="dxa"/>
            <w:gridSpan w:val="2"/>
            <w:vMerge/>
            <w:tcBorders>
              <w:top w:val="single" w:sz="8" w:space="0" w:color="auto"/>
              <w:left w:val="single" w:sz="8" w:space="0" w:color="auto"/>
              <w:bottom w:val="single" w:sz="8" w:space="0" w:color="000000"/>
              <w:right w:val="single" w:sz="8" w:space="0" w:color="000000"/>
            </w:tcBorders>
            <w:vAlign w:val="center"/>
            <w:hideMark/>
          </w:tcPr>
          <w:p w14:paraId="4CF8A758" w14:textId="77777777" w:rsidR="00DB5B9E" w:rsidRPr="00BA479A" w:rsidRDefault="00DB5B9E" w:rsidP="00C4143D">
            <w:pPr>
              <w:jc w:val="both"/>
              <w:rPr>
                <w:rFonts w:ascii="Verdana" w:hAnsi="Verdana" w:cstheme="majorHAnsi"/>
                <w:color w:val="000000"/>
                <w:sz w:val="20"/>
                <w:szCs w:val="20"/>
              </w:rPr>
            </w:pPr>
          </w:p>
        </w:tc>
        <w:tc>
          <w:tcPr>
            <w:tcW w:w="1783" w:type="dxa"/>
            <w:tcBorders>
              <w:top w:val="nil"/>
              <w:left w:val="nil"/>
              <w:bottom w:val="nil"/>
              <w:right w:val="nil"/>
            </w:tcBorders>
            <w:shd w:val="clear" w:color="auto" w:fill="auto"/>
            <w:noWrap/>
            <w:vAlign w:val="bottom"/>
            <w:hideMark/>
          </w:tcPr>
          <w:p w14:paraId="7A38ACC0" w14:textId="77777777" w:rsidR="00DB5B9E" w:rsidRPr="00BA479A" w:rsidRDefault="00DB5B9E" w:rsidP="00C4143D">
            <w:pPr>
              <w:jc w:val="both"/>
              <w:rPr>
                <w:rFonts w:ascii="Verdana" w:hAnsi="Verdana" w:cstheme="majorHAnsi"/>
                <w:sz w:val="20"/>
                <w:szCs w:val="20"/>
              </w:rPr>
            </w:pPr>
          </w:p>
        </w:tc>
      </w:tr>
      <w:tr w:rsidR="00DB5B9E" w:rsidRPr="00BA479A" w14:paraId="205A4268" w14:textId="77777777" w:rsidTr="00882AC0">
        <w:trPr>
          <w:trHeight w:val="300"/>
        </w:trPr>
        <w:tc>
          <w:tcPr>
            <w:tcW w:w="2732" w:type="dxa"/>
            <w:vMerge w:val="restart"/>
            <w:tcBorders>
              <w:top w:val="nil"/>
              <w:left w:val="single" w:sz="8" w:space="0" w:color="auto"/>
              <w:bottom w:val="single" w:sz="8" w:space="0" w:color="000000"/>
              <w:right w:val="nil"/>
            </w:tcBorders>
            <w:shd w:val="clear" w:color="auto" w:fill="auto"/>
            <w:vAlign w:val="center"/>
            <w:hideMark/>
          </w:tcPr>
          <w:p w14:paraId="4CB56F38"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Meta a cumprir</w:t>
            </w:r>
          </w:p>
        </w:tc>
        <w:tc>
          <w:tcPr>
            <w:tcW w:w="583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77898F9"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100% dos funcionários uniformizados, identiﬁcados e utilizando EPI.</w:t>
            </w:r>
          </w:p>
        </w:tc>
        <w:tc>
          <w:tcPr>
            <w:tcW w:w="1783" w:type="dxa"/>
            <w:tcBorders>
              <w:top w:val="nil"/>
              <w:left w:val="nil"/>
              <w:bottom w:val="nil"/>
              <w:right w:val="nil"/>
            </w:tcBorders>
            <w:shd w:val="clear" w:color="auto" w:fill="auto"/>
            <w:noWrap/>
            <w:vAlign w:val="bottom"/>
            <w:hideMark/>
          </w:tcPr>
          <w:p w14:paraId="18917C4D" w14:textId="77777777" w:rsidR="00DB5B9E" w:rsidRPr="00BA479A" w:rsidRDefault="00DB5B9E" w:rsidP="00C4143D">
            <w:pPr>
              <w:jc w:val="both"/>
              <w:rPr>
                <w:rFonts w:ascii="Verdana" w:hAnsi="Verdana" w:cstheme="majorHAnsi"/>
                <w:color w:val="000000"/>
                <w:sz w:val="20"/>
                <w:szCs w:val="20"/>
              </w:rPr>
            </w:pPr>
          </w:p>
        </w:tc>
      </w:tr>
      <w:tr w:rsidR="00DB5B9E" w:rsidRPr="00BA479A" w14:paraId="1E68760D" w14:textId="77777777" w:rsidTr="00882AC0">
        <w:trPr>
          <w:trHeight w:val="315"/>
        </w:trPr>
        <w:tc>
          <w:tcPr>
            <w:tcW w:w="2732" w:type="dxa"/>
            <w:vMerge/>
            <w:tcBorders>
              <w:top w:val="nil"/>
              <w:left w:val="single" w:sz="8" w:space="0" w:color="auto"/>
              <w:bottom w:val="single" w:sz="8" w:space="0" w:color="000000"/>
              <w:right w:val="nil"/>
            </w:tcBorders>
            <w:vAlign w:val="center"/>
            <w:hideMark/>
          </w:tcPr>
          <w:p w14:paraId="41B25E9B" w14:textId="77777777" w:rsidR="00DB5B9E" w:rsidRPr="00BA479A" w:rsidRDefault="00DB5B9E" w:rsidP="00C4143D">
            <w:pPr>
              <w:jc w:val="both"/>
              <w:rPr>
                <w:rFonts w:ascii="Verdana" w:hAnsi="Verdana" w:cstheme="majorHAnsi"/>
                <w:b/>
                <w:bCs/>
                <w:color w:val="000000"/>
                <w:sz w:val="20"/>
                <w:szCs w:val="20"/>
              </w:rPr>
            </w:pPr>
          </w:p>
        </w:tc>
        <w:tc>
          <w:tcPr>
            <w:tcW w:w="5833" w:type="dxa"/>
            <w:gridSpan w:val="2"/>
            <w:vMerge/>
            <w:tcBorders>
              <w:top w:val="single" w:sz="8" w:space="0" w:color="auto"/>
              <w:left w:val="single" w:sz="8" w:space="0" w:color="auto"/>
              <w:bottom w:val="single" w:sz="8" w:space="0" w:color="000000"/>
              <w:right w:val="single" w:sz="8" w:space="0" w:color="000000"/>
            </w:tcBorders>
            <w:vAlign w:val="center"/>
            <w:hideMark/>
          </w:tcPr>
          <w:p w14:paraId="72E43D71" w14:textId="77777777" w:rsidR="00DB5B9E" w:rsidRPr="00BA479A" w:rsidRDefault="00DB5B9E" w:rsidP="00C4143D">
            <w:pPr>
              <w:jc w:val="both"/>
              <w:rPr>
                <w:rFonts w:ascii="Verdana" w:hAnsi="Verdana" w:cstheme="majorHAnsi"/>
                <w:color w:val="000000"/>
                <w:sz w:val="20"/>
                <w:szCs w:val="20"/>
              </w:rPr>
            </w:pPr>
          </w:p>
        </w:tc>
        <w:tc>
          <w:tcPr>
            <w:tcW w:w="1783" w:type="dxa"/>
            <w:tcBorders>
              <w:top w:val="nil"/>
              <w:left w:val="nil"/>
              <w:bottom w:val="nil"/>
              <w:right w:val="nil"/>
            </w:tcBorders>
            <w:shd w:val="clear" w:color="auto" w:fill="auto"/>
            <w:noWrap/>
            <w:vAlign w:val="bottom"/>
            <w:hideMark/>
          </w:tcPr>
          <w:p w14:paraId="39160FC9" w14:textId="77777777" w:rsidR="00DB5B9E" w:rsidRPr="00BA479A" w:rsidRDefault="00DB5B9E" w:rsidP="00C4143D">
            <w:pPr>
              <w:jc w:val="both"/>
              <w:rPr>
                <w:rFonts w:ascii="Verdana" w:hAnsi="Verdana" w:cstheme="majorHAnsi"/>
                <w:sz w:val="20"/>
                <w:szCs w:val="20"/>
              </w:rPr>
            </w:pPr>
          </w:p>
        </w:tc>
      </w:tr>
      <w:tr w:rsidR="00DB5B9E" w:rsidRPr="00BA479A" w14:paraId="05EC4B7F" w14:textId="77777777" w:rsidTr="00882AC0">
        <w:trPr>
          <w:trHeight w:val="300"/>
        </w:trPr>
        <w:tc>
          <w:tcPr>
            <w:tcW w:w="2732" w:type="dxa"/>
            <w:vMerge w:val="restart"/>
            <w:tcBorders>
              <w:top w:val="nil"/>
              <w:left w:val="single" w:sz="8" w:space="0" w:color="auto"/>
              <w:bottom w:val="single" w:sz="8" w:space="0" w:color="000000"/>
              <w:right w:val="nil"/>
            </w:tcBorders>
            <w:shd w:val="clear" w:color="auto" w:fill="auto"/>
            <w:vAlign w:val="center"/>
            <w:hideMark/>
          </w:tcPr>
          <w:p w14:paraId="28859702"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Instrumento de Medição</w:t>
            </w:r>
          </w:p>
        </w:tc>
        <w:tc>
          <w:tcPr>
            <w:tcW w:w="583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7FEE9BD"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Conferência local.</w:t>
            </w:r>
          </w:p>
        </w:tc>
        <w:tc>
          <w:tcPr>
            <w:tcW w:w="1783" w:type="dxa"/>
            <w:tcBorders>
              <w:top w:val="nil"/>
              <w:left w:val="nil"/>
              <w:bottom w:val="nil"/>
              <w:right w:val="nil"/>
            </w:tcBorders>
            <w:shd w:val="clear" w:color="auto" w:fill="auto"/>
            <w:noWrap/>
            <w:vAlign w:val="bottom"/>
            <w:hideMark/>
          </w:tcPr>
          <w:p w14:paraId="7959D278" w14:textId="77777777" w:rsidR="00DB5B9E" w:rsidRPr="00BA479A" w:rsidRDefault="00DB5B9E" w:rsidP="00C4143D">
            <w:pPr>
              <w:jc w:val="both"/>
              <w:rPr>
                <w:rFonts w:ascii="Verdana" w:hAnsi="Verdana" w:cstheme="majorHAnsi"/>
                <w:color w:val="000000"/>
                <w:sz w:val="20"/>
                <w:szCs w:val="20"/>
              </w:rPr>
            </w:pPr>
          </w:p>
        </w:tc>
      </w:tr>
      <w:tr w:rsidR="00DB5B9E" w:rsidRPr="00BA479A" w14:paraId="40DA9E7E" w14:textId="77777777" w:rsidTr="00882AC0">
        <w:trPr>
          <w:trHeight w:val="315"/>
        </w:trPr>
        <w:tc>
          <w:tcPr>
            <w:tcW w:w="2732" w:type="dxa"/>
            <w:vMerge/>
            <w:tcBorders>
              <w:top w:val="nil"/>
              <w:left w:val="single" w:sz="8" w:space="0" w:color="auto"/>
              <w:bottom w:val="single" w:sz="8" w:space="0" w:color="000000"/>
              <w:right w:val="nil"/>
            </w:tcBorders>
            <w:vAlign w:val="center"/>
            <w:hideMark/>
          </w:tcPr>
          <w:p w14:paraId="5518EB07" w14:textId="77777777" w:rsidR="00DB5B9E" w:rsidRPr="00BA479A" w:rsidRDefault="00DB5B9E" w:rsidP="00C4143D">
            <w:pPr>
              <w:jc w:val="both"/>
              <w:rPr>
                <w:rFonts w:ascii="Verdana" w:hAnsi="Verdana" w:cstheme="majorHAnsi"/>
                <w:b/>
                <w:bCs/>
                <w:color w:val="000000"/>
                <w:sz w:val="20"/>
                <w:szCs w:val="20"/>
              </w:rPr>
            </w:pPr>
          </w:p>
        </w:tc>
        <w:tc>
          <w:tcPr>
            <w:tcW w:w="5833" w:type="dxa"/>
            <w:gridSpan w:val="2"/>
            <w:vMerge/>
            <w:tcBorders>
              <w:top w:val="single" w:sz="8" w:space="0" w:color="auto"/>
              <w:left w:val="single" w:sz="8" w:space="0" w:color="auto"/>
              <w:bottom w:val="single" w:sz="8" w:space="0" w:color="000000"/>
              <w:right w:val="single" w:sz="8" w:space="0" w:color="000000"/>
            </w:tcBorders>
            <w:vAlign w:val="center"/>
            <w:hideMark/>
          </w:tcPr>
          <w:p w14:paraId="37FD459C" w14:textId="77777777" w:rsidR="00DB5B9E" w:rsidRPr="00BA479A" w:rsidRDefault="00DB5B9E" w:rsidP="00C4143D">
            <w:pPr>
              <w:jc w:val="both"/>
              <w:rPr>
                <w:rFonts w:ascii="Verdana" w:hAnsi="Verdana" w:cstheme="majorHAnsi"/>
                <w:color w:val="000000"/>
                <w:sz w:val="20"/>
                <w:szCs w:val="20"/>
              </w:rPr>
            </w:pPr>
          </w:p>
        </w:tc>
        <w:tc>
          <w:tcPr>
            <w:tcW w:w="1783" w:type="dxa"/>
            <w:tcBorders>
              <w:top w:val="nil"/>
              <w:left w:val="nil"/>
              <w:bottom w:val="nil"/>
              <w:right w:val="nil"/>
            </w:tcBorders>
            <w:shd w:val="clear" w:color="auto" w:fill="auto"/>
            <w:noWrap/>
            <w:vAlign w:val="bottom"/>
            <w:hideMark/>
          </w:tcPr>
          <w:p w14:paraId="0A6431E4" w14:textId="77777777" w:rsidR="00DB5B9E" w:rsidRPr="00BA479A" w:rsidRDefault="00DB5B9E" w:rsidP="00C4143D">
            <w:pPr>
              <w:jc w:val="both"/>
              <w:rPr>
                <w:rFonts w:ascii="Verdana" w:hAnsi="Verdana" w:cstheme="majorHAnsi"/>
                <w:sz w:val="20"/>
                <w:szCs w:val="20"/>
              </w:rPr>
            </w:pPr>
          </w:p>
        </w:tc>
      </w:tr>
      <w:tr w:rsidR="00DB5B9E" w:rsidRPr="00BA479A" w14:paraId="0116AF49" w14:textId="77777777" w:rsidTr="00882AC0">
        <w:trPr>
          <w:trHeight w:val="585"/>
        </w:trPr>
        <w:tc>
          <w:tcPr>
            <w:tcW w:w="2732" w:type="dxa"/>
            <w:tcBorders>
              <w:top w:val="nil"/>
              <w:left w:val="single" w:sz="8" w:space="0" w:color="auto"/>
              <w:bottom w:val="single" w:sz="8" w:space="0" w:color="auto"/>
              <w:right w:val="nil"/>
            </w:tcBorders>
            <w:shd w:val="clear" w:color="auto" w:fill="auto"/>
            <w:vAlign w:val="center"/>
            <w:hideMark/>
          </w:tcPr>
          <w:p w14:paraId="1DFF1720"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Forma de Acompanhamento</w:t>
            </w:r>
          </w:p>
        </w:tc>
        <w:tc>
          <w:tcPr>
            <w:tcW w:w="583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E26E7D0"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Visual, pelo Fiscal do Contrato e demais responsáveis pelos setores.</w:t>
            </w:r>
          </w:p>
        </w:tc>
        <w:tc>
          <w:tcPr>
            <w:tcW w:w="1783" w:type="dxa"/>
            <w:tcBorders>
              <w:top w:val="nil"/>
              <w:left w:val="nil"/>
              <w:bottom w:val="nil"/>
              <w:right w:val="nil"/>
            </w:tcBorders>
            <w:shd w:val="clear" w:color="auto" w:fill="auto"/>
            <w:noWrap/>
            <w:vAlign w:val="bottom"/>
            <w:hideMark/>
          </w:tcPr>
          <w:p w14:paraId="1597F174" w14:textId="77777777" w:rsidR="00DB5B9E" w:rsidRPr="00BA479A" w:rsidRDefault="00DB5B9E" w:rsidP="00C4143D">
            <w:pPr>
              <w:jc w:val="both"/>
              <w:rPr>
                <w:rFonts w:ascii="Verdana" w:hAnsi="Verdana" w:cstheme="majorHAnsi"/>
                <w:color w:val="000000"/>
                <w:sz w:val="20"/>
                <w:szCs w:val="20"/>
              </w:rPr>
            </w:pPr>
          </w:p>
        </w:tc>
      </w:tr>
      <w:tr w:rsidR="00DB5B9E" w:rsidRPr="00BA479A" w14:paraId="73E29D43" w14:textId="77777777" w:rsidTr="00882AC0">
        <w:trPr>
          <w:trHeight w:val="315"/>
        </w:trPr>
        <w:tc>
          <w:tcPr>
            <w:tcW w:w="2732" w:type="dxa"/>
            <w:tcBorders>
              <w:top w:val="nil"/>
              <w:left w:val="single" w:sz="8" w:space="0" w:color="auto"/>
              <w:bottom w:val="single" w:sz="8" w:space="0" w:color="auto"/>
              <w:right w:val="nil"/>
            </w:tcBorders>
            <w:shd w:val="clear" w:color="auto" w:fill="auto"/>
            <w:vAlign w:val="center"/>
            <w:hideMark/>
          </w:tcPr>
          <w:p w14:paraId="5E4F2336"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Periodicidade</w:t>
            </w:r>
          </w:p>
        </w:tc>
        <w:tc>
          <w:tcPr>
            <w:tcW w:w="583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D06C874"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Diária</w:t>
            </w:r>
          </w:p>
        </w:tc>
        <w:tc>
          <w:tcPr>
            <w:tcW w:w="1783" w:type="dxa"/>
            <w:tcBorders>
              <w:top w:val="nil"/>
              <w:left w:val="nil"/>
              <w:bottom w:val="nil"/>
              <w:right w:val="nil"/>
            </w:tcBorders>
            <w:shd w:val="clear" w:color="auto" w:fill="auto"/>
            <w:noWrap/>
            <w:vAlign w:val="bottom"/>
            <w:hideMark/>
          </w:tcPr>
          <w:p w14:paraId="2844D66B" w14:textId="77777777" w:rsidR="00DB5B9E" w:rsidRPr="00BA479A" w:rsidRDefault="00DB5B9E" w:rsidP="00C4143D">
            <w:pPr>
              <w:jc w:val="both"/>
              <w:rPr>
                <w:rFonts w:ascii="Verdana" w:hAnsi="Verdana" w:cstheme="majorHAnsi"/>
                <w:color w:val="000000"/>
                <w:sz w:val="20"/>
                <w:szCs w:val="20"/>
              </w:rPr>
            </w:pPr>
          </w:p>
        </w:tc>
      </w:tr>
      <w:tr w:rsidR="00DB5B9E" w:rsidRPr="00BA479A" w14:paraId="3BDC0A4F" w14:textId="77777777" w:rsidTr="00882AC0">
        <w:trPr>
          <w:trHeight w:val="315"/>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57B7FDBD"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Mecanismo de Cálculo</w:t>
            </w:r>
          </w:p>
        </w:tc>
        <w:tc>
          <w:tcPr>
            <w:tcW w:w="5833" w:type="dxa"/>
            <w:gridSpan w:val="2"/>
            <w:tcBorders>
              <w:top w:val="single" w:sz="8" w:space="0" w:color="auto"/>
              <w:left w:val="nil"/>
              <w:bottom w:val="single" w:sz="8" w:space="0" w:color="auto"/>
              <w:right w:val="single" w:sz="8" w:space="0" w:color="000000"/>
            </w:tcBorders>
            <w:shd w:val="clear" w:color="auto" w:fill="auto"/>
            <w:vAlign w:val="center"/>
            <w:hideMark/>
          </w:tcPr>
          <w:p w14:paraId="488E12CD"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Será aplicada a pontuação atribuída para cada ocorrência veriﬁcada.</w:t>
            </w:r>
          </w:p>
        </w:tc>
        <w:tc>
          <w:tcPr>
            <w:tcW w:w="1783" w:type="dxa"/>
            <w:tcBorders>
              <w:top w:val="nil"/>
              <w:left w:val="nil"/>
              <w:bottom w:val="nil"/>
              <w:right w:val="nil"/>
            </w:tcBorders>
            <w:shd w:val="clear" w:color="auto" w:fill="auto"/>
            <w:noWrap/>
            <w:vAlign w:val="bottom"/>
            <w:hideMark/>
          </w:tcPr>
          <w:p w14:paraId="0D7425D5" w14:textId="77777777" w:rsidR="00DB5B9E" w:rsidRPr="00BA479A" w:rsidRDefault="00DB5B9E" w:rsidP="00C4143D">
            <w:pPr>
              <w:jc w:val="both"/>
              <w:rPr>
                <w:rFonts w:ascii="Verdana" w:hAnsi="Verdana" w:cstheme="majorHAnsi"/>
                <w:color w:val="000000"/>
                <w:sz w:val="20"/>
                <w:szCs w:val="20"/>
              </w:rPr>
            </w:pPr>
          </w:p>
        </w:tc>
      </w:tr>
      <w:tr w:rsidR="00DB5B9E" w:rsidRPr="00BA479A" w14:paraId="0FC01C30" w14:textId="77777777" w:rsidTr="00882AC0">
        <w:trPr>
          <w:trHeight w:val="315"/>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03845FCE"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Início de Vigência</w:t>
            </w:r>
          </w:p>
        </w:tc>
        <w:tc>
          <w:tcPr>
            <w:tcW w:w="5833" w:type="dxa"/>
            <w:gridSpan w:val="2"/>
            <w:tcBorders>
              <w:top w:val="single" w:sz="8" w:space="0" w:color="auto"/>
              <w:left w:val="nil"/>
              <w:bottom w:val="single" w:sz="8" w:space="0" w:color="auto"/>
              <w:right w:val="single" w:sz="8" w:space="0" w:color="000000"/>
            </w:tcBorders>
            <w:shd w:val="clear" w:color="auto" w:fill="auto"/>
            <w:vAlign w:val="center"/>
            <w:hideMark/>
          </w:tcPr>
          <w:p w14:paraId="085C12EB"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Conforme Contrato.</w:t>
            </w:r>
          </w:p>
        </w:tc>
        <w:tc>
          <w:tcPr>
            <w:tcW w:w="1783" w:type="dxa"/>
            <w:tcBorders>
              <w:top w:val="nil"/>
              <w:left w:val="nil"/>
              <w:bottom w:val="nil"/>
              <w:right w:val="nil"/>
            </w:tcBorders>
            <w:shd w:val="clear" w:color="auto" w:fill="auto"/>
            <w:noWrap/>
            <w:vAlign w:val="bottom"/>
            <w:hideMark/>
          </w:tcPr>
          <w:p w14:paraId="4F4E73DF" w14:textId="77777777" w:rsidR="00DB5B9E" w:rsidRPr="00BA479A" w:rsidRDefault="00DB5B9E" w:rsidP="00C4143D">
            <w:pPr>
              <w:jc w:val="both"/>
              <w:rPr>
                <w:rFonts w:ascii="Verdana" w:hAnsi="Verdana" w:cstheme="majorHAnsi"/>
                <w:color w:val="000000"/>
                <w:sz w:val="20"/>
                <w:szCs w:val="20"/>
              </w:rPr>
            </w:pPr>
          </w:p>
        </w:tc>
      </w:tr>
      <w:tr w:rsidR="00DB5B9E" w:rsidRPr="00BA479A" w14:paraId="0A21BF40" w14:textId="77777777" w:rsidTr="00882AC0">
        <w:trPr>
          <w:trHeight w:val="855"/>
        </w:trPr>
        <w:tc>
          <w:tcPr>
            <w:tcW w:w="2732" w:type="dxa"/>
            <w:vMerge w:val="restart"/>
            <w:tcBorders>
              <w:top w:val="nil"/>
              <w:left w:val="single" w:sz="8" w:space="0" w:color="auto"/>
              <w:bottom w:val="nil"/>
              <w:right w:val="single" w:sz="8" w:space="0" w:color="auto"/>
            </w:tcBorders>
            <w:shd w:val="clear" w:color="auto" w:fill="auto"/>
            <w:vAlign w:val="center"/>
            <w:hideMark/>
          </w:tcPr>
          <w:p w14:paraId="58061FAC"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Ocorrência/Pontuação</w:t>
            </w:r>
          </w:p>
        </w:tc>
        <w:tc>
          <w:tcPr>
            <w:tcW w:w="3738" w:type="dxa"/>
            <w:tcBorders>
              <w:top w:val="nil"/>
              <w:left w:val="nil"/>
              <w:bottom w:val="single" w:sz="8" w:space="0" w:color="auto"/>
              <w:right w:val="single" w:sz="8" w:space="0" w:color="auto"/>
            </w:tcBorders>
            <w:shd w:val="clear" w:color="auto" w:fill="auto"/>
            <w:vAlign w:val="center"/>
            <w:hideMark/>
          </w:tcPr>
          <w:p w14:paraId="7DF9F933"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Deixar de fornecer conjunto completo de uniforme aos seus funcionários no início da prestação de serviços ou na substituição destes nos prazos e condições previstas no Contrato.</w:t>
            </w:r>
          </w:p>
        </w:tc>
        <w:tc>
          <w:tcPr>
            <w:tcW w:w="2095" w:type="dxa"/>
            <w:tcBorders>
              <w:top w:val="single" w:sz="8" w:space="0" w:color="auto"/>
              <w:left w:val="nil"/>
              <w:bottom w:val="single" w:sz="8" w:space="0" w:color="auto"/>
              <w:right w:val="single" w:sz="8" w:space="0" w:color="000000"/>
            </w:tcBorders>
            <w:shd w:val="clear" w:color="auto" w:fill="auto"/>
            <w:vAlign w:val="center"/>
            <w:hideMark/>
          </w:tcPr>
          <w:p w14:paraId="79DA130F"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1,0 ponto por dia por funcionário</w:t>
            </w:r>
          </w:p>
        </w:tc>
        <w:tc>
          <w:tcPr>
            <w:tcW w:w="1783" w:type="dxa"/>
            <w:tcBorders>
              <w:top w:val="nil"/>
              <w:left w:val="nil"/>
              <w:bottom w:val="nil"/>
              <w:right w:val="nil"/>
            </w:tcBorders>
            <w:shd w:val="clear" w:color="auto" w:fill="auto"/>
            <w:noWrap/>
            <w:vAlign w:val="bottom"/>
            <w:hideMark/>
          </w:tcPr>
          <w:p w14:paraId="3E1A1844" w14:textId="77777777" w:rsidR="00DB5B9E" w:rsidRPr="00BA479A" w:rsidRDefault="00DB5B9E" w:rsidP="00C4143D">
            <w:pPr>
              <w:jc w:val="both"/>
              <w:rPr>
                <w:rFonts w:ascii="Verdana" w:hAnsi="Verdana" w:cstheme="majorHAnsi"/>
                <w:color w:val="000000"/>
                <w:sz w:val="20"/>
                <w:szCs w:val="20"/>
              </w:rPr>
            </w:pPr>
          </w:p>
        </w:tc>
      </w:tr>
      <w:tr w:rsidR="00DB5B9E" w:rsidRPr="00BA479A" w14:paraId="1D61A3CF" w14:textId="77777777" w:rsidTr="00882AC0">
        <w:trPr>
          <w:trHeight w:val="570"/>
        </w:trPr>
        <w:tc>
          <w:tcPr>
            <w:tcW w:w="2732" w:type="dxa"/>
            <w:vMerge/>
            <w:tcBorders>
              <w:top w:val="nil"/>
              <w:left w:val="single" w:sz="8" w:space="0" w:color="auto"/>
              <w:bottom w:val="nil"/>
              <w:right w:val="single" w:sz="8" w:space="0" w:color="auto"/>
            </w:tcBorders>
            <w:vAlign w:val="center"/>
            <w:hideMark/>
          </w:tcPr>
          <w:p w14:paraId="4BB2A5DC" w14:textId="77777777" w:rsidR="00DB5B9E" w:rsidRPr="00BA479A" w:rsidRDefault="00DB5B9E" w:rsidP="00C4143D">
            <w:pPr>
              <w:jc w:val="both"/>
              <w:rPr>
                <w:rFonts w:ascii="Verdana" w:hAnsi="Verdana" w:cstheme="majorHAnsi"/>
                <w:b/>
                <w:bCs/>
                <w:color w:val="000000"/>
                <w:sz w:val="20"/>
                <w:szCs w:val="20"/>
              </w:rPr>
            </w:pPr>
          </w:p>
        </w:tc>
        <w:tc>
          <w:tcPr>
            <w:tcW w:w="3738" w:type="dxa"/>
            <w:tcBorders>
              <w:top w:val="nil"/>
              <w:left w:val="nil"/>
              <w:bottom w:val="single" w:sz="8" w:space="0" w:color="auto"/>
              <w:right w:val="single" w:sz="8" w:space="0" w:color="auto"/>
            </w:tcBorders>
            <w:shd w:val="clear" w:color="auto" w:fill="auto"/>
            <w:vAlign w:val="center"/>
            <w:hideMark/>
          </w:tcPr>
          <w:p w14:paraId="1F91B7D3"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Deixar de fornecer EPI aos seus funcionários nos prazos e condições previstas no Contrato.</w:t>
            </w:r>
          </w:p>
        </w:tc>
        <w:tc>
          <w:tcPr>
            <w:tcW w:w="2095" w:type="dxa"/>
            <w:tcBorders>
              <w:top w:val="single" w:sz="8" w:space="0" w:color="auto"/>
              <w:left w:val="nil"/>
              <w:bottom w:val="single" w:sz="8" w:space="0" w:color="auto"/>
              <w:right w:val="single" w:sz="8" w:space="0" w:color="000000"/>
            </w:tcBorders>
            <w:shd w:val="clear" w:color="auto" w:fill="auto"/>
            <w:vAlign w:val="center"/>
            <w:hideMark/>
          </w:tcPr>
          <w:p w14:paraId="3445D765"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1,0 ponto por dia por funcionário</w:t>
            </w:r>
          </w:p>
        </w:tc>
        <w:tc>
          <w:tcPr>
            <w:tcW w:w="1783" w:type="dxa"/>
            <w:tcBorders>
              <w:top w:val="nil"/>
              <w:left w:val="nil"/>
              <w:bottom w:val="nil"/>
              <w:right w:val="nil"/>
            </w:tcBorders>
            <w:shd w:val="clear" w:color="auto" w:fill="auto"/>
            <w:noWrap/>
            <w:vAlign w:val="bottom"/>
            <w:hideMark/>
          </w:tcPr>
          <w:p w14:paraId="76650AF1" w14:textId="77777777" w:rsidR="00DB5B9E" w:rsidRPr="00BA479A" w:rsidRDefault="00DB5B9E" w:rsidP="00C4143D">
            <w:pPr>
              <w:jc w:val="both"/>
              <w:rPr>
                <w:rFonts w:ascii="Verdana" w:hAnsi="Verdana" w:cstheme="majorHAnsi"/>
                <w:color w:val="000000"/>
                <w:sz w:val="20"/>
                <w:szCs w:val="20"/>
              </w:rPr>
            </w:pPr>
          </w:p>
        </w:tc>
      </w:tr>
      <w:tr w:rsidR="00DB5B9E" w:rsidRPr="00BA479A" w14:paraId="401C6951" w14:textId="77777777" w:rsidTr="00882AC0">
        <w:trPr>
          <w:trHeight w:val="600"/>
        </w:trPr>
        <w:tc>
          <w:tcPr>
            <w:tcW w:w="2732" w:type="dxa"/>
            <w:vMerge/>
            <w:tcBorders>
              <w:top w:val="nil"/>
              <w:left w:val="single" w:sz="8" w:space="0" w:color="auto"/>
              <w:bottom w:val="nil"/>
              <w:right w:val="single" w:sz="8" w:space="0" w:color="auto"/>
            </w:tcBorders>
            <w:vAlign w:val="center"/>
            <w:hideMark/>
          </w:tcPr>
          <w:p w14:paraId="45D5F12C" w14:textId="77777777" w:rsidR="00DB5B9E" w:rsidRPr="00BA479A" w:rsidRDefault="00DB5B9E" w:rsidP="00C4143D">
            <w:pPr>
              <w:jc w:val="both"/>
              <w:rPr>
                <w:rFonts w:ascii="Verdana" w:hAnsi="Verdana" w:cstheme="majorHAnsi"/>
                <w:b/>
                <w:bCs/>
                <w:color w:val="000000"/>
                <w:sz w:val="20"/>
                <w:szCs w:val="20"/>
              </w:rPr>
            </w:pPr>
          </w:p>
        </w:tc>
        <w:tc>
          <w:tcPr>
            <w:tcW w:w="3738" w:type="dxa"/>
            <w:tcBorders>
              <w:top w:val="nil"/>
              <w:left w:val="nil"/>
              <w:bottom w:val="single" w:sz="8" w:space="0" w:color="auto"/>
              <w:right w:val="single" w:sz="8" w:space="0" w:color="auto"/>
            </w:tcBorders>
            <w:shd w:val="clear" w:color="auto" w:fill="auto"/>
            <w:vAlign w:val="center"/>
            <w:hideMark/>
          </w:tcPr>
          <w:p w14:paraId="3B920EEF"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Deixar de fornecer crachás de identiﬁcação aos seus funcionários nos prazos e condições previstas no Contrato.</w:t>
            </w:r>
          </w:p>
        </w:tc>
        <w:tc>
          <w:tcPr>
            <w:tcW w:w="2095" w:type="dxa"/>
            <w:tcBorders>
              <w:top w:val="single" w:sz="8" w:space="0" w:color="auto"/>
              <w:left w:val="nil"/>
              <w:bottom w:val="single" w:sz="8" w:space="0" w:color="auto"/>
              <w:right w:val="single" w:sz="8" w:space="0" w:color="000000"/>
            </w:tcBorders>
            <w:shd w:val="clear" w:color="auto" w:fill="auto"/>
            <w:vAlign w:val="center"/>
            <w:hideMark/>
          </w:tcPr>
          <w:p w14:paraId="6D53BA84"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1,0 ponto por dia por funcionário</w:t>
            </w:r>
          </w:p>
        </w:tc>
        <w:tc>
          <w:tcPr>
            <w:tcW w:w="1783" w:type="dxa"/>
            <w:tcBorders>
              <w:top w:val="nil"/>
              <w:left w:val="nil"/>
              <w:bottom w:val="nil"/>
              <w:right w:val="nil"/>
            </w:tcBorders>
            <w:shd w:val="clear" w:color="auto" w:fill="auto"/>
            <w:noWrap/>
            <w:vAlign w:val="bottom"/>
            <w:hideMark/>
          </w:tcPr>
          <w:p w14:paraId="40275609" w14:textId="77777777" w:rsidR="00DB5B9E" w:rsidRPr="00BA479A" w:rsidRDefault="00DB5B9E" w:rsidP="00C4143D">
            <w:pPr>
              <w:jc w:val="both"/>
              <w:rPr>
                <w:rFonts w:ascii="Verdana" w:hAnsi="Verdana" w:cstheme="majorHAnsi"/>
                <w:color w:val="000000"/>
                <w:sz w:val="20"/>
                <w:szCs w:val="20"/>
              </w:rPr>
            </w:pPr>
          </w:p>
        </w:tc>
      </w:tr>
      <w:tr w:rsidR="00DB5B9E" w:rsidRPr="00BA479A" w14:paraId="2E3E0DA9" w14:textId="77777777" w:rsidTr="00882AC0">
        <w:trPr>
          <w:trHeight w:val="615"/>
        </w:trPr>
        <w:tc>
          <w:tcPr>
            <w:tcW w:w="2732" w:type="dxa"/>
            <w:vMerge/>
            <w:tcBorders>
              <w:top w:val="nil"/>
              <w:left w:val="single" w:sz="8" w:space="0" w:color="auto"/>
              <w:bottom w:val="nil"/>
              <w:right w:val="single" w:sz="8" w:space="0" w:color="auto"/>
            </w:tcBorders>
            <w:vAlign w:val="center"/>
            <w:hideMark/>
          </w:tcPr>
          <w:p w14:paraId="1D011E4C" w14:textId="77777777" w:rsidR="00DB5B9E" w:rsidRPr="00BA479A" w:rsidRDefault="00DB5B9E" w:rsidP="00C4143D">
            <w:pPr>
              <w:jc w:val="both"/>
              <w:rPr>
                <w:rFonts w:ascii="Verdana" w:hAnsi="Verdana" w:cstheme="majorHAnsi"/>
                <w:b/>
                <w:bCs/>
                <w:color w:val="000000"/>
                <w:sz w:val="20"/>
                <w:szCs w:val="20"/>
              </w:rPr>
            </w:pPr>
          </w:p>
        </w:tc>
        <w:tc>
          <w:tcPr>
            <w:tcW w:w="3738" w:type="dxa"/>
            <w:tcBorders>
              <w:top w:val="nil"/>
              <w:left w:val="nil"/>
              <w:bottom w:val="single" w:sz="8" w:space="0" w:color="auto"/>
              <w:right w:val="single" w:sz="8" w:space="0" w:color="auto"/>
            </w:tcBorders>
            <w:shd w:val="clear" w:color="auto" w:fill="auto"/>
            <w:vAlign w:val="center"/>
            <w:hideMark/>
          </w:tcPr>
          <w:p w14:paraId="4EF4033B"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Não utilização do uniforme; uso de uniforme incompleto ou inadequado; uniforme excessivamente daniﬁcado.</w:t>
            </w:r>
          </w:p>
        </w:tc>
        <w:tc>
          <w:tcPr>
            <w:tcW w:w="2095" w:type="dxa"/>
            <w:tcBorders>
              <w:top w:val="single" w:sz="8" w:space="0" w:color="auto"/>
              <w:left w:val="nil"/>
              <w:bottom w:val="single" w:sz="8" w:space="0" w:color="auto"/>
              <w:right w:val="single" w:sz="8" w:space="0" w:color="000000"/>
            </w:tcBorders>
            <w:shd w:val="clear" w:color="auto" w:fill="auto"/>
            <w:vAlign w:val="center"/>
            <w:hideMark/>
          </w:tcPr>
          <w:p w14:paraId="022CBC10"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1,0 ponto por dia por funcionário</w:t>
            </w:r>
          </w:p>
        </w:tc>
        <w:tc>
          <w:tcPr>
            <w:tcW w:w="1783" w:type="dxa"/>
            <w:tcBorders>
              <w:top w:val="nil"/>
              <w:left w:val="nil"/>
              <w:bottom w:val="nil"/>
              <w:right w:val="nil"/>
            </w:tcBorders>
            <w:shd w:val="clear" w:color="auto" w:fill="auto"/>
            <w:noWrap/>
            <w:vAlign w:val="bottom"/>
            <w:hideMark/>
          </w:tcPr>
          <w:p w14:paraId="09376C2F" w14:textId="77777777" w:rsidR="00DB5B9E" w:rsidRPr="00BA479A" w:rsidRDefault="00DB5B9E" w:rsidP="00C4143D">
            <w:pPr>
              <w:jc w:val="both"/>
              <w:rPr>
                <w:rFonts w:ascii="Verdana" w:hAnsi="Verdana" w:cstheme="majorHAnsi"/>
                <w:color w:val="000000"/>
                <w:sz w:val="20"/>
                <w:szCs w:val="20"/>
              </w:rPr>
            </w:pPr>
          </w:p>
        </w:tc>
      </w:tr>
      <w:tr w:rsidR="00DB5B9E" w:rsidRPr="00BA479A" w14:paraId="49EB1FE0" w14:textId="77777777" w:rsidTr="00882AC0">
        <w:trPr>
          <w:trHeight w:val="315"/>
        </w:trPr>
        <w:tc>
          <w:tcPr>
            <w:tcW w:w="2732" w:type="dxa"/>
            <w:vMerge/>
            <w:tcBorders>
              <w:top w:val="nil"/>
              <w:left w:val="single" w:sz="8" w:space="0" w:color="auto"/>
              <w:bottom w:val="nil"/>
              <w:right w:val="single" w:sz="8" w:space="0" w:color="auto"/>
            </w:tcBorders>
            <w:vAlign w:val="center"/>
            <w:hideMark/>
          </w:tcPr>
          <w:p w14:paraId="1D9EDAEA" w14:textId="77777777" w:rsidR="00DB5B9E" w:rsidRPr="00BA479A" w:rsidRDefault="00DB5B9E" w:rsidP="00C4143D">
            <w:pPr>
              <w:jc w:val="both"/>
              <w:rPr>
                <w:rFonts w:ascii="Verdana" w:hAnsi="Verdana" w:cstheme="majorHAnsi"/>
                <w:b/>
                <w:bCs/>
                <w:color w:val="000000"/>
                <w:sz w:val="20"/>
                <w:szCs w:val="20"/>
              </w:rPr>
            </w:pPr>
          </w:p>
        </w:tc>
        <w:tc>
          <w:tcPr>
            <w:tcW w:w="3738" w:type="dxa"/>
            <w:tcBorders>
              <w:top w:val="nil"/>
              <w:left w:val="nil"/>
              <w:bottom w:val="nil"/>
              <w:right w:val="nil"/>
            </w:tcBorders>
            <w:shd w:val="clear" w:color="auto" w:fill="auto"/>
            <w:vAlign w:val="center"/>
            <w:hideMark/>
          </w:tcPr>
          <w:p w14:paraId="7240F505"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Não utilização de crachá de identiﬁcação.</w:t>
            </w:r>
          </w:p>
        </w:tc>
        <w:tc>
          <w:tcPr>
            <w:tcW w:w="209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104B73E"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1,0 ponto por dia por funcionário</w:t>
            </w:r>
          </w:p>
        </w:tc>
        <w:tc>
          <w:tcPr>
            <w:tcW w:w="1783" w:type="dxa"/>
            <w:tcBorders>
              <w:top w:val="nil"/>
              <w:left w:val="nil"/>
              <w:bottom w:val="nil"/>
              <w:right w:val="nil"/>
            </w:tcBorders>
            <w:shd w:val="clear" w:color="auto" w:fill="auto"/>
            <w:noWrap/>
            <w:vAlign w:val="bottom"/>
            <w:hideMark/>
          </w:tcPr>
          <w:p w14:paraId="6CF68F7A" w14:textId="77777777" w:rsidR="00DB5B9E" w:rsidRPr="00BA479A" w:rsidRDefault="00DB5B9E" w:rsidP="00C4143D">
            <w:pPr>
              <w:jc w:val="both"/>
              <w:rPr>
                <w:rFonts w:ascii="Verdana" w:hAnsi="Verdana" w:cstheme="majorHAnsi"/>
                <w:color w:val="000000"/>
                <w:sz w:val="20"/>
                <w:szCs w:val="20"/>
              </w:rPr>
            </w:pPr>
          </w:p>
        </w:tc>
      </w:tr>
      <w:tr w:rsidR="00DB5B9E" w:rsidRPr="00BA479A" w14:paraId="5AD50257" w14:textId="77777777" w:rsidTr="00882AC0">
        <w:trPr>
          <w:trHeight w:val="300"/>
        </w:trPr>
        <w:tc>
          <w:tcPr>
            <w:tcW w:w="27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32A539"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Faixas de ajuste no pagamento</w:t>
            </w:r>
          </w:p>
        </w:tc>
        <w:tc>
          <w:tcPr>
            <w:tcW w:w="583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DF9552C" w14:textId="7B849FB1"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 xml:space="preserve">Serão registradas as ocorrências e a somatória dos pontos acumulados pelo Fiscal do Contrato e efetuado o </w:t>
            </w:r>
            <w:r w:rsidRPr="00BA479A">
              <w:rPr>
                <w:rFonts w:ascii="Verdana" w:hAnsi="Verdana" w:cstheme="majorHAnsi"/>
                <w:color w:val="000000"/>
                <w:sz w:val="20"/>
                <w:szCs w:val="20"/>
              </w:rPr>
              <w:lastRenderedPageBreak/>
              <w:t>desconto no pagamento conforme tabela "Ajustes de pagamento".</w:t>
            </w:r>
          </w:p>
        </w:tc>
        <w:tc>
          <w:tcPr>
            <w:tcW w:w="1783" w:type="dxa"/>
            <w:tcBorders>
              <w:top w:val="nil"/>
              <w:left w:val="nil"/>
              <w:bottom w:val="nil"/>
              <w:right w:val="nil"/>
            </w:tcBorders>
            <w:shd w:val="clear" w:color="auto" w:fill="auto"/>
            <w:noWrap/>
            <w:vAlign w:val="bottom"/>
            <w:hideMark/>
          </w:tcPr>
          <w:p w14:paraId="01454E2F" w14:textId="77777777" w:rsidR="00DB5B9E" w:rsidRPr="00BA479A" w:rsidRDefault="00DB5B9E" w:rsidP="00C4143D">
            <w:pPr>
              <w:jc w:val="both"/>
              <w:rPr>
                <w:rFonts w:ascii="Verdana" w:hAnsi="Verdana" w:cstheme="majorHAnsi"/>
                <w:color w:val="000000"/>
                <w:sz w:val="20"/>
                <w:szCs w:val="20"/>
              </w:rPr>
            </w:pPr>
          </w:p>
        </w:tc>
      </w:tr>
      <w:tr w:rsidR="00DB5B9E" w:rsidRPr="00BA479A" w14:paraId="3117AB6B" w14:textId="77777777" w:rsidTr="00882AC0">
        <w:trPr>
          <w:trHeight w:val="630"/>
        </w:trPr>
        <w:tc>
          <w:tcPr>
            <w:tcW w:w="2732" w:type="dxa"/>
            <w:vMerge/>
            <w:tcBorders>
              <w:top w:val="single" w:sz="8" w:space="0" w:color="auto"/>
              <w:left w:val="single" w:sz="8" w:space="0" w:color="auto"/>
              <w:bottom w:val="single" w:sz="8" w:space="0" w:color="000000"/>
              <w:right w:val="single" w:sz="8" w:space="0" w:color="auto"/>
            </w:tcBorders>
            <w:vAlign w:val="center"/>
            <w:hideMark/>
          </w:tcPr>
          <w:p w14:paraId="38C7B653" w14:textId="77777777" w:rsidR="00DB5B9E" w:rsidRPr="00BA479A" w:rsidRDefault="00DB5B9E" w:rsidP="00C4143D">
            <w:pPr>
              <w:jc w:val="both"/>
              <w:rPr>
                <w:rFonts w:ascii="Verdana" w:hAnsi="Verdana" w:cstheme="majorHAnsi"/>
                <w:b/>
                <w:bCs/>
                <w:color w:val="000000"/>
                <w:sz w:val="20"/>
                <w:szCs w:val="20"/>
              </w:rPr>
            </w:pPr>
          </w:p>
        </w:tc>
        <w:tc>
          <w:tcPr>
            <w:tcW w:w="5833" w:type="dxa"/>
            <w:gridSpan w:val="2"/>
            <w:vMerge/>
            <w:tcBorders>
              <w:top w:val="single" w:sz="8" w:space="0" w:color="auto"/>
              <w:left w:val="single" w:sz="8" w:space="0" w:color="auto"/>
              <w:bottom w:val="single" w:sz="8" w:space="0" w:color="000000"/>
              <w:right w:val="single" w:sz="8" w:space="0" w:color="000000"/>
            </w:tcBorders>
            <w:vAlign w:val="center"/>
            <w:hideMark/>
          </w:tcPr>
          <w:p w14:paraId="60AA509D" w14:textId="77777777" w:rsidR="00DB5B9E" w:rsidRPr="00BA479A" w:rsidRDefault="00DB5B9E" w:rsidP="00C4143D">
            <w:pPr>
              <w:jc w:val="both"/>
              <w:rPr>
                <w:rFonts w:ascii="Verdana" w:hAnsi="Verdana" w:cstheme="majorHAnsi"/>
                <w:color w:val="000000"/>
                <w:sz w:val="20"/>
                <w:szCs w:val="20"/>
              </w:rPr>
            </w:pPr>
          </w:p>
        </w:tc>
        <w:tc>
          <w:tcPr>
            <w:tcW w:w="1783" w:type="dxa"/>
            <w:tcBorders>
              <w:top w:val="nil"/>
              <w:left w:val="nil"/>
              <w:bottom w:val="nil"/>
              <w:right w:val="nil"/>
            </w:tcBorders>
            <w:shd w:val="clear" w:color="auto" w:fill="auto"/>
            <w:noWrap/>
            <w:vAlign w:val="bottom"/>
            <w:hideMark/>
          </w:tcPr>
          <w:p w14:paraId="00E3754D" w14:textId="77777777" w:rsidR="00DB5B9E" w:rsidRPr="00BA479A" w:rsidRDefault="00DB5B9E" w:rsidP="00C4143D">
            <w:pPr>
              <w:jc w:val="both"/>
              <w:rPr>
                <w:rFonts w:ascii="Verdana" w:hAnsi="Verdana" w:cstheme="majorHAnsi"/>
                <w:sz w:val="20"/>
                <w:szCs w:val="20"/>
              </w:rPr>
            </w:pPr>
          </w:p>
        </w:tc>
      </w:tr>
      <w:tr w:rsidR="00DB5B9E" w:rsidRPr="00BA479A" w14:paraId="1DDE2DE3" w14:textId="77777777" w:rsidTr="00882AC0">
        <w:trPr>
          <w:trHeight w:val="585"/>
        </w:trPr>
        <w:tc>
          <w:tcPr>
            <w:tcW w:w="2732" w:type="dxa"/>
            <w:vMerge w:val="restart"/>
            <w:tcBorders>
              <w:top w:val="nil"/>
              <w:left w:val="single" w:sz="8" w:space="0" w:color="auto"/>
              <w:bottom w:val="single" w:sz="8" w:space="0" w:color="000000"/>
              <w:right w:val="single" w:sz="8" w:space="0" w:color="auto"/>
            </w:tcBorders>
            <w:shd w:val="clear" w:color="auto" w:fill="auto"/>
            <w:vAlign w:val="center"/>
            <w:hideMark/>
          </w:tcPr>
          <w:p w14:paraId="7417F44C"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lastRenderedPageBreak/>
              <w:t>Observações</w:t>
            </w:r>
          </w:p>
        </w:tc>
        <w:tc>
          <w:tcPr>
            <w:tcW w:w="583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603F770" w14:textId="602EBB7C"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 xml:space="preserve">Os pontos acumulados em cada indicador são cumulativos com os pontos dos demais indicadores. O acúmulo de pontos é mensal. Sendo aplicada a sanção relativa às ocorrências do mês da prestação de </w:t>
            </w:r>
            <w:r w:rsidR="00DD237C" w:rsidRPr="00BA479A">
              <w:rPr>
                <w:rFonts w:ascii="Verdana" w:hAnsi="Verdana" w:cstheme="majorHAnsi"/>
                <w:color w:val="000000"/>
                <w:sz w:val="20"/>
                <w:szCs w:val="20"/>
              </w:rPr>
              <w:t>S</w:t>
            </w:r>
            <w:r w:rsidRPr="00BA479A">
              <w:rPr>
                <w:rFonts w:ascii="Verdana" w:hAnsi="Verdana" w:cstheme="majorHAnsi"/>
                <w:color w:val="000000"/>
                <w:sz w:val="20"/>
                <w:szCs w:val="20"/>
              </w:rPr>
              <w:t>erviços, a pontuação será zerada para o mês seguinte.</w:t>
            </w:r>
          </w:p>
        </w:tc>
        <w:tc>
          <w:tcPr>
            <w:tcW w:w="1783" w:type="dxa"/>
            <w:tcBorders>
              <w:top w:val="nil"/>
              <w:left w:val="nil"/>
              <w:bottom w:val="nil"/>
              <w:right w:val="nil"/>
            </w:tcBorders>
            <w:shd w:val="clear" w:color="auto" w:fill="auto"/>
            <w:noWrap/>
            <w:vAlign w:val="bottom"/>
            <w:hideMark/>
          </w:tcPr>
          <w:p w14:paraId="7138749A" w14:textId="77777777" w:rsidR="00DB5B9E" w:rsidRPr="00BA479A" w:rsidRDefault="00DB5B9E" w:rsidP="00C4143D">
            <w:pPr>
              <w:jc w:val="both"/>
              <w:rPr>
                <w:rFonts w:ascii="Verdana" w:hAnsi="Verdana" w:cstheme="majorHAnsi"/>
                <w:color w:val="000000"/>
                <w:sz w:val="20"/>
                <w:szCs w:val="20"/>
              </w:rPr>
            </w:pPr>
          </w:p>
        </w:tc>
      </w:tr>
      <w:tr w:rsidR="00DB5B9E" w:rsidRPr="00BA479A" w14:paraId="0DA28E65" w14:textId="77777777" w:rsidTr="00882AC0">
        <w:trPr>
          <w:trHeight w:val="975"/>
        </w:trPr>
        <w:tc>
          <w:tcPr>
            <w:tcW w:w="2732" w:type="dxa"/>
            <w:vMerge/>
            <w:tcBorders>
              <w:top w:val="nil"/>
              <w:left w:val="single" w:sz="8" w:space="0" w:color="auto"/>
              <w:bottom w:val="single" w:sz="8" w:space="0" w:color="000000"/>
              <w:right w:val="single" w:sz="8" w:space="0" w:color="auto"/>
            </w:tcBorders>
            <w:vAlign w:val="center"/>
            <w:hideMark/>
          </w:tcPr>
          <w:p w14:paraId="6F930D57" w14:textId="77777777" w:rsidR="00DB5B9E" w:rsidRPr="00BA479A" w:rsidRDefault="00DB5B9E" w:rsidP="00C4143D">
            <w:pPr>
              <w:jc w:val="both"/>
              <w:rPr>
                <w:rFonts w:ascii="Verdana" w:hAnsi="Verdana" w:cstheme="majorHAnsi"/>
                <w:b/>
                <w:bCs/>
                <w:color w:val="000000"/>
                <w:sz w:val="20"/>
                <w:szCs w:val="20"/>
              </w:rPr>
            </w:pPr>
          </w:p>
        </w:tc>
        <w:tc>
          <w:tcPr>
            <w:tcW w:w="5833" w:type="dxa"/>
            <w:gridSpan w:val="2"/>
            <w:vMerge/>
            <w:tcBorders>
              <w:top w:val="single" w:sz="8" w:space="0" w:color="auto"/>
              <w:left w:val="single" w:sz="8" w:space="0" w:color="auto"/>
              <w:bottom w:val="single" w:sz="8" w:space="0" w:color="000000"/>
              <w:right w:val="single" w:sz="8" w:space="0" w:color="000000"/>
            </w:tcBorders>
            <w:vAlign w:val="center"/>
            <w:hideMark/>
          </w:tcPr>
          <w:p w14:paraId="7773C56D" w14:textId="77777777" w:rsidR="00DB5B9E" w:rsidRPr="00BA479A" w:rsidRDefault="00DB5B9E" w:rsidP="00C4143D">
            <w:pPr>
              <w:jc w:val="both"/>
              <w:rPr>
                <w:rFonts w:ascii="Verdana" w:hAnsi="Verdana" w:cstheme="majorHAnsi"/>
                <w:color w:val="000000"/>
                <w:sz w:val="20"/>
                <w:szCs w:val="20"/>
              </w:rPr>
            </w:pPr>
          </w:p>
        </w:tc>
        <w:tc>
          <w:tcPr>
            <w:tcW w:w="1783" w:type="dxa"/>
            <w:tcBorders>
              <w:top w:val="nil"/>
              <w:left w:val="nil"/>
              <w:bottom w:val="nil"/>
              <w:right w:val="nil"/>
            </w:tcBorders>
            <w:shd w:val="clear" w:color="auto" w:fill="auto"/>
            <w:noWrap/>
            <w:vAlign w:val="bottom"/>
            <w:hideMark/>
          </w:tcPr>
          <w:p w14:paraId="2F69EC7F" w14:textId="77777777" w:rsidR="00DB5B9E" w:rsidRPr="00BA479A" w:rsidRDefault="00DB5B9E" w:rsidP="00C4143D">
            <w:pPr>
              <w:jc w:val="both"/>
              <w:rPr>
                <w:rFonts w:ascii="Verdana" w:hAnsi="Verdana" w:cstheme="majorHAnsi"/>
                <w:sz w:val="20"/>
                <w:szCs w:val="20"/>
              </w:rPr>
            </w:pPr>
          </w:p>
        </w:tc>
      </w:tr>
      <w:tr w:rsidR="00DB5B9E" w:rsidRPr="00BA479A" w14:paraId="64D2774E" w14:textId="77777777" w:rsidTr="00882AC0">
        <w:trPr>
          <w:trHeight w:val="315"/>
        </w:trPr>
        <w:tc>
          <w:tcPr>
            <w:tcW w:w="8565" w:type="dxa"/>
            <w:gridSpan w:val="3"/>
            <w:tcBorders>
              <w:top w:val="nil"/>
              <w:left w:val="single" w:sz="8" w:space="0" w:color="B1B1B1"/>
              <w:bottom w:val="nil"/>
              <w:right w:val="single" w:sz="8" w:space="0" w:color="4C4C4C"/>
            </w:tcBorders>
            <w:shd w:val="clear" w:color="auto" w:fill="auto"/>
            <w:vAlign w:val="center"/>
            <w:hideMark/>
          </w:tcPr>
          <w:p w14:paraId="303D6C65"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 </w:t>
            </w:r>
          </w:p>
        </w:tc>
        <w:tc>
          <w:tcPr>
            <w:tcW w:w="1783" w:type="dxa"/>
            <w:tcBorders>
              <w:top w:val="nil"/>
              <w:left w:val="nil"/>
              <w:bottom w:val="nil"/>
              <w:right w:val="nil"/>
            </w:tcBorders>
            <w:shd w:val="clear" w:color="auto" w:fill="auto"/>
            <w:noWrap/>
            <w:vAlign w:val="bottom"/>
            <w:hideMark/>
          </w:tcPr>
          <w:p w14:paraId="3F741EE8" w14:textId="77777777" w:rsidR="00DB5B9E" w:rsidRPr="00BA479A" w:rsidRDefault="00DB5B9E" w:rsidP="00C4143D">
            <w:pPr>
              <w:jc w:val="both"/>
              <w:rPr>
                <w:rFonts w:ascii="Verdana" w:hAnsi="Verdana" w:cstheme="majorHAnsi"/>
                <w:color w:val="000000"/>
                <w:sz w:val="20"/>
                <w:szCs w:val="20"/>
              </w:rPr>
            </w:pPr>
          </w:p>
        </w:tc>
      </w:tr>
      <w:tr w:rsidR="00DB5B9E" w:rsidRPr="00BA479A" w14:paraId="6B1575AE" w14:textId="77777777" w:rsidTr="00882AC0">
        <w:trPr>
          <w:trHeight w:val="390"/>
        </w:trPr>
        <w:tc>
          <w:tcPr>
            <w:tcW w:w="8565" w:type="dxa"/>
            <w:gridSpan w:val="3"/>
            <w:tcBorders>
              <w:top w:val="single" w:sz="8" w:space="0" w:color="auto"/>
              <w:left w:val="single" w:sz="8" w:space="0" w:color="auto"/>
              <w:bottom w:val="single" w:sz="8" w:space="0" w:color="auto"/>
              <w:right w:val="single" w:sz="8" w:space="0" w:color="000000"/>
            </w:tcBorders>
            <w:shd w:val="clear" w:color="auto" w:fill="D9D9D9"/>
            <w:vAlign w:val="center"/>
            <w:hideMark/>
          </w:tcPr>
          <w:p w14:paraId="7937E10C"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b) INDICADOR Nº 02 – MATERIAIS E EQUIPAMENTOS</w:t>
            </w:r>
          </w:p>
        </w:tc>
        <w:tc>
          <w:tcPr>
            <w:tcW w:w="1783" w:type="dxa"/>
            <w:tcBorders>
              <w:top w:val="nil"/>
              <w:left w:val="nil"/>
              <w:bottom w:val="nil"/>
              <w:right w:val="nil"/>
            </w:tcBorders>
            <w:shd w:val="clear" w:color="auto" w:fill="auto"/>
            <w:noWrap/>
            <w:vAlign w:val="bottom"/>
            <w:hideMark/>
          </w:tcPr>
          <w:p w14:paraId="6FC170E8" w14:textId="77777777" w:rsidR="00DB5B9E" w:rsidRPr="00BA479A" w:rsidRDefault="00DB5B9E" w:rsidP="00C4143D">
            <w:pPr>
              <w:jc w:val="both"/>
              <w:rPr>
                <w:rFonts w:ascii="Verdana" w:hAnsi="Verdana" w:cstheme="majorHAnsi"/>
                <w:b/>
                <w:bCs/>
                <w:color w:val="000000"/>
                <w:sz w:val="20"/>
                <w:szCs w:val="20"/>
              </w:rPr>
            </w:pPr>
          </w:p>
        </w:tc>
      </w:tr>
      <w:tr w:rsidR="00DB5B9E" w:rsidRPr="00BA479A" w14:paraId="77D67C14" w14:textId="77777777" w:rsidTr="00882AC0">
        <w:trPr>
          <w:trHeight w:val="570"/>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315088BA"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Finalidade</w:t>
            </w:r>
          </w:p>
        </w:tc>
        <w:tc>
          <w:tcPr>
            <w:tcW w:w="5833" w:type="dxa"/>
            <w:gridSpan w:val="2"/>
            <w:tcBorders>
              <w:top w:val="single" w:sz="8" w:space="0" w:color="auto"/>
              <w:left w:val="nil"/>
              <w:bottom w:val="single" w:sz="8" w:space="0" w:color="auto"/>
              <w:right w:val="single" w:sz="8" w:space="0" w:color="000000"/>
            </w:tcBorders>
            <w:shd w:val="clear" w:color="auto" w:fill="auto"/>
            <w:vAlign w:val="center"/>
            <w:hideMark/>
          </w:tcPr>
          <w:p w14:paraId="799A0C6D" w14:textId="1D2DD06A"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Garantir a quantidade e qualidade dos materiais e equipamentos necessários à plena execução dos serviços de limpeza</w:t>
            </w:r>
            <w:r w:rsidR="00DD237C" w:rsidRPr="00BA479A">
              <w:rPr>
                <w:rFonts w:ascii="Verdana" w:hAnsi="Verdana" w:cstheme="majorHAnsi"/>
                <w:color w:val="000000"/>
                <w:sz w:val="20"/>
                <w:szCs w:val="20"/>
              </w:rPr>
              <w:t>, artífice de manutenção</w:t>
            </w:r>
            <w:r w:rsidRPr="00BA479A">
              <w:rPr>
                <w:rFonts w:ascii="Verdana" w:hAnsi="Verdana" w:cstheme="majorHAnsi"/>
                <w:color w:val="000000"/>
                <w:sz w:val="20"/>
                <w:szCs w:val="20"/>
              </w:rPr>
              <w:t xml:space="preserve"> e jardinagem.</w:t>
            </w:r>
          </w:p>
        </w:tc>
        <w:tc>
          <w:tcPr>
            <w:tcW w:w="1783" w:type="dxa"/>
            <w:tcBorders>
              <w:top w:val="nil"/>
              <w:left w:val="nil"/>
              <w:bottom w:val="nil"/>
              <w:right w:val="nil"/>
            </w:tcBorders>
            <w:shd w:val="clear" w:color="auto" w:fill="auto"/>
            <w:noWrap/>
            <w:vAlign w:val="bottom"/>
            <w:hideMark/>
          </w:tcPr>
          <w:p w14:paraId="25DBAF08" w14:textId="77777777" w:rsidR="00DB5B9E" w:rsidRPr="00BA479A" w:rsidRDefault="00DB5B9E" w:rsidP="00C4143D">
            <w:pPr>
              <w:jc w:val="both"/>
              <w:rPr>
                <w:rFonts w:ascii="Verdana" w:hAnsi="Verdana" w:cstheme="majorHAnsi"/>
                <w:color w:val="000000"/>
                <w:sz w:val="20"/>
                <w:szCs w:val="20"/>
              </w:rPr>
            </w:pPr>
          </w:p>
        </w:tc>
      </w:tr>
      <w:tr w:rsidR="00DB5B9E" w:rsidRPr="00BA479A" w14:paraId="19B1D2A5" w14:textId="77777777" w:rsidTr="00882AC0">
        <w:trPr>
          <w:trHeight w:val="315"/>
        </w:trPr>
        <w:tc>
          <w:tcPr>
            <w:tcW w:w="2732" w:type="dxa"/>
            <w:tcBorders>
              <w:top w:val="nil"/>
              <w:left w:val="single" w:sz="8" w:space="0" w:color="auto"/>
              <w:bottom w:val="single" w:sz="8" w:space="0" w:color="4C4C4C"/>
              <w:right w:val="single" w:sz="8" w:space="0" w:color="auto"/>
            </w:tcBorders>
            <w:shd w:val="clear" w:color="auto" w:fill="auto"/>
            <w:vAlign w:val="center"/>
            <w:hideMark/>
          </w:tcPr>
          <w:p w14:paraId="7A62F19D"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Meta a cumprir</w:t>
            </w:r>
          </w:p>
        </w:tc>
        <w:tc>
          <w:tcPr>
            <w:tcW w:w="5833" w:type="dxa"/>
            <w:gridSpan w:val="2"/>
            <w:tcBorders>
              <w:top w:val="single" w:sz="8" w:space="0" w:color="auto"/>
              <w:left w:val="nil"/>
              <w:bottom w:val="single" w:sz="8" w:space="0" w:color="auto"/>
              <w:right w:val="single" w:sz="8" w:space="0" w:color="000000"/>
            </w:tcBorders>
            <w:shd w:val="clear" w:color="auto" w:fill="auto"/>
            <w:vAlign w:val="center"/>
            <w:hideMark/>
          </w:tcPr>
          <w:p w14:paraId="40DC1908" w14:textId="2A15B611"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 xml:space="preserve">100% dos materiais e equipamentos necessários à prestação dos serviços de limpeza, </w:t>
            </w:r>
            <w:r w:rsidR="00C50CA7" w:rsidRPr="00BA479A">
              <w:rPr>
                <w:rFonts w:ascii="Verdana" w:hAnsi="Verdana" w:cstheme="majorHAnsi"/>
                <w:color w:val="000000"/>
                <w:sz w:val="20"/>
                <w:szCs w:val="20"/>
              </w:rPr>
              <w:t>artífice de manutenção</w:t>
            </w:r>
            <w:r w:rsidRPr="00BA479A">
              <w:rPr>
                <w:rFonts w:ascii="Verdana" w:hAnsi="Verdana" w:cstheme="majorHAnsi"/>
                <w:color w:val="000000"/>
                <w:sz w:val="20"/>
                <w:szCs w:val="20"/>
              </w:rPr>
              <w:t xml:space="preserve"> e jardinagem.</w:t>
            </w:r>
          </w:p>
        </w:tc>
        <w:tc>
          <w:tcPr>
            <w:tcW w:w="1783" w:type="dxa"/>
            <w:tcBorders>
              <w:top w:val="nil"/>
              <w:left w:val="nil"/>
              <w:bottom w:val="nil"/>
              <w:right w:val="nil"/>
            </w:tcBorders>
            <w:shd w:val="clear" w:color="auto" w:fill="auto"/>
            <w:noWrap/>
            <w:vAlign w:val="bottom"/>
            <w:hideMark/>
          </w:tcPr>
          <w:p w14:paraId="56B931A1" w14:textId="77777777" w:rsidR="00DB5B9E" w:rsidRPr="00BA479A" w:rsidRDefault="00DB5B9E" w:rsidP="00C4143D">
            <w:pPr>
              <w:jc w:val="both"/>
              <w:rPr>
                <w:rFonts w:ascii="Verdana" w:hAnsi="Verdana" w:cstheme="majorHAnsi"/>
                <w:color w:val="000000"/>
                <w:sz w:val="20"/>
                <w:szCs w:val="20"/>
              </w:rPr>
            </w:pPr>
          </w:p>
        </w:tc>
      </w:tr>
      <w:tr w:rsidR="00DB5B9E" w:rsidRPr="00BA479A" w14:paraId="7F09DEFE" w14:textId="77777777" w:rsidTr="00882AC0">
        <w:trPr>
          <w:trHeight w:val="390"/>
        </w:trPr>
        <w:tc>
          <w:tcPr>
            <w:tcW w:w="2732" w:type="dxa"/>
            <w:tcBorders>
              <w:top w:val="nil"/>
              <w:left w:val="single" w:sz="8" w:space="0" w:color="auto"/>
              <w:bottom w:val="single" w:sz="8" w:space="0" w:color="4C4C4C"/>
              <w:right w:val="single" w:sz="8" w:space="0" w:color="auto"/>
            </w:tcBorders>
            <w:shd w:val="clear" w:color="auto" w:fill="auto"/>
            <w:vAlign w:val="center"/>
            <w:hideMark/>
          </w:tcPr>
          <w:p w14:paraId="55EABFA9"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Instrumento de medição</w:t>
            </w:r>
          </w:p>
        </w:tc>
        <w:tc>
          <w:tcPr>
            <w:tcW w:w="5833" w:type="dxa"/>
            <w:gridSpan w:val="2"/>
            <w:tcBorders>
              <w:top w:val="single" w:sz="8" w:space="0" w:color="auto"/>
              <w:left w:val="nil"/>
              <w:bottom w:val="single" w:sz="8" w:space="0" w:color="auto"/>
              <w:right w:val="single" w:sz="8" w:space="0" w:color="000000"/>
            </w:tcBorders>
            <w:shd w:val="clear" w:color="auto" w:fill="auto"/>
            <w:vAlign w:val="center"/>
            <w:hideMark/>
          </w:tcPr>
          <w:p w14:paraId="29C78752"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Conferência local.</w:t>
            </w:r>
          </w:p>
        </w:tc>
        <w:tc>
          <w:tcPr>
            <w:tcW w:w="1783" w:type="dxa"/>
            <w:tcBorders>
              <w:top w:val="nil"/>
              <w:left w:val="nil"/>
              <w:bottom w:val="nil"/>
              <w:right w:val="nil"/>
            </w:tcBorders>
            <w:shd w:val="clear" w:color="auto" w:fill="auto"/>
            <w:noWrap/>
            <w:vAlign w:val="bottom"/>
            <w:hideMark/>
          </w:tcPr>
          <w:p w14:paraId="669F0EDB" w14:textId="77777777" w:rsidR="00DB5B9E" w:rsidRPr="00BA479A" w:rsidRDefault="00DB5B9E" w:rsidP="00C4143D">
            <w:pPr>
              <w:jc w:val="both"/>
              <w:rPr>
                <w:rFonts w:ascii="Verdana" w:hAnsi="Verdana" w:cstheme="majorHAnsi"/>
                <w:color w:val="000000"/>
                <w:sz w:val="20"/>
                <w:szCs w:val="20"/>
              </w:rPr>
            </w:pPr>
          </w:p>
        </w:tc>
      </w:tr>
      <w:tr w:rsidR="00DB5B9E" w:rsidRPr="00BA479A" w14:paraId="5C4DF59D" w14:textId="77777777" w:rsidTr="00882AC0">
        <w:trPr>
          <w:trHeight w:val="300"/>
        </w:trPr>
        <w:tc>
          <w:tcPr>
            <w:tcW w:w="2732" w:type="dxa"/>
            <w:vMerge w:val="restart"/>
            <w:tcBorders>
              <w:top w:val="nil"/>
              <w:left w:val="single" w:sz="8" w:space="0" w:color="auto"/>
              <w:bottom w:val="single" w:sz="8" w:space="0" w:color="4C4C4C"/>
              <w:right w:val="single" w:sz="8" w:space="0" w:color="auto"/>
            </w:tcBorders>
            <w:shd w:val="clear" w:color="auto" w:fill="auto"/>
            <w:vAlign w:val="center"/>
            <w:hideMark/>
          </w:tcPr>
          <w:p w14:paraId="38BCA4A5"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Forma de acompanhamento</w:t>
            </w:r>
          </w:p>
        </w:tc>
        <w:tc>
          <w:tcPr>
            <w:tcW w:w="583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80516D9" w14:textId="33776D54"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Visual pelo Fiscal do Contrato.</w:t>
            </w:r>
          </w:p>
        </w:tc>
        <w:tc>
          <w:tcPr>
            <w:tcW w:w="1783" w:type="dxa"/>
            <w:tcBorders>
              <w:top w:val="nil"/>
              <w:left w:val="nil"/>
              <w:bottom w:val="nil"/>
              <w:right w:val="nil"/>
            </w:tcBorders>
            <w:shd w:val="clear" w:color="auto" w:fill="auto"/>
            <w:noWrap/>
            <w:vAlign w:val="bottom"/>
            <w:hideMark/>
          </w:tcPr>
          <w:p w14:paraId="364A528F" w14:textId="77777777" w:rsidR="00DB5B9E" w:rsidRPr="00BA479A" w:rsidRDefault="00DB5B9E" w:rsidP="00C4143D">
            <w:pPr>
              <w:jc w:val="both"/>
              <w:rPr>
                <w:rFonts w:ascii="Verdana" w:hAnsi="Verdana" w:cstheme="majorHAnsi"/>
                <w:color w:val="000000"/>
                <w:sz w:val="20"/>
                <w:szCs w:val="20"/>
              </w:rPr>
            </w:pPr>
          </w:p>
        </w:tc>
      </w:tr>
      <w:tr w:rsidR="00DB5B9E" w:rsidRPr="00BA479A" w14:paraId="373CC7DF" w14:textId="77777777" w:rsidTr="00882AC0">
        <w:trPr>
          <w:trHeight w:val="315"/>
        </w:trPr>
        <w:tc>
          <w:tcPr>
            <w:tcW w:w="2732" w:type="dxa"/>
            <w:vMerge/>
            <w:tcBorders>
              <w:top w:val="nil"/>
              <w:left w:val="single" w:sz="8" w:space="0" w:color="auto"/>
              <w:bottom w:val="single" w:sz="8" w:space="0" w:color="4C4C4C"/>
              <w:right w:val="single" w:sz="8" w:space="0" w:color="auto"/>
            </w:tcBorders>
            <w:vAlign w:val="center"/>
            <w:hideMark/>
          </w:tcPr>
          <w:p w14:paraId="35D474AF" w14:textId="77777777" w:rsidR="00DB5B9E" w:rsidRPr="00BA479A" w:rsidRDefault="00DB5B9E" w:rsidP="00C4143D">
            <w:pPr>
              <w:jc w:val="both"/>
              <w:rPr>
                <w:rFonts w:ascii="Verdana" w:hAnsi="Verdana" w:cstheme="majorHAnsi"/>
                <w:b/>
                <w:bCs/>
                <w:color w:val="000000"/>
                <w:sz w:val="20"/>
                <w:szCs w:val="20"/>
              </w:rPr>
            </w:pPr>
          </w:p>
        </w:tc>
        <w:tc>
          <w:tcPr>
            <w:tcW w:w="5833" w:type="dxa"/>
            <w:gridSpan w:val="2"/>
            <w:vMerge/>
            <w:tcBorders>
              <w:top w:val="single" w:sz="8" w:space="0" w:color="auto"/>
              <w:left w:val="single" w:sz="8" w:space="0" w:color="auto"/>
              <w:bottom w:val="single" w:sz="8" w:space="0" w:color="000000"/>
              <w:right w:val="single" w:sz="8" w:space="0" w:color="000000"/>
            </w:tcBorders>
            <w:vAlign w:val="center"/>
            <w:hideMark/>
          </w:tcPr>
          <w:p w14:paraId="328D1F96" w14:textId="77777777" w:rsidR="00DB5B9E" w:rsidRPr="00BA479A" w:rsidRDefault="00DB5B9E" w:rsidP="00C4143D">
            <w:pPr>
              <w:jc w:val="both"/>
              <w:rPr>
                <w:rFonts w:ascii="Verdana" w:hAnsi="Verdana" w:cstheme="majorHAnsi"/>
                <w:color w:val="000000"/>
                <w:sz w:val="20"/>
                <w:szCs w:val="20"/>
              </w:rPr>
            </w:pPr>
          </w:p>
        </w:tc>
        <w:tc>
          <w:tcPr>
            <w:tcW w:w="1783" w:type="dxa"/>
            <w:tcBorders>
              <w:top w:val="nil"/>
              <w:left w:val="nil"/>
              <w:bottom w:val="nil"/>
              <w:right w:val="nil"/>
            </w:tcBorders>
            <w:shd w:val="clear" w:color="auto" w:fill="auto"/>
            <w:noWrap/>
            <w:vAlign w:val="bottom"/>
            <w:hideMark/>
          </w:tcPr>
          <w:p w14:paraId="6B01984E" w14:textId="77777777" w:rsidR="00DB5B9E" w:rsidRPr="00BA479A" w:rsidRDefault="00DB5B9E" w:rsidP="00C4143D">
            <w:pPr>
              <w:jc w:val="both"/>
              <w:rPr>
                <w:rFonts w:ascii="Verdana" w:hAnsi="Verdana" w:cstheme="majorHAnsi"/>
                <w:sz w:val="20"/>
                <w:szCs w:val="20"/>
              </w:rPr>
            </w:pPr>
          </w:p>
        </w:tc>
      </w:tr>
      <w:tr w:rsidR="00DB5B9E" w:rsidRPr="00BA479A" w14:paraId="3A3B30AF" w14:textId="77777777" w:rsidTr="00882AC0">
        <w:trPr>
          <w:trHeight w:val="390"/>
        </w:trPr>
        <w:tc>
          <w:tcPr>
            <w:tcW w:w="2732" w:type="dxa"/>
            <w:tcBorders>
              <w:top w:val="nil"/>
              <w:left w:val="single" w:sz="8" w:space="0" w:color="auto"/>
              <w:bottom w:val="single" w:sz="8" w:space="0" w:color="4C4C4C"/>
              <w:right w:val="single" w:sz="8" w:space="0" w:color="auto"/>
            </w:tcBorders>
            <w:shd w:val="clear" w:color="auto" w:fill="auto"/>
            <w:vAlign w:val="center"/>
            <w:hideMark/>
          </w:tcPr>
          <w:p w14:paraId="31CC8044"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Periodicidade</w:t>
            </w:r>
          </w:p>
        </w:tc>
        <w:tc>
          <w:tcPr>
            <w:tcW w:w="5833" w:type="dxa"/>
            <w:gridSpan w:val="2"/>
            <w:tcBorders>
              <w:top w:val="nil"/>
              <w:left w:val="nil"/>
              <w:bottom w:val="nil"/>
              <w:right w:val="single" w:sz="8" w:space="0" w:color="4C4C4C"/>
            </w:tcBorders>
            <w:shd w:val="clear" w:color="auto" w:fill="auto"/>
            <w:vAlign w:val="center"/>
            <w:hideMark/>
          </w:tcPr>
          <w:p w14:paraId="0D618AC5" w14:textId="56A2BD49"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Diária (Limpeza)/Mensal (</w:t>
            </w:r>
            <w:r w:rsidR="00C50CA7" w:rsidRPr="00BA479A">
              <w:rPr>
                <w:rFonts w:ascii="Verdana" w:hAnsi="Verdana" w:cstheme="majorHAnsi"/>
                <w:color w:val="000000"/>
                <w:sz w:val="20"/>
                <w:szCs w:val="20"/>
              </w:rPr>
              <w:t>artífice de manutenção</w:t>
            </w:r>
            <w:r w:rsidRPr="00BA479A">
              <w:rPr>
                <w:rFonts w:ascii="Verdana" w:hAnsi="Verdana" w:cstheme="majorHAnsi"/>
                <w:color w:val="000000"/>
                <w:sz w:val="20"/>
                <w:szCs w:val="20"/>
              </w:rPr>
              <w:t xml:space="preserve"> e jardinagem.).</w:t>
            </w:r>
          </w:p>
        </w:tc>
        <w:tc>
          <w:tcPr>
            <w:tcW w:w="1783" w:type="dxa"/>
            <w:tcBorders>
              <w:top w:val="nil"/>
              <w:left w:val="nil"/>
              <w:bottom w:val="nil"/>
              <w:right w:val="nil"/>
            </w:tcBorders>
            <w:shd w:val="clear" w:color="auto" w:fill="auto"/>
            <w:noWrap/>
            <w:vAlign w:val="bottom"/>
            <w:hideMark/>
          </w:tcPr>
          <w:p w14:paraId="721567C7" w14:textId="77777777" w:rsidR="00DB5B9E" w:rsidRPr="00BA479A" w:rsidRDefault="00DB5B9E" w:rsidP="00C4143D">
            <w:pPr>
              <w:jc w:val="both"/>
              <w:rPr>
                <w:rFonts w:ascii="Verdana" w:hAnsi="Verdana" w:cstheme="majorHAnsi"/>
                <w:color w:val="000000"/>
                <w:sz w:val="20"/>
                <w:szCs w:val="20"/>
              </w:rPr>
            </w:pPr>
          </w:p>
        </w:tc>
      </w:tr>
      <w:tr w:rsidR="00DB5B9E" w:rsidRPr="00BA479A" w14:paraId="6A5FC05B" w14:textId="77777777" w:rsidTr="00882AC0">
        <w:trPr>
          <w:trHeight w:val="315"/>
        </w:trPr>
        <w:tc>
          <w:tcPr>
            <w:tcW w:w="2732" w:type="dxa"/>
            <w:tcBorders>
              <w:top w:val="nil"/>
              <w:left w:val="single" w:sz="8" w:space="0" w:color="auto"/>
              <w:bottom w:val="nil"/>
              <w:right w:val="single" w:sz="8" w:space="0" w:color="auto"/>
            </w:tcBorders>
            <w:shd w:val="clear" w:color="auto" w:fill="auto"/>
            <w:vAlign w:val="center"/>
            <w:hideMark/>
          </w:tcPr>
          <w:p w14:paraId="0BC778ED"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Mecanismo de Cálculo</w:t>
            </w:r>
          </w:p>
        </w:tc>
        <w:tc>
          <w:tcPr>
            <w:tcW w:w="5833" w:type="dxa"/>
            <w:gridSpan w:val="2"/>
            <w:tcBorders>
              <w:top w:val="single" w:sz="8" w:space="0" w:color="auto"/>
              <w:left w:val="nil"/>
              <w:bottom w:val="single" w:sz="8" w:space="0" w:color="auto"/>
              <w:right w:val="single" w:sz="8" w:space="0" w:color="000000"/>
            </w:tcBorders>
            <w:shd w:val="clear" w:color="auto" w:fill="auto"/>
            <w:vAlign w:val="center"/>
            <w:hideMark/>
          </w:tcPr>
          <w:p w14:paraId="7E76DD48"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Será aplicada a pontuação atribuída para cada ocorrência veriﬁcada.</w:t>
            </w:r>
          </w:p>
        </w:tc>
        <w:tc>
          <w:tcPr>
            <w:tcW w:w="1783" w:type="dxa"/>
            <w:tcBorders>
              <w:top w:val="nil"/>
              <w:left w:val="nil"/>
              <w:bottom w:val="nil"/>
              <w:right w:val="nil"/>
            </w:tcBorders>
            <w:shd w:val="clear" w:color="auto" w:fill="auto"/>
            <w:noWrap/>
            <w:vAlign w:val="bottom"/>
            <w:hideMark/>
          </w:tcPr>
          <w:p w14:paraId="31141469" w14:textId="77777777" w:rsidR="00DB5B9E" w:rsidRPr="00BA479A" w:rsidRDefault="00DB5B9E" w:rsidP="00C4143D">
            <w:pPr>
              <w:jc w:val="both"/>
              <w:rPr>
                <w:rFonts w:ascii="Verdana" w:hAnsi="Verdana" w:cstheme="majorHAnsi"/>
                <w:color w:val="000000"/>
                <w:sz w:val="20"/>
                <w:szCs w:val="20"/>
              </w:rPr>
            </w:pPr>
          </w:p>
        </w:tc>
      </w:tr>
      <w:tr w:rsidR="00DB5B9E" w:rsidRPr="00BA479A" w14:paraId="0BECD11C" w14:textId="77777777" w:rsidTr="00882AC0">
        <w:trPr>
          <w:trHeight w:val="315"/>
        </w:trPr>
        <w:tc>
          <w:tcPr>
            <w:tcW w:w="27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635672"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Início de Vigência</w:t>
            </w:r>
          </w:p>
        </w:tc>
        <w:tc>
          <w:tcPr>
            <w:tcW w:w="5833" w:type="dxa"/>
            <w:gridSpan w:val="2"/>
            <w:tcBorders>
              <w:top w:val="single" w:sz="8" w:space="0" w:color="auto"/>
              <w:left w:val="nil"/>
              <w:bottom w:val="single" w:sz="8" w:space="0" w:color="auto"/>
              <w:right w:val="single" w:sz="8" w:space="0" w:color="000000"/>
            </w:tcBorders>
            <w:shd w:val="clear" w:color="auto" w:fill="auto"/>
            <w:vAlign w:val="center"/>
            <w:hideMark/>
          </w:tcPr>
          <w:p w14:paraId="5BF84920"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Conforme Contrato.</w:t>
            </w:r>
          </w:p>
        </w:tc>
        <w:tc>
          <w:tcPr>
            <w:tcW w:w="1783" w:type="dxa"/>
            <w:tcBorders>
              <w:top w:val="nil"/>
              <w:left w:val="nil"/>
              <w:bottom w:val="nil"/>
              <w:right w:val="nil"/>
            </w:tcBorders>
            <w:shd w:val="clear" w:color="auto" w:fill="auto"/>
            <w:noWrap/>
            <w:vAlign w:val="bottom"/>
            <w:hideMark/>
          </w:tcPr>
          <w:p w14:paraId="5F1A3840" w14:textId="77777777" w:rsidR="00DB5B9E" w:rsidRPr="00BA479A" w:rsidRDefault="00DB5B9E" w:rsidP="00C4143D">
            <w:pPr>
              <w:jc w:val="both"/>
              <w:rPr>
                <w:rFonts w:ascii="Verdana" w:hAnsi="Verdana" w:cstheme="majorHAnsi"/>
                <w:color w:val="000000"/>
                <w:sz w:val="20"/>
                <w:szCs w:val="20"/>
              </w:rPr>
            </w:pPr>
          </w:p>
        </w:tc>
      </w:tr>
      <w:tr w:rsidR="00DB5B9E" w:rsidRPr="00BA479A" w14:paraId="129EFA4A" w14:textId="77777777" w:rsidTr="00882AC0">
        <w:trPr>
          <w:trHeight w:val="615"/>
        </w:trPr>
        <w:tc>
          <w:tcPr>
            <w:tcW w:w="2732" w:type="dxa"/>
            <w:vMerge w:val="restart"/>
            <w:tcBorders>
              <w:top w:val="nil"/>
              <w:left w:val="single" w:sz="8" w:space="0" w:color="auto"/>
              <w:bottom w:val="single" w:sz="8" w:space="0" w:color="000000"/>
              <w:right w:val="single" w:sz="8" w:space="0" w:color="auto"/>
            </w:tcBorders>
            <w:shd w:val="clear" w:color="auto" w:fill="auto"/>
            <w:vAlign w:val="center"/>
            <w:hideMark/>
          </w:tcPr>
          <w:p w14:paraId="171EDB31"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Ocorrência/Pontuação</w:t>
            </w:r>
          </w:p>
        </w:tc>
        <w:tc>
          <w:tcPr>
            <w:tcW w:w="3738" w:type="dxa"/>
            <w:tcBorders>
              <w:top w:val="nil"/>
              <w:left w:val="nil"/>
              <w:bottom w:val="single" w:sz="8" w:space="0" w:color="auto"/>
              <w:right w:val="single" w:sz="8" w:space="0" w:color="auto"/>
            </w:tcBorders>
            <w:shd w:val="clear" w:color="auto" w:fill="auto"/>
            <w:vAlign w:val="center"/>
            <w:hideMark/>
          </w:tcPr>
          <w:p w14:paraId="15CBAD3C"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Deixar de fornecer os materiais e insumos necessários à execução dos serviços de limpeza</w:t>
            </w:r>
          </w:p>
        </w:tc>
        <w:tc>
          <w:tcPr>
            <w:tcW w:w="2095" w:type="dxa"/>
            <w:tcBorders>
              <w:top w:val="single" w:sz="8" w:space="0" w:color="auto"/>
              <w:left w:val="nil"/>
              <w:bottom w:val="single" w:sz="8" w:space="0" w:color="auto"/>
              <w:right w:val="single" w:sz="8" w:space="0" w:color="000000"/>
            </w:tcBorders>
            <w:shd w:val="clear" w:color="auto" w:fill="auto"/>
            <w:vAlign w:val="center"/>
            <w:hideMark/>
          </w:tcPr>
          <w:p w14:paraId="41C1A6BF"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2,0 pontos por dia por ocorrência</w:t>
            </w:r>
          </w:p>
        </w:tc>
        <w:tc>
          <w:tcPr>
            <w:tcW w:w="1783" w:type="dxa"/>
            <w:tcBorders>
              <w:top w:val="nil"/>
              <w:left w:val="nil"/>
              <w:bottom w:val="nil"/>
              <w:right w:val="nil"/>
            </w:tcBorders>
            <w:shd w:val="clear" w:color="auto" w:fill="auto"/>
            <w:noWrap/>
            <w:vAlign w:val="bottom"/>
            <w:hideMark/>
          </w:tcPr>
          <w:p w14:paraId="3D26BFF5" w14:textId="77777777" w:rsidR="00DB5B9E" w:rsidRPr="00BA479A" w:rsidRDefault="00DB5B9E" w:rsidP="00C4143D">
            <w:pPr>
              <w:jc w:val="both"/>
              <w:rPr>
                <w:rFonts w:ascii="Verdana" w:hAnsi="Verdana" w:cstheme="majorHAnsi"/>
                <w:color w:val="000000"/>
                <w:sz w:val="20"/>
                <w:szCs w:val="20"/>
              </w:rPr>
            </w:pPr>
          </w:p>
        </w:tc>
      </w:tr>
      <w:tr w:rsidR="00DB5B9E" w:rsidRPr="00BA479A" w14:paraId="2B074352" w14:textId="77777777" w:rsidTr="00882AC0">
        <w:trPr>
          <w:trHeight w:val="315"/>
        </w:trPr>
        <w:tc>
          <w:tcPr>
            <w:tcW w:w="2732" w:type="dxa"/>
            <w:vMerge/>
            <w:tcBorders>
              <w:top w:val="nil"/>
              <w:left w:val="single" w:sz="8" w:space="0" w:color="auto"/>
              <w:bottom w:val="single" w:sz="8" w:space="0" w:color="000000"/>
              <w:right w:val="single" w:sz="8" w:space="0" w:color="auto"/>
            </w:tcBorders>
            <w:vAlign w:val="center"/>
            <w:hideMark/>
          </w:tcPr>
          <w:p w14:paraId="77F4AC04" w14:textId="77777777" w:rsidR="00DB5B9E" w:rsidRPr="00BA479A" w:rsidRDefault="00DB5B9E" w:rsidP="00C4143D">
            <w:pPr>
              <w:jc w:val="both"/>
              <w:rPr>
                <w:rFonts w:ascii="Verdana" w:hAnsi="Verdana" w:cstheme="majorHAnsi"/>
                <w:b/>
                <w:bCs/>
                <w:color w:val="000000"/>
                <w:sz w:val="20"/>
                <w:szCs w:val="20"/>
              </w:rPr>
            </w:pPr>
          </w:p>
        </w:tc>
        <w:tc>
          <w:tcPr>
            <w:tcW w:w="3738" w:type="dxa"/>
            <w:tcBorders>
              <w:top w:val="nil"/>
              <w:left w:val="nil"/>
              <w:bottom w:val="single" w:sz="8" w:space="0" w:color="auto"/>
              <w:right w:val="single" w:sz="8" w:space="0" w:color="auto"/>
            </w:tcBorders>
            <w:shd w:val="clear" w:color="auto" w:fill="auto"/>
            <w:vAlign w:val="center"/>
            <w:hideMark/>
          </w:tcPr>
          <w:p w14:paraId="00780C12"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Deixar de fornecer os equipamentos necessários à execução dos serviços de limpeza</w:t>
            </w:r>
          </w:p>
        </w:tc>
        <w:tc>
          <w:tcPr>
            <w:tcW w:w="2095" w:type="dxa"/>
            <w:tcBorders>
              <w:top w:val="single" w:sz="8" w:space="0" w:color="auto"/>
              <w:left w:val="nil"/>
              <w:bottom w:val="single" w:sz="8" w:space="0" w:color="auto"/>
              <w:right w:val="single" w:sz="8" w:space="0" w:color="000000"/>
            </w:tcBorders>
            <w:shd w:val="clear" w:color="auto" w:fill="auto"/>
            <w:vAlign w:val="center"/>
            <w:hideMark/>
          </w:tcPr>
          <w:p w14:paraId="1873B056"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2,0 pontos por dia por ocorrência</w:t>
            </w:r>
          </w:p>
        </w:tc>
        <w:tc>
          <w:tcPr>
            <w:tcW w:w="1783" w:type="dxa"/>
            <w:tcBorders>
              <w:top w:val="nil"/>
              <w:left w:val="nil"/>
              <w:bottom w:val="nil"/>
              <w:right w:val="nil"/>
            </w:tcBorders>
            <w:shd w:val="clear" w:color="auto" w:fill="auto"/>
            <w:noWrap/>
            <w:vAlign w:val="bottom"/>
            <w:hideMark/>
          </w:tcPr>
          <w:p w14:paraId="294083A6" w14:textId="77777777" w:rsidR="00DB5B9E" w:rsidRPr="00BA479A" w:rsidRDefault="00DB5B9E" w:rsidP="00C4143D">
            <w:pPr>
              <w:jc w:val="both"/>
              <w:rPr>
                <w:rFonts w:ascii="Verdana" w:hAnsi="Verdana" w:cstheme="majorHAnsi"/>
                <w:color w:val="000000"/>
                <w:sz w:val="20"/>
                <w:szCs w:val="20"/>
              </w:rPr>
            </w:pPr>
          </w:p>
        </w:tc>
      </w:tr>
      <w:tr w:rsidR="00DB5B9E" w:rsidRPr="00BA479A" w14:paraId="284F3CF8" w14:textId="77777777" w:rsidTr="00882AC0">
        <w:trPr>
          <w:trHeight w:val="315"/>
        </w:trPr>
        <w:tc>
          <w:tcPr>
            <w:tcW w:w="2732" w:type="dxa"/>
            <w:vMerge/>
            <w:tcBorders>
              <w:top w:val="nil"/>
              <w:left w:val="single" w:sz="8" w:space="0" w:color="auto"/>
              <w:bottom w:val="single" w:sz="8" w:space="0" w:color="000000"/>
              <w:right w:val="single" w:sz="8" w:space="0" w:color="auto"/>
            </w:tcBorders>
            <w:vAlign w:val="center"/>
            <w:hideMark/>
          </w:tcPr>
          <w:p w14:paraId="50AE71F9" w14:textId="77777777" w:rsidR="00DB5B9E" w:rsidRPr="00BA479A" w:rsidRDefault="00DB5B9E" w:rsidP="00C4143D">
            <w:pPr>
              <w:jc w:val="both"/>
              <w:rPr>
                <w:rFonts w:ascii="Verdana" w:hAnsi="Verdana" w:cstheme="majorHAnsi"/>
                <w:b/>
                <w:bCs/>
                <w:color w:val="000000"/>
                <w:sz w:val="20"/>
                <w:szCs w:val="20"/>
              </w:rPr>
            </w:pPr>
          </w:p>
        </w:tc>
        <w:tc>
          <w:tcPr>
            <w:tcW w:w="3738" w:type="dxa"/>
            <w:tcBorders>
              <w:top w:val="nil"/>
              <w:left w:val="nil"/>
              <w:bottom w:val="single" w:sz="8" w:space="0" w:color="auto"/>
              <w:right w:val="single" w:sz="8" w:space="0" w:color="auto"/>
            </w:tcBorders>
            <w:shd w:val="clear" w:color="auto" w:fill="auto"/>
            <w:vAlign w:val="center"/>
            <w:hideMark/>
          </w:tcPr>
          <w:p w14:paraId="4F574319"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Falta de material em quantidade suﬁciente à execução dos serviços de limpeza</w:t>
            </w:r>
          </w:p>
        </w:tc>
        <w:tc>
          <w:tcPr>
            <w:tcW w:w="2095" w:type="dxa"/>
            <w:tcBorders>
              <w:top w:val="single" w:sz="8" w:space="0" w:color="auto"/>
              <w:left w:val="nil"/>
              <w:bottom w:val="single" w:sz="8" w:space="0" w:color="auto"/>
              <w:right w:val="single" w:sz="8" w:space="0" w:color="000000"/>
            </w:tcBorders>
            <w:shd w:val="clear" w:color="auto" w:fill="auto"/>
            <w:vAlign w:val="center"/>
            <w:hideMark/>
          </w:tcPr>
          <w:p w14:paraId="61B5EBF3"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1,0 ponto por dia por ocorrência</w:t>
            </w:r>
          </w:p>
        </w:tc>
        <w:tc>
          <w:tcPr>
            <w:tcW w:w="1783" w:type="dxa"/>
            <w:tcBorders>
              <w:top w:val="nil"/>
              <w:left w:val="nil"/>
              <w:bottom w:val="nil"/>
              <w:right w:val="nil"/>
            </w:tcBorders>
            <w:shd w:val="clear" w:color="auto" w:fill="auto"/>
            <w:noWrap/>
            <w:vAlign w:val="bottom"/>
            <w:hideMark/>
          </w:tcPr>
          <w:p w14:paraId="1B29A943" w14:textId="77777777" w:rsidR="00DB5B9E" w:rsidRPr="00BA479A" w:rsidRDefault="00DB5B9E" w:rsidP="00C4143D">
            <w:pPr>
              <w:jc w:val="both"/>
              <w:rPr>
                <w:rFonts w:ascii="Verdana" w:hAnsi="Verdana" w:cstheme="majorHAnsi"/>
                <w:color w:val="000000"/>
                <w:sz w:val="20"/>
                <w:szCs w:val="20"/>
              </w:rPr>
            </w:pPr>
          </w:p>
        </w:tc>
      </w:tr>
      <w:tr w:rsidR="00DB5B9E" w:rsidRPr="00BA479A" w14:paraId="3E1A5B37" w14:textId="77777777" w:rsidTr="00882AC0">
        <w:trPr>
          <w:trHeight w:val="600"/>
        </w:trPr>
        <w:tc>
          <w:tcPr>
            <w:tcW w:w="2732" w:type="dxa"/>
            <w:vMerge/>
            <w:tcBorders>
              <w:top w:val="nil"/>
              <w:left w:val="single" w:sz="8" w:space="0" w:color="auto"/>
              <w:bottom w:val="single" w:sz="8" w:space="0" w:color="000000"/>
              <w:right w:val="single" w:sz="8" w:space="0" w:color="auto"/>
            </w:tcBorders>
            <w:vAlign w:val="center"/>
            <w:hideMark/>
          </w:tcPr>
          <w:p w14:paraId="02E2B078" w14:textId="77777777" w:rsidR="00DB5B9E" w:rsidRPr="00BA479A" w:rsidRDefault="00DB5B9E" w:rsidP="00C4143D">
            <w:pPr>
              <w:jc w:val="both"/>
              <w:rPr>
                <w:rFonts w:ascii="Verdana" w:hAnsi="Verdana" w:cstheme="majorHAnsi"/>
                <w:b/>
                <w:bCs/>
                <w:color w:val="000000"/>
                <w:sz w:val="20"/>
                <w:szCs w:val="20"/>
              </w:rPr>
            </w:pPr>
          </w:p>
        </w:tc>
        <w:tc>
          <w:tcPr>
            <w:tcW w:w="3738" w:type="dxa"/>
            <w:tcBorders>
              <w:top w:val="nil"/>
              <w:left w:val="nil"/>
              <w:bottom w:val="single" w:sz="8" w:space="0" w:color="auto"/>
              <w:right w:val="single" w:sz="8" w:space="0" w:color="auto"/>
            </w:tcBorders>
            <w:shd w:val="clear" w:color="auto" w:fill="auto"/>
            <w:vAlign w:val="center"/>
            <w:hideMark/>
          </w:tcPr>
          <w:p w14:paraId="4D988BD0"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Falta de equipamento necessário à execução dos serviços de limpeza</w:t>
            </w:r>
          </w:p>
        </w:tc>
        <w:tc>
          <w:tcPr>
            <w:tcW w:w="2095" w:type="dxa"/>
            <w:tcBorders>
              <w:top w:val="single" w:sz="8" w:space="0" w:color="auto"/>
              <w:left w:val="nil"/>
              <w:bottom w:val="single" w:sz="8" w:space="0" w:color="auto"/>
              <w:right w:val="single" w:sz="8" w:space="0" w:color="000000"/>
            </w:tcBorders>
            <w:shd w:val="clear" w:color="auto" w:fill="auto"/>
            <w:vAlign w:val="center"/>
            <w:hideMark/>
          </w:tcPr>
          <w:p w14:paraId="70388873"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1,0 ponto por dia por ocorrência</w:t>
            </w:r>
          </w:p>
        </w:tc>
        <w:tc>
          <w:tcPr>
            <w:tcW w:w="1783" w:type="dxa"/>
            <w:tcBorders>
              <w:top w:val="nil"/>
              <w:left w:val="nil"/>
              <w:bottom w:val="nil"/>
              <w:right w:val="nil"/>
            </w:tcBorders>
            <w:shd w:val="clear" w:color="auto" w:fill="auto"/>
            <w:noWrap/>
            <w:vAlign w:val="bottom"/>
            <w:hideMark/>
          </w:tcPr>
          <w:p w14:paraId="43D7851C" w14:textId="77777777" w:rsidR="00DB5B9E" w:rsidRPr="00BA479A" w:rsidRDefault="00DB5B9E" w:rsidP="00C4143D">
            <w:pPr>
              <w:jc w:val="both"/>
              <w:rPr>
                <w:rFonts w:ascii="Verdana" w:hAnsi="Verdana" w:cstheme="majorHAnsi"/>
                <w:color w:val="000000"/>
                <w:sz w:val="20"/>
                <w:szCs w:val="20"/>
              </w:rPr>
            </w:pPr>
          </w:p>
        </w:tc>
      </w:tr>
      <w:tr w:rsidR="00DB5B9E" w:rsidRPr="00BA479A" w14:paraId="6985FF06" w14:textId="77777777" w:rsidTr="00882AC0">
        <w:trPr>
          <w:trHeight w:val="540"/>
        </w:trPr>
        <w:tc>
          <w:tcPr>
            <w:tcW w:w="2732" w:type="dxa"/>
            <w:vMerge/>
            <w:tcBorders>
              <w:top w:val="nil"/>
              <w:left w:val="single" w:sz="8" w:space="0" w:color="auto"/>
              <w:bottom w:val="single" w:sz="8" w:space="0" w:color="000000"/>
              <w:right w:val="single" w:sz="8" w:space="0" w:color="auto"/>
            </w:tcBorders>
            <w:vAlign w:val="center"/>
            <w:hideMark/>
          </w:tcPr>
          <w:p w14:paraId="142A10DE" w14:textId="77777777" w:rsidR="00DB5B9E" w:rsidRPr="00BA479A" w:rsidRDefault="00DB5B9E" w:rsidP="00C4143D">
            <w:pPr>
              <w:jc w:val="both"/>
              <w:rPr>
                <w:rFonts w:ascii="Verdana" w:hAnsi="Verdana" w:cstheme="majorHAnsi"/>
                <w:b/>
                <w:bCs/>
                <w:color w:val="000000"/>
                <w:sz w:val="20"/>
                <w:szCs w:val="20"/>
              </w:rPr>
            </w:pPr>
          </w:p>
        </w:tc>
        <w:tc>
          <w:tcPr>
            <w:tcW w:w="3738" w:type="dxa"/>
            <w:tcBorders>
              <w:top w:val="nil"/>
              <w:left w:val="nil"/>
              <w:bottom w:val="single" w:sz="8" w:space="0" w:color="auto"/>
              <w:right w:val="single" w:sz="8" w:space="0" w:color="auto"/>
            </w:tcBorders>
            <w:shd w:val="clear" w:color="auto" w:fill="auto"/>
            <w:vAlign w:val="center"/>
            <w:hideMark/>
          </w:tcPr>
          <w:p w14:paraId="2CD5DDDB"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Não substituição de materiais de má qualidade em desconformidade com o atendimento da execução dos serviços</w:t>
            </w:r>
          </w:p>
        </w:tc>
        <w:tc>
          <w:tcPr>
            <w:tcW w:w="2095" w:type="dxa"/>
            <w:tcBorders>
              <w:top w:val="single" w:sz="8" w:space="0" w:color="auto"/>
              <w:left w:val="nil"/>
              <w:bottom w:val="single" w:sz="8" w:space="0" w:color="auto"/>
              <w:right w:val="single" w:sz="8" w:space="0" w:color="000000"/>
            </w:tcBorders>
            <w:shd w:val="clear" w:color="auto" w:fill="auto"/>
            <w:vAlign w:val="center"/>
            <w:hideMark/>
          </w:tcPr>
          <w:p w14:paraId="23ACDFCB"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1,0 ponto por dia por ocorrência</w:t>
            </w:r>
          </w:p>
        </w:tc>
        <w:tc>
          <w:tcPr>
            <w:tcW w:w="1783" w:type="dxa"/>
            <w:tcBorders>
              <w:top w:val="nil"/>
              <w:left w:val="nil"/>
              <w:bottom w:val="nil"/>
              <w:right w:val="nil"/>
            </w:tcBorders>
            <w:shd w:val="clear" w:color="auto" w:fill="auto"/>
            <w:noWrap/>
            <w:vAlign w:val="bottom"/>
            <w:hideMark/>
          </w:tcPr>
          <w:p w14:paraId="3A12424B" w14:textId="77777777" w:rsidR="00DB5B9E" w:rsidRPr="00BA479A" w:rsidRDefault="00DB5B9E" w:rsidP="00C4143D">
            <w:pPr>
              <w:jc w:val="both"/>
              <w:rPr>
                <w:rFonts w:ascii="Verdana" w:hAnsi="Verdana" w:cstheme="majorHAnsi"/>
                <w:color w:val="000000"/>
                <w:sz w:val="20"/>
                <w:szCs w:val="20"/>
              </w:rPr>
            </w:pPr>
          </w:p>
        </w:tc>
      </w:tr>
      <w:tr w:rsidR="00DB5B9E" w:rsidRPr="00BA479A" w14:paraId="0DB4F1EC" w14:textId="77777777" w:rsidTr="00882AC0">
        <w:trPr>
          <w:trHeight w:val="570"/>
        </w:trPr>
        <w:tc>
          <w:tcPr>
            <w:tcW w:w="2732" w:type="dxa"/>
            <w:vMerge/>
            <w:tcBorders>
              <w:top w:val="nil"/>
              <w:left w:val="single" w:sz="8" w:space="0" w:color="auto"/>
              <w:bottom w:val="single" w:sz="8" w:space="0" w:color="000000"/>
              <w:right w:val="single" w:sz="8" w:space="0" w:color="auto"/>
            </w:tcBorders>
            <w:vAlign w:val="center"/>
            <w:hideMark/>
          </w:tcPr>
          <w:p w14:paraId="549589D5" w14:textId="77777777" w:rsidR="00DB5B9E" w:rsidRPr="00BA479A" w:rsidRDefault="00DB5B9E" w:rsidP="00C4143D">
            <w:pPr>
              <w:jc w:val="both"/>
              <w:rPr>
                <w:rFonts w:ascii="Verdana" w:hAnsi="Verdana" w:cstheme="majorHAnsi"/>
                <w:b/>
                <w:bCs/>
                <w:color w:val="000000"/>
                <w:sz w:val="20"/>
                <w:szCs w:val="20"/>
              </w:rPr>
            </w:pPr>
          </w:p>
        </w:tc>
        <w:tc>
          <w:tcPr>
            <w:tcW w:w="3738" w:type="dxa"/>
            <w:tcBorders>
              <w:top w:val="nil"/>
              <w:left w:val="nil"/>
              <w:bottom w:val="single" w:sz="8" w:space="0" w:color="auto"/>
              <w:right w:val="single" w:sz="8" w:space="0" w:color="auto"/>
            </w:tcBorders>
            <w:shd w:val="clear" w:color="auto" w:fill="auto"/>
            <w:vAlign w:val="center"/>
            <w:hideMark/>
          </w:tcPr>
          <w:p w14:paraId="07D58580"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Não substituição de equipamentos defeituosos, quebrados, em más condições de uso ou em desconformidade com as especiﬁcações do Contrato.</w:t>
            </w:r>
          </w:p>
        </w:tc>
        <w:tc>
          <w:tcPr>
            <w:tcW w:w="2095" w:type="dxa"/>
            <w:tcBorders>
              <w:top w:val="single" w:sz="8" w:space="0" w:color="auto"/>
              <w:left w:val="nil"/>
              <w:bottom w:val="single" w:sz="8" w:space="0" w:color="auto"/>
              <w:right w:val="single" w:sz="8" w:space="0" w:color="000000"/>
            </w:tcBorders>
            <w:shd w:val="clear" w:color="auto" w:fill="auto"/>
            <w:vAlign w:val="center"/>
            <w:hideMark/>
          </w:tcPr>
          <w:p w14:paraId="256F402A"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1,0 ponto por dia por ocorrência</w:t>
            </w:r>
          </w:p>
        </w:tc>
        <w:tc>
          <w:tcPr>
            <w:tcW w:w="1783" w:type="dxa"/>
            <w:tcBorders>
              <w:top w:val="nil"/>
              <w:left w:val="nil"/>
              <w:bottom w:val="nil"/>
              <w:right w:val="nil"/>
            </w:tcBorders>
            <w:shd w:val="clear" w:color="auto" w:fill="auto"/>
            <w:noWrap/>
            <w:vAlign w:val="bottom"/>
            <w:hideMark/>
          </w:tcPr>
          <w:p w14:paraId="37FD5BBB" w14:textId="77777777" w:rsidR="00DB5B9E" w:rsidRPr="00BA479A" w:rsidRDefault="00DB5B9E" w:rsidP="00C4143D">
            <w:pPr>
              <w:jc w:val="both"/>
              <w:rPr>
                <w:rFonts w:ascii="Verdana" w:hAnsi="Verdana" w:cstheme="majorHAnsi"/>
                <w:color w:val="000000"/>
                <w:sz w:val="20"/>
                <w:szCs w:val="20"/>
              </w:rPr>
            </w:pPr>
          </w:p>
        </w:tc>
      </w:tr>
      <w:tr w:rsidR="00DB5B9E" w:rsidRPr="00BA479A" w14:paraId="4CD7CE45" w14:textId="77777777" w:rsidTr="00882AC0">
        <w:trPr>
          <w:trHeight w:val="300"/>
        </w:trPr>
        <w:tc>
          <w:tcPr>
            <w:tcW w:w="2732" w:type="dxa"/>
            <w:vMerge/>
            <w:tcBorders>
              <w:top w:val="nil"/>
              <w:left w:val="single" w:sz="8" w:space="0" w:color="auto"/>
              <w:bottom w:val="single" w:sz="8" w:space="0" w:color="000000"/>
              <w:right w:val="single" w:sz="8" w:space="0" w:color="auto"/>
            </w:tcBorders>
            <w:vAlign w:val="center"/>
            <w:hideMark/>
          </w:tcPr>
          <w:p w14:paraId="71B1AE2B" w14:textId="77777777" w:rsidR="00DB5B9E" w:rsidRPr="00BA479A" w:rsidRDefault="00DB5B9E" w:rsidP="00C4143D">
            <w:pPr>
              <w:jc w:val="both"/>
              <w:rPr>
                <w:rFonts w:ascii="Verdana" w:hAnsi="Verdana" w:cstheme="majorHAnsi"/>
                <w:b/>
                <w:bCs/>
                <w:color w:val="000000"/>
                <w:sz w:val="20"/>
                <w:szCs w:val="20"/>
              </w:rPr>
            </w:pPr>
          </w:p>
        </w:tc>
        <w:tc>
          <w:tcPr>
            <w:tcW w:w="3738" w:type="dxa"/>
            <w:vMerge w:val="restart"/>
            <w:tcBorders>
              <w:top w:val="nil"/>
              <w:left w:val="single" w:sz="8" w:space="0" w:color="auto"/>
              <w:bottom w:val="single" w:sz="8" w:space="0" w:color="000000"/>
              <w:right w:val="single" w:sz="8" w:space="0" w:color="auto"/>
            </w:tcBorders>
            <w:shd w:val="clear" w:color="auto" w:fill="auto"/>
            <w:vAlign w:val="center"/>
            <w:hideMark/>
          </w:tcPr>
          <w:p w14:paraId="487393BE" w14:textId="45D9E4EC"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 xml:space="preserve">Não entregar, no todo ou em parte, o material de consumo de limpeza </w:t>
            </w:r>
            <w:r w:rsidRPr="00BA479A">
              <w:rPr>
                <w:rFonts w:ascii="Verdana" w:hAnsi="Verdana" w:cstheme="majorHAnsi"/>
                <w:sz w:val="20"/>
                <w:szCs w:val="20"/>
              </w:rPr>
              <w:t xml:space="preserve">solicitado conforme programação definida </w:t>
            </w:r>
            <w:r w:rsidRPr="00BA479A">
              <w:rPr>
                <w:rFonts w:ascii="Verdana" w:hAnsi="Verdana" w:cstheme="majorHAnsi"/>
                <w:color w:val="000000"/>
                <w:sz w:val="20"/>
                <w:szCs w:val="20"/>
              </w:rPr>
              <w:t>pelo Fiscal do Contrato, em até 10 dias do pedido do Fiscal.</w:t>
            </w:r>
          </w:p>
        </w:tc>
        <w:tc>
          <w:tcPr>
            <w:tcW w:w="2095" w:type="dxa"/>
            <w:vMerge w:val="restart"/>
            <w:tcBorders>
              <w:top w:val="nil"/>
              <w:left w:val="nil"/>
              <w:bottom w:val="nil"/>
              <w:right w:val="single" w:sz="8" w:space="0" w:color="4C4C4C"/>
            </w:tcBorders>
            <w:shd w:val="clear" w:color="auto" w:fill="auto"/>
            <w:vAlign w:val="center"/>
            <w:hideMark/>
          </w:tcPr>
          <w:p w14:paraId="14F7BE10"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4,0 pontos por ocorrência</w:t>
            </w:r>
          </w:p>
        </w:tc>
        <w:tc>
          <w:tcPr>
            <w:tcW w:w="1783" w:type="dxa"/>
            <w:tcBorders>
              <w:top w:val="nil"/>
              <w:left w:val="nil"/>
              <w:bottom w:val="nil"/>
              <w:right w:val="nil"/>
            </w:tcBorders>
            <w:shd w:val="clear" w:color="auto" w:fill="auto"/>
            <w:noWrap/>
            <w:vAlign w:val="bottom"/>
            <w:hideMark/>
          </w:tcPr>
          <w:p w14:paraId="7F431DB6" w14:textId="77777777" w:rsidR="00DB5B9E" w:rsidRPr="00BA479A" w:rsidRDefault="00DB5B9E" w:rsidP="00C4143D">
            <w:pPr>
              <w:jc w:val="both"/>
              <w:rPr>
                <w:rFonts w:ascii="Verdana" w:hAnsi="Verdana" w:cstheme="majorHAnsi"/>
                <w:color w:val="000000"/>
                <w:sz w:val="20"/>
                <w:szCs w:val="20"/>
              </w:rPr>
            </w:pPr>
          </w:p>
        </w:tc>
      </w:tr>
      <w:tr w:rsidR="00DB5B9E" w:rsidRPr="00BA479A" w14:paraId="4A2C4A99" w14:textId="77777777" w:rsidTr="00882AC0">
        <w:trPr>
          <w:trHeight w:val="585"/>
        </w:trPr>
        <w:tc>
          <w:tcPr>
            <w:tcW w:w="2732" w:type="dxa"/>
            <w:vMerge/>
            <w:tcBorders>
              <w:top w:val="nil"/>
              <w:left w:val="single" w:sz="8" w:space="0" w:color="auto"/>
              <w:bottom w:val="single" w:sz="8" w:space="0" w:color="000000"/>
              <w:right w:val="single" w:sz="8" w:space="0" w:color="auto"/>
            </w:tcBorders>
            <w:vAlign w:val="center"/>
            <w:hideMark/>
          </w:tcPr>
          <w:p w14:paraId="0E11105A" w14:textId="77777777" w:rsidR="00DB5B9E" w:rsidRPr="00BA479A" w:rsidRDefault="00DB5B9E" w:rsidP="00C4143D">
            <w:pPr>
              <w:jc w:val="both"/>
              <w:rPr>
                <w:rFonts w:ascii="Verdana" w:hAnsi="Verdana" w:cstheme="majorHAnsi"/>
                <w:b/>
                <w:bCs/>
                <w:color w:val="000000"/>
                <w:sz w:val="20"/>
                <w:szCs w:val="20"/>
              </w:rPr>
            </w:pPr>
          </w:p>
        </w:tc>
        <w:tc>
          <w:tcPr>
            <w:tcW w:w="3738" w:type="dxa"/>
            <w:vMerge/>
            <w:tcBorders>
              <w:top w:val="nil"/>
              <w:left w:val="single" w:sz="8" w:space="0" w:color="auto"/>
              <w:bottom w:val="single" w:sz="8" w:space="0" w:color="000000"/>
              <w:right w:val="single" w:sz="8" w:space="0" w:color="auto"/>
            </w:tcBorders>
            <w:vAlign w:val="center"/>
            <w:hideMark/>
          </w:tcPr>
          <w:p w14:paraId="3FACF3A9" w14:textId="77777777" w:rsidR="00DB5B9E" w:rsidRPr="00BA479A" w:rsidRDefault="00DB5B9E" w:rsidP="00C4143D">
            <w:pPr>
              <w:jc w:val="both"/>
              <w:rPr>
                <w:rFonts w:ascii="Verdana" w:hAnsi="Verdana" w:cstheme="majorHAnsi"/>
                <w:color w:val="000000"/>
                <w:sz w:val="20"/>
                <w:szCs w:val="20"/>
              </w:rPr>
            </w:pPr>
          </w:p>
        </w:tc>
        <w:tc>
          <w:tcPr>
            <w:tcW w:w="2095" w:type="dxa"/>
            <w:vMerge/>
            <w:tcBorders>
              <w:top w:val="nil"/>
              <w:left w:val="nil"/>
              <w:bottom w:val="nil"/>
              <w:right w:val="single" w:sz="8" w:space="0" w:color="4C4C4C"/>
            </w:tcBorders>
            <w:vAlign w:val="center"/>
            <w:hideMark/>
          </w:tcPr>
          <w:p w14:paraId="690C5F40" w14:textId="77777777" w:rsidR="00DB5B9E" w:rsidRPr="00BA479A" w:rsidRDefault="00DB5B9E" w:rsidP="00C4143D">
            <w:pPr>
              <w:jc w:val="both"/>
              <w:rPr>
                <w:rFonts w:ascii="Verdana" w:hAnsi="Verdana" w:cstheme="majorHAnsi"/>
                <w:color w:val="000000"/>
                <w:sz w:val="20"/>
                <w:szCs w:val="20"/>
              </w:rPr>
            </w:pPr>
          </w:p>
        </w:tc>
        <w:tc>
          <w:tcPr>
            <w:tcW w:w="1783" w:type="dxa"/>
            <w:tcBorders>
              <w:top w:val="nil"/>
              <w:left w:val="nil"/>
              <w:bottom w:val="nil"/>
              <w:right w:val="nil"/>
            </w:tcBorders>
            <w:shd w:val="clear" w:color="auto" w:fill="auto"/>
            <w:noWrap/>
            <w:vAlign w:val="bottom"/>
            <w:hideMark/>
          </w:tcPr>
          <w:p w14:paraId="1AAF17AF" w14:textId="77777777" w:rsidR="00DB5B9E" w:rsidRPr="00BA479A" w:rsidRDefault="00DB5B9E" w:rsidP="00C4143D">
            <w:pPr>
              <w:jc w:val="both"/>
              <w:rPr>
                <w:rFonts w:ascii="Verdana" w:hAnsi="Verdana" w:cstheme="majorHAnsi"/>
                <w:sz w:val="20"/>
                <w:szCs w:val="20"/>
              </w:rPr>
            </w:pPr>
          </w:p>
        </w:tc>
      </w:tr>
      <w:tr w:rsidR="00DB5B9E" w:rsidRPr="00BA479A" w14:paraId="70B4D799" w14:textId="77777777" w:rsidTr="00882AC0">
        <w:trPr>
          <w:trHeight w:val="900"/>
        </w:trPr>
        <w:tc>
          <w:tcPr>
            <w:tcW w:w="2732" w:type="dxa"/>
            <w:vMerge/>
            <w:tcBorders>
              <w:top w:val="nil"/>
              <w:left w:val="single" w:sz="8" w:space="0" w:color="auto"/>
              <w:bottom w:val="single" w:sz="8" w:space="0" w:color="000000"/>
              <w:right w:val="single" w:sz="8" w:space="0" w:color="auto"/>
            </w:tcBorders>
            <w:vAlign w:val="center"/>
            <w:hideMark/>
          </w:tcPr>
          <w:p w14:paraId="2036A800" w14:textId="77777777" w:rsidR="00DB5B9E" w:rsidRPr="00BA479A" w:rsidRDefault="00DB5B9E" w:rsidP="00C4143D">
            <w:pPr>
              <w:jc w:val="both"/>
              <w:rPr>
                <w:rFonts w:ascii="Verdana" w:hAnsi="Verdana" w:cstheme="majorHAnsi"/>
                <w:b/>
                <w:bCs/>
                <w:color w:val="000000"/>
                <w:sz w:val="20"/>
                <w:szCs w:val="20"/>
              </w:rPr>
            </w:pPr>
          </w:p>
        </w:tc>
        <w:tc>
          <w:tcPr>
            <w:tcW w:w="3738" w:type="dxa"/>
            <w:tcBorders>
              <w:top w:val="nil"/>
              <w:left w:val="nil"/>
              <w:bottom w:val="single" w:sz="8" w:space="0" w:color="auto"/>
              <w:right w:val="single" w:sz="8" w:space="0" w:color="auto"/>
            </w:tcBorders>
            <w:shd w:val="clear" w:color="auto" w:fill="auto"/>
            <w:vAlign w:val="center"/>
            <w:hideMark/>
          </w:tcPr>
          <w:p w14:paraId="6BD7C85C"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Entregar materiais de consumo e equipamentos de limpeza de qualidade inferior ao especiﬁcado no Termo de Referência, não efetuando a troca em até 05 dias após veriﬁcada a inconformidade.</w:t>
            </w:r>
          </w:p>
        </w:tc>
        <w:tc>
          <w:tcPr>
            <w:tcW w:w="2095" w:type="dxa"/>
            <w:tcBorders>
              <w:top w:val="single" w:sz="8" w:space="0" w:color="auto"/>
              <w:left w:val="nil"/>
              <w:bottom w:val="single" w:sz="8" w:space="0" w:color="auto"/>
              <w:right w:val="single" w:sz="8" w:space="0" w:color="000000"/>
            </w:tcBorders>
            <w:shd w:val="clear" w:color="auto" w:fill="auto"/>
            <w:vAlign w:val="center"/>
            <w:hideMark/>
          </w:tcPr>
          <w:p w14:paraId="502E72BF"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4,0 pontos por ocorrência</w:t>
            </w:r>
          </w:p>
        </w:tc>
        <w:tc>
          <w:tcPr>
            <w:tcW w:w="1783" w:type="dxa"/>
            <w:tcBorders>
              <w:top w:val="nil"/>
              <w:left w:val="nil"/>
              <w:bottom w:val="nil"/>
              <w:right w:val="nil"/>
            </w:tcBorders>
            <w:shd w:val="clear" w:color="auto" w:fill="auto"/>
            <w:noWrap/>
            <w:vAlign w:val="bottom"/>
            <w:hideMark/>
          </w:tcPr>
          <w:p w14:paraId="20F4F702" w14:textId="77777777" w:rsidR="00DB5B9E" w:rsidRPr="00BA479A" w:rsidRDefault="00DB5B9E" w:rsidP="00C4143D">
            <w:pPr>
              <w:jc w:val="both"/>
              <w:rPr>
                <w:rFonts w:ascii="Verdana" w:hAnsi="Verdana" w:cstheme="majorHAnsi"/>
                <w:color w:val="000000"/>
                <w:sz w:val="20"/>
                <w:szCs w:val="20"/>
              </w:rPr>
            </w:pPr>
          </w:p>
        </w:tc>
      </w:tr>
      <w:tr w:rsidR="00DB5B9E" w:rsidRPr="00BA479A" w14:paraId="1230D1E4" w14:textId="77777777" w:rsidTr="00882AC0">
        <w:trPr>
          <w:trHeight w:val="300"/>
        </w:trPr>
        <w:tc>
          <w:tcPr>
            <w:tcW w:w="2732" w:type="dxa"/>
            <w:vMerge/>
            <w:tcBorders>
              <w:top w:val="nil"/>
              <w:left w:val="single" w:sz="8" w:space="0" w:color="auto"/>
              <w:bottom w:val="single" w:sz="8" w:space="0" w:color="000000"/>
              <w:right w:val="single" w:sz="8" w:space="0" w:color="auto"/>
            </w:tcBorders>
            <w:vAlign w:val="center"/>
            <w:hideMark/>
          </w:tcPr>
          <w:p w14:paraId="64BFFA8C" w14:textId="77777777" w:rsidR="00DB5B9E" w:rsidRPr="00BA479A" w:rsidRDefault="00DB5B9E" w:rsidP="00C4143D">
            <w:pPr>
              <w:jc w:val="both"/>
              <w:rPr>
                <w:rFonts w:ascii="Verdana" w:hAnsi="Verdana" w:cstheme="majorHAnsi"/>
                <w:b/>
                <w:bCs/>
                <w:color w:val="000000"/>
                <w:sz w:val="20"/>
                <w:szCs w:val="20"/>
              </w:rPr>
            </w:pPr>
          </w:p>
        </w:tc>
        <w:tc>
          <w:tcPr>
            <w:tcW w:w="3738" w:type="dxa"/>
            <w:vMerge w:val="restart"/>
            <w:tcBorders>
              <w:top w:val="nil"/>
              <w:left w:val="single" w:sz="8" w:space="0" w:color="auto"/>
              <w:bottom w:val="single" w:sz="8" w:space="0" w:color="000000"/>
              <w:right w:val="single" w:sz="8" w:space="0" w:color="auto"/>
            </w:tcBorders>
            <w:shd w:val="clear" w:color="auto" w:fill="auto"/>
            <w:vAlign w:val="center"/>
            <w:hideMark/>
          </w:tcPr>
          <w:p w14:paraId="33FBB157" w14:textId="5692244A"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 xml:space="preserve">Não entregar/substituir, no todo ou em parte, os utensílios e equipamentos de jardinagem e </w:t>
            </w:r>
            <w:r w:rsidR="00005FA6" w:rsidRPr="00BA479A">
              <w:rPr>
                <w:rFonts w:ascii="Verdana" w:hAnsi="Verdana" w:cstheme="majorHAnsi"/>
                <w:color w:val="000000"/>
                <w:sz w:val="20"/>
                <w:szCs w:val="20"/>
              </w:rPr>
              <w:t xml:space="preserve">artífice de manutenção </w:t>
            </w:r>
            <w:r w:rsidRPr="00BA479A">
              <w:rPr>
                <w:rFonts w:ascii="Verdana" w:hAnsi="Verdana" w:cstheme="majorHAnsi"/>
                <w:color w:val="000000"/>
                <w:sz w:val="20"/>
                <w:szCs w:val="20"/>
              </w:rPr>
              <w:t>no prazo</w:t>
            </w:r>
          </w:p>
        </w:tc>
        <w:tc>
          <w:tcPr>
            <w:tcW w:w="209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9CF2055"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2,0 pontos por ocorrência</w:t>
            </w:r>
          </w:p>
        </w:tc>
        <w:tc>
          <w:tcPr>
            <w:tcW w:w="1783" w:type="dxa"/>
            <w:tcBorders>
              <w:top w:val="nil"/>
              <w:left w:val="nil"/>
              <w:bottom w:val="nil"/>
              <w:right w:val="nil"/>
            </w:tcBorders>
            <w:shd w:val="clear" w:color="auto" w:fill="auto"/>
            <w:noWrap/>
            <w:vAlign w:val="bottom"/>
            <w:hideMark/>
          </w:tcPr>
          <w:p w14:paraId="7A1852E3" w14:textId="77777777" w:rsidR="00DB5B9E" w:rsidRPr="00BA479A" w:rsidRDefault="00DB5B9E" w:rsidP="00C4143D">
            <w:pPr>
              <w:jc w:val="both"/>
              <w:rPr>
                <w:rFonts w:ascii="Verdana" w:hAnsi="Verdana" w:cstheme="majorHAnsi"/>
                <w:color w:val="000000"/>
                <w:sz w:val="20"/>
                <w:szCs w:val="20"/>
              </w:rPr>
            </w:pPr>
          </w:p>
        </w:tc>
      </w:tr>
      <w:tr w:rsidR="00DB5B9E" w:rsidRPr="00BA479A" w14:paraId="02869CD0" w14:textId="77777777" w:rsidTr="00882AC0">
        <w:trPr>
          <w:trHeight w:val="315"/>
        </w:trPr>
        <w:tc>
          <w:tcPr>
            <w:tcW w:w="2732" w:type="dxa"/>
            <w:vMerge/>
            <w:tcBorders>
              <w:top w:val="nil"/>
              <w:left w:val="single" w:sz="8" w:space="0" w:color="auto"/>
              <w:bottom w:val="single" w:sz="8" w:space="0" w:color="000000"/>
              <w:right w:val="single" w:sz="8" w:space="0" w:color="auto"/>
            </w:tcBorders>
            <w:vAlign w:val="center"/>
            <w:hideMark/>
          </w:tcPr>
          <w:p w14:paraId="75F0E261" w14:textId="77777777" w:rsidR="00DB5B9E" w:rsidRPr="00BA479A" w:rsidRDefault="00DB5B9E" w:rsidP="00C4143D">
            <w:pPr>
              <w:jc w:val="both"/>
              <w:rPr>
                <w:rFonts w:ascii="Verdana" w:hAnsi="Verdana" w:cstheme="majorHAnsi"/>
                <w:b/>
                <w:bCs/>
                <w:color w:val="000000"/>
                <w:sz w:val="20"/>
                <w:szCs w:val="20"/>
              </w:rPr>
            </w:pPr>
          </w:p>
        </w:tc>
        <w:tc>
          <w:tcPr>
            <w:tcW w:w="3738" w:type="dxa"/>
            <w:vMerge/>
            <w:tcBorders>
              <w:top w:val="nil"/>
              <w:left w:val="single" w:sz="8" w:space="0" w:color="auto"/>
              <w:bottom w:val="single" w:sz="8" w:space="0" w:color="000000"/>
              <w:right w:val="single" w:sz="8" w:space="0" w:color="auto"/>
            </w:tcBorders>
            <w:vAlign w:val="center"/>
            <w:hideMark/>
          </w:tcPr>
          <w:p w14:paraId="3529992D" w14:textId="77777777" w:rsidR="00DB5B9E" w:rsidRPr="00BA479A" w:rsidRDefault="00DB5B9E" w:rsidP="00C4143D">
            <w:pPr>
              <w:jc w:val="both"/>
              <w:rPr>
                <w:rFonts w:ascii="Verdana" w:hAnsi="Verdana" w:cstheme="majorHAnsi"/>
                <w:color w:val="000000"/>
                <w:sz w:val="20"/>
                <w:szCs w:val="20"/>
              </w:rPr>
            </w:pPr>
          </w:p>
        </w:tc>
        <w:tc>
          <w:tcPr>
            <w:tcW w:w="2095" w:type="dxa"/>
            <w:vMerge/>
            <w:tcBorders>
              <w:top w:val="single" w:sz="8" w:space="0" w:color="auto"/>
              <w:left w:val="single" w:sz="8" w:space="0" w:color="auto"/>
              <w:bottom w:val="single" w:sz="8" w:space="0" w:color="000000"/>
              <w:right w:val="single" w:sz="8" w:space="0" w:color="000000"/>
            </w:tcBorders>
            <w:vAlign w:val="center"/>
            <w:hideMark/>
          </w:tcPr>
          <w:p w14:paraId="17E62998" w14:textId="77777777" w:rsidR="00DB5B9E" w:rsidRPr="00BA479A" w:rsidRDefault="00DB5B9E" w:rsidP="00C4143D">
            <w:pPr>
              <w:jc w:val="both"/>
              <w:rPr>
                <w:rFonts w:ascii="Verdana" w:hAnsi="Verdana" w:cstheme="majorHAnsi"/>
                <w:color w:val="000000"/>
                <w:sz w:val="20"/>
                <w:szCs w:val="20"/>
              </w:rPr>
            </w:pPr>
          </w:p>
        </w:tc>
        <w:tc>
          <w:tcPr>
            <w:tcW w:w="1783" w:type="dxa"/>
            <w:tcBorders>
              <w:top w:val="nil"/>
              <w:left w:val="nil"/>
              <w:bottom w:val="nil"/>
              <w:right w:val="nil"/>
            </w:tcBorders>
            <w:shd w:val="clear" w:color="auto" w:fill="auto"/>
            <w:noWrap/>
            <w:vAlign w:val="bottom"/>
            <w:hideMark/>
          </w:tcPr>
          <w:p w14:paraId="73D66250" w14:textId="77777777" w:rsidR="00DB5B9E" w:rsidRPr="00BA479A" w:rsidRDefault="00DB5B9E" w:rsidP="00C4143D">
            <w:pPr>
              <w:jc w:val="both"/>
              <w:rPr>
                <w:rFonts w:ascii="Verdana" w:hAnsi="Verdana" w:cstheme="majorHAnsi"/>
                <w:sz w:val="20"/>
                <w:szCs w:val="20"/>
              </w:rPr>
            </w:pPr>
          </w:p>
        </w:tc>
      </w:tr>
      <w:tr w:rsidR="00DB5B9E" w:rsidRPr="00BA479A" w14:paraId="49485D08" w14:textId="77777777" w:rsidTr="00882AC0">
        <w:trPr>
          <w:trHeight w:val="300"/>
        </w:trPr>
        <w:tc>
          <w:tcPr>
            <w:tcW w:w="2732" w:type="dxa"/>
            <w:vMerge/>
            <w:tcBorders>
              <w:top w:val="nil"/>
              <w:left w:val="single" w:sz="8" w:space="0" w:color="auto"/>
              <w:bottom w:val="single" w:sz="8" w:space="0" w:color="000000"/>
              <w:right w:val="single" w:sz="8" w:space="0" w:color="auto"/>
            </w:tcBorders>
            <w:vAlign w:val="center"/>
            <w:hideMark/>
          </w:tcPr>
          <w:p w14:paraId="013A93E2" w14:textId="77777777" w:rsidR="00DB5B9E" w:rsidRPr="00BA479A" w:rsidRDefault="00DB5B9E" w:rsidP="00C4143D">
            <w:pPr>
              <w:jc w:val="both"/>
              <w:rPr>
                <w:rFonts w:ascii="Verdana" w:hAnsi="Verdana" w:cstheme="majorHAnsi"/>
                <w:b/>
                <w:bCs/>
                <w:color w:val="000000"/>
                <w:sz w:val="20"/>
                <w:szCs w:val="20"/>
              </w:rPr>
            </w:pPr>
          </w:p>
        </w:tc>
        <w:tc>
          <w:tcPr>
            <w:tcW w:w="3738" w:type="dxa"/>
            <w:vMerge w:val="restart"/>
            <w:tcBorders>
              <w:top w:val="nil"/>
              <w:left w:val="single" w:sz="8" w:space="0" w:color="auto"/>
              <w:bottom w:val="nil"/>
              <w:right w:val="single" w:sz="8" w:space="0" w:color="auto"/>
            </w:tcBorders>
            <w:shd w:val="clear" w:color="auto" w:fill="auto"/>
            <w:vAlign w:val="center"/>
            <w:hideMark/>
          </w:tcPr>
          <w:p w14:paraId="3F48010C" w14:textId="3F871E1F"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Deixar de realizar controle do estoque dos materiais de consumo e utensílios, informando o Fiscal do Contrato sobre a necessidade de reposição desses materiais.</w:t>
            </w:r>
          </w:p>
        </w:tc>
        <w:tc>
          <w:tcPr>
            <w:tcW w:w="2095" w:type="dxa"/>
            <w:vMerge w:val="restart"/>
            <w:tcBorders>
              <w:top w:val="nil"/>
              <w:left w:val="single" w:sz="8" w:space="0" w:color="auto"/>
              <w:bottom w:val="nil"/>
              <w:right w:val="single" w:sz="8" w:space="0" w:color="4C4C4C"/>
            </w:tcBorders>
            <w:shd w:val="clear" w:color="auto" w:fill="auto"/>
            <w:vAlign w:val="center"/>
            <w:hideMark/>
          </w:tcPr>
          <w:p w14:paraId="485CFFD2"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2,0 pontos por ocorrência</w:t>
            </w:r>
          </w:p>
        </w:tc>
        <w:tc>
          <w:tcPr>
            <w:tcW w:w="1783" w:type="dxa"/>
            <w:tcBorders>
              <w:top w:val="nil"/>
              <w:left w:val="nil"/>
              <w:bottom w:val="nil"/>
              <w:right w:val="nil"/>
            </w:tcBorders>
            <w:shd w:val="clear" w:color="auto" w:fill="auto"/>
            <w:noWrap/>
            <w:vAlign w:val="bottom"/>
            <w:hideMark/>
          </w:tcPr>
          <w:p w14:paraId="32CEF98D" w14:textId="77777777" w:rsidR="00DB5B9E" w:rsidRPr="00BA479A" w:rsidRDefault="00DB5B9E" w:rsidP="00C4143D">
            <w:pPr>
              <w:jc w:val="both"/>
              <w:rPr>
                <w:rFonts w:ascii="Verdana" w:hAnsi="Verdana" w:cstheme="majorHAnsi"/>
                <w:color w:val="000000"/>
                <w:sz w:val="20"/>
                <w:szCs w:val="20"/>
              </w:rPr>
            </w:pPr>
          </w:p>
        </w:tc>
      </w:tr>
      <w:tr w:rsidR="00DB5B9E" w:rsidRPr="00BA479A" w14:paraId="3B677B79" w14:textId="77777777" w:rsidTr="00882AC0">
        <w:trPr>
          <w:trHeight w:val="315"/>
        </w:trPr>
        <w:tc>
          <w:tcPr>
            <w:tcW w:w="2732" w:type="dxa"/>
            <w:vMerge/>
            <w:tcBorders>
              <w:top w:val="nil"/>
              <w:left w:val="single" w:sz="8" w:space="0" w:color="auto"/>
              <w:bottom w:val="single" w:sz="8" w:space="0" w:color="000000"/>
              <w:right w:val="single" w:sz="8" w:space="0" w:color="auto"/>
            </w:tcBorders>
            <w:vAlign w:val="center"/>
            <w:hideMark/>
          </w:tcPr>
          <w:p w14:paraId="7825C854" w14:textId="77777777" w:rsidR="00DB5B9E" w:rsidRPr="00BA479A" w:rsidRDefault="00DB5B9E" w:rsidP="00C4143D">
            <w:pPr>
              <w:jc w:val="both"/>
              <w:rPr>
                <w:rFonts w:ascii="Verdana" w:hAnsi="Verdana" w:cstheme="majorHAnsi"/>
                <w:b/>
                <w:bCs/>
                <w:color w:val="000000"/>
                <w:sz w:val="20"/>
                <w:szCs w:val="20"/>
              </w:rPr>
            </w:pPr>
          </w:p>
        </w:tc>
        <w:tc>
          <w:tcPr>
            <w:tcW w:w="3738" w:type="dxa"/>
            <w:vMerge/>
            <w:tcBorders>
              <w:top w:val="nil"/>
              <w:left w:val="single" w:sz="8" w:space="0" w:color="auto"/>
              <w:bottom w:val="nil"/>
              <w:right w:val="single" w:sz="8" w:space="0" w:color="auto"/>
            </w:tcBorders>
            <w:vAlign w:val="center"/>
            <w:hideMark/>
          </w:tcPr>
          <w:p w14:paraId="5C834935" w14:textId="77777777" w:rsidR="00DB5B9E" w:rsidRPr="00BA479A" w:rsidRDefault="00DB5B9E" w:rsidP="00C4143D">
            <w:pPr>
              <w:jc w:val="both"/>
              <w:rPr>
                <w:rFonts w:ascii="Verdana" w:hAnsi="Verdana" w:cstheme="majorHAnsi"/>
                <w:color w:val="000000"/>
                <w:sz w:val="20"/>
                <w:szCs w:val="20"/>
              </w:rPr>
            </w:pPr>
          </w:p>
        </w:tc>
        <w:tc>
          <w:tcPr>
            <w:tcW w:w="2095" w:type="dxa"/>
            <w:vMerge/>
            <w:tcBorders>
              <w:top w:val="nil"/>
              <w:left w:val="single" w:sz="8" w:space="0" w:color="auto"/>
              <w:bottom w:val="nil"/>
              <w:right w:val="single" w:sz="8" w:space="0" w:color="4C4C4C"/>
            </w:tcBorders>
            <w:vAlign w:val="center"/>
            <w:hideMark/>
          </w:tcPr>
          <w:p w14:paraId="339C587C" w14:textId="77777777" w:rsidR="00DB5B9E" w:rsidRPr="00BA479A" w:rsidRDefault="00DB5B9E" w:rsidP="00C4143D">
            <w:pPr>
              <w:jc w:val="both"/>
              <w:rPr>
                <w:rFonts w:ascii="Verdana" w:hAnsi="Verdana" w:cstheme="majorHAnsi"/>
                <w:color w:val="000000"/>
                <w:sz w:val="20"/>
                <w:szCs w:val="20"/>
              </w:rPr>
            </w:pPr>
          </w:p>
        </w:tc>
        <w:tc>
          <w:tcPr>
            <w:tcW w:w="1783" w:type="dxa"/>
            <w:tcBorders>
              <w:top w:val="nil"/>
              <w:left w:val="nil"/>
              <w:bottom w:val="nil"/>
              <w:right w:val="nil"/>
            </w:tcBorders>
            <w:shd w:val="clear" w:color="auto" w:fill="auto"/>
            <w:noWrap/>
            <w:vAlign w:val="bottom"/>
            <w:hideMark/>
          </w:tcPr>
          <w:p w14:paraId="0FFB6BE9" w14:textId="77777777" w:rsidR="00DB5B9E" w:rsidRPr="00BA479A" w:rsidRDefault="00DB5B9E" w:rsidP="00C4143D">
            <w:pPr>
              <w:jc w:val="both"/>
              <w:rPr>
                <w:rFonts w:ascii="Verdana" w:hAnsi="Verdana" w:cstheme="majorHAnsi"/>
                <w:sz w:val="20"/>
                <w:szCs w:val="20"/>
              </w:rPr>
            </w:pPr>
          </w:p>
        </w:tc>
      </w:tr>
      <w:tr w:rsidR="00DB5B9E" w:rsidRPr="00BA479A" w14:paraId="4CB66BE3" w14:textId="77777777" w:rsidTr="00882AC0">
        <w:trPr>
          <w:trHeight w:val="885"/>
        </w:trPr>
        <w:tc>
          <w:tcPr>
            <w:tcW w:w="2732" w:type="dxa"/>
            <w:tcBorders>
              <w:top w:val="nil"/>
              <w:left w:val="single" w:sz="8" w:space="0" w:color="B1B1B1"/>
              <w:bottom w:val="nil"/>
              <w:right w:val="nil"/>
            </w:tcBorders>
            <w:shd w:val="clear" w:color="auto" w:fill="auto"/>
            <w:vAlign w:val="center"/>
            <w:hideMark/>
          </w:tcPr>
          <w:p w14:paraId="0BF8A2C8"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Faixas de ajuste no pagamento</w:t>
            </w:r>
          </w:p>
        </w:tc>
        <w:tc>
          <w:tcPr>
            <w:tcW w:w="5833" w:type="dxa"/>
            <w:gridSpan w:val="2"/>
            <w:tcBorders>
              <w:top w:val="single" w:sz="8" w:space="0" w:color="auto"/>
              <w:left w:val="single" w:sz="8" w:space="0" w:color="auto"/>
              <w:bottom w:val="nil"/>
              <w:right w:val="single" w:sz="8" w:space="0" w:color="000000"/>
            </w:tcBorders>
            <w:shd w:val="clear" w:color="auto" w:fill="auto"/>
            <w:vAlign w:val="center"/>
            <w:hideMark/>
          </w:tcPr>
          <w:p w14:paraId="5C89939E"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Serão registradas as ocorrências e a somatória dos pontos acumulados e efetuado o desconto no pagamento conforme tabela "Ajustes de pagamento"</w:t>
            </w:r>
          </w:p>
        </w:tc>
        <w:tc>
          <w:tcPr>
            <w:tcW w:w="1783" w:type="dxa"/>
            <w:tcBorders>
              <w:top w:val="nil"/>
              <w:left w:val="nil"/>
              <w:bottom w:val="nil"/>
              <w:right w:val="nil"/>
            </w:tcBorders>
            <w:shd w:val="clear" w:color="auto" w:fill="auto"/>
            <w:noWrap/>
            <w:vAlign w:val="bottom"/>
            <w:hideMark/>
          </w:tcPr>
          <w:p w14:paraId="24F100BF" w14:textId="77777777" w:rsidR="00DB5B9E" w:rsidRPr="00BA479A" w:rsidRDefault="00DB5B9E" w:rsidP="00C4143D">
            <w:pPr>
              <w:jc w:val="both"/>
              <w:rPr>
                <w:rFonts w:ascii="Verdana" w:hAnsi="Verdana" w:cstheme="majorHAnsi"/>
                <w:color w:val="000000"/>
                <w:sz w:val="20"/>
                <w:szCs w:val="20"/>
              </w:rPr>
            </w:pPr>
          </w:p>
        </w:tc>
      </w:tr>
      <w:tr w:rsidR="00DB5B9E" w:rsidRPr="00BA479A" w14:paraId="447DDD5E" w14:textId="77777777" w:rsidTr="00882AC0">
        <w:trPr>
          <w:trHeight w:val="855"/>
        </w:trPr>
        <w:tc>
          <w:tcPr>
            <w:tcW w:w="273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D55CEC4"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Observações</w:t>
            </w:r>
          </w:p>
        </w:tc>
        <w:tc>
          <w:tcPr>
            <w:tcW w:w="5833" w:type="dxa"/>
            <w:gridSpan w:val="2"/>
            <w:tcBorders>
              <w:top w:val="single" w:sz="8" w:space="0" w:color="auto"/>
              <w:left w:val="nil"/>
              <w:bottom w:val="single" w:sz="4" w:space="0" w:color="auto"/>
              <w:right w:val="single" w:sz="8" w:space="0" w:color="4C4C4C"/>
            </w:tcBorders>
            <w:shd w:val="clear" w:color="auto" w:fill="auto"/>
            <w:vAlign w:val="center"/>
            <w:hideMark/>
          </w:tcPr>
          <w:p w14:paraId="2FE9ECE0"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Os pontos acumulados em cada indicador são cumulativos com os pontos dos demais indicadores. O acúmulo de pontos é mensal. Sendo aplicada a sanção relativa às ocorrências do mês da prestação de serviços, a pontuação será zerada para o mês seguinte.</w:t>
            </w:r>
          </w:p>
        </w:tc>
        <w:tc>
          <w:tcPr>
            <w:tcW w:w="1783" w:type="dxa"/>
            <w:tcBorders>
              <w:top w:val="nil"/>
              <w:left w:val="nil"/>
              <w:bottom w:val="nil"/>
              <w:right w:val="nil"/>
            </w:tcBorders>
            <w:shd w:val="clear" w:color="auto" w:fill="auto"/>
            <w:noWrap/>
            <w:vAlign w:val="bottom"/>
            <w:hideMark/>
          </w:tcPr>
          <w:p w14:paraId="3C3125A4" w14:textId="77777777" w:rsidR="00DB5B9E" w:rsidRPr="00BA479A" w:rsidRDefault="00DB5B9E" w:rsidP="00C4143D">
            <w:pPr>
              <w:jc w:val="both"/>
              <w:rPr>
                <w:rFonts w:ascii="Verdana" w:hAnsi="Verdana" w:cstheme="majorHAnsi"/>
                <w:color w:val="000000"/>
                <w:sz w:val="20"/>
                <w:szCs w:val="20"/>
              </w:rPr>
            </w:pPr>
          </w:p>
        </w:tc>
      </w:tr>
      <w:tr w:rsidR="00DB5B9E" w:rsidRPr="00BA479A" w14:paraId="2A6AC8DA" w14:textId="77777777" w:rsidTr="00882AC0">
        <w:trPr>
          <w:trHeight w:val="315"/>
        </w:trPr>
        <w:tc>
          <w:tcPr>
            <w:tcW w:w="8565" w:type="dxa"/>
            <w:gridSpan w:val="3"/>
            <w:tcBorders>
              <w:top w:val="single" w:sz="4" w:space="0" w:color="auto"/>
              <w:left w:val="single" w:sz="4" w:space="0" w:color="auto"/>
              <w:bottom w:val="nil"/>
              <w:right w:val="single" w:sz="4" w:space="0" w:color="auto"/>
            </w:tcBorders>
            <w:shd w:val="clear" w:color="auto" w:fill="auto"/>
            <w:vAlign w:val="center"/>
            <w:hideMark/>
          </w:tcPr>
          <w:p w14:paraId="2BA2425B"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 </w:t>
            </w:r>
          </w:p>
        </w:tc>
        <w:tc>
          <w:tcPr>
            <w:tcW w:w="1783" w:type="dxa"/>
            <w:tcBorders>
              <w:top w:val="nil"/>
              <w:left w:val="single" w:sz="4" w:space="0" w:color="auto"/>
              <w:bottom w:val="nil"/>
              <w:right w:val="nil"/>
            </w:tcBorders>
            <w:shd w:val="clear" w:color="auto" w:fill="auto"/>
            <w:noWrap/>
            <w:vAlign w:val="bottom"/>
            <w:hideMark/>
          </w:tcPr>
          <w:p w14:paraId="0AD8636B" w14:textId="77777777" w:rsidR="00DB5B9E" w:rsidRPr="00BA479A" w:rsidRDefault="00DB5B9E" w:rsidP="00C4143D">
            <w:pPr>
              <w:jc w:val="both"/>
              <w:rPr>
                <w:rFonts w:ascii="Verdana" w:hAnsi="Verdana" w:cstheme="majorHAnsi"/>
                <w:color w:val="000000"/>
                <w:sz w:val="20"/>
                <w:szCs w:val="20"/>
              </w:rPr>
            </w:pPr>
          </w:p>
        </w:tc>
      </w:tr>
      <w:tr w:rsidR="00DB5B9E" w:rsidRPr="00BA479A" w14:paraId="37492E89" w14:textId="77777777" w:rsidTr="00882AC0">
        <w:trPr>
          <w:trHeight w:val="315"/>
        </w:trPr>
        <w:tc>
          <w:tcPr>
            <w:tcW w:w="8565" w:type="dxa"/>
            <w:gridSpan w:val="3"/>
            <w:tcBorders>
              <w:top w:val="single" w:sz="8" w:space="0" w:color="auto"/>
              <w:left w:val="single" w:sz="8" w:space="0" w:color="auto"/>
              <w:bottom w:val="single" w:sz="8" w:space="0" w:color="auto"/>
              <w:right w:val="single" w:sz="8" w:space="0" w:color="000000"/>
            </w:tcBorders>
            <w:shd w:val="clear" w:color="auto" w:fill="D9D9D9"/>
            <w:vAlign w:val="center"/>
            <w:hideMark/>
          </w:tcPr>
          <w:p w14:paraId="5DA829E3"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c) INDICADOR Nº 03 – FUNCIONÁRIOS</w:t>
            </w:r>
          </w:p>
        </w:tc>
        <w:tc>
          <w:tcPr>
            <w:tcW w:w="1783" w:type="dxa"/>
            <w:tcBorders>
              <w:top w:val="nil"/>
              <w:left w:val="nil"/>
              <w:bottom w:val="nil"/>
              <w:right w:val="nil"/>
            </w:tcBorders>
            <w:shd w:val="clear" w:color="auto" w:fill="auto"/>
            <w:noWrap/>
            <w:vAlign w:val="bottom"/>
            <w:hideMark/>
          </w:tcPr>
          <w:p w14:paraId="175BC960" w14:textId="77777777" w:rsidR="00DB5B9E" w:rsidRPr="00BA479A" w:rsidRDefault="00DB5B9E" w:rsidP="00C4143D">
            <w:pPr>
              <w:jc w:val="both"/>
              <w:rPr>
                <w:rFonts w:ascii="Verdana" w:hAnsi="Verdana" w:cstheme="majorHAnsi"/>
                <w:b/>
                <w:bCs/>
                <w:color w:val="000000"/>
                <w:sz w:val="20"/>
                <w:szCs w:val="20"/>
              </w:rPr>
            </w:pPr>
          </w:p>
        </w:tc>
      </w:tr>
      <w:tr w:rsidR="00DB5B9E" w:rsidRPr="00BA479A" w14:paraId="561C37A3" w14:textId="77777777" w:rsidTr="00882AC0">
        <w:trPr>
          <w:trHeight w:val="705"/>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0D8AFC43"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Finalidade</w:t>
            </w:r>
          </w:p>
        </w:tc>
        <w:tc>
          <w:tcPr>
            <w:tcW w:w="5833" w:type="dxa"/>
            <w:gridSpan w:val="2"/>
            <w:tcBorders>
              <w:top w:val="single" w:sz="8" w:space="0" w:color="auto"/>
              <w:left w:val="nil"/>
              <w:bottom w:val="single" w:sz="8" w:space="0" w:color="auto"/>
              <w:right w:val="single" w:sz="8" w:space="0" w:color="000000"/>
            </w:tcBorders>
            <w:shd w:val="clear" w:color="auto" w:fill="auto"/>
            <w:vAlign w:val="center"/>
            <w:hideMark/>
          </w:tcPr>
          <w:p w14:paraId="27FC5C8D" w14:textId="2846FBDE"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 xml:space="preserve">Garantir a quantidade de funcionários necessários à plena execução da prestação dos </w:t>
            </w:r>
            <w:r w:rsidR="00BF509C" w:rsidRPr="00BA479A">
              <w:rPr>
                <w:rFonts w:ascii="Verdana" w:hAnsi="Verdana" w:cstheme="majorHAnsi"/>
                <w:color w:val="000000"/>
                <w:sz w:val="20"/>
                <w:szCs w:val="20"/>
              </w:rPr>
              <w:t>S</w:t>
            </w:r>
            <w:r w:rsidRPr="00BA479A">
              <w:rPr>
                <w:rFonts w:ascii="Verdana" w:hAnsi="Verdana" w:cstheme="majorHAnsi"/>
                <w:color w:val="000000"/>
                <w:sz w:val="20"/>
                <w:szCs w:val="20"/>
              </w:rPr>
              <w:t>erviços e conduta compatível com o objeto e local da prestação de serviços.</w:t>
            </w:r>
          </w:p>
        </w:tc>
        <w:tc>
          <w:tcPr>
            <w:tcW w:w="1783" w:type="dxa"/>
            <w:tcBorders>
              <w:top w:val="nil"/>
              <w:left w:val="nil"/>
              <w:bottom w:val="nil"/>
              <w:right w:val="nil"/>
            </w:tcBorders>
            <w:shd w:val="clear" w:color="auto" w:fill="auto"/>
            <w:noWrap/>
            <w:vAlign w:val="bottom"/>
            <w:hideMark/>
          </w:tcPr>
          <w:p w14:paraId="17774845" w14:textId="77777777" w:rsidR="00DB5B9E" w:rsidRPr="00BA479A" w:rsidRDefault="00DB5B9E" w:rsidP="00C4143D">
            <w:pPr>
              <w:jc w:val="both"/>
              <w:rPr>
                <w:rFonts w:ascii="Verdana" w:hAnsi="Verdana" w:cstheme="majorHAnsi"/>
                <w:color w:val="000000"/>
                <w:sz w:val="20"/>
                <w:szCs w:val="20"/>
              </w:rPr>
            </w:pPr>
          </w:p>
        </w:tc>
      </w:tr>
      <w:tr w:rsidR="00DB5B9E" w:rsidRPr="00BA479A" w14:paraId="2748B446" w14:textId="77777777" w:rsidTr="00882AC0">
        <w:trPr>
          <w:trHeight w:val="315"/>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138F4760"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Meta a cumprir</w:t>
            </w:r>
          </w:p>
        </w:tc>
        <w:tc>
          <w:tcPr>
            <w:tcW w:w="5833" w:type="dxa"/>
            <w:gridSpan w:val="2"/>
            <w:tcBorders>
              <w:top w:val="single" w:sz="8" w:space="0" w:color="auto"/>
              <w:left w:val="nil"/>
              <w:bottom w:val="single" w:sz="8" w:space="0" w:color="4C4C4C"/>
              <w:right w:val="single" w:sz="8" w:space="0" w:color="4C4C4C"/>
            </w:tcBorders>
            <w:shd w:val="clear" w:color="auto" w:fill="auto"/>
            <w:vAlign w:val="center"/>
            <w:hideMark/>
          </w:tcPr>
          <w:p w14:paraId="7AB1FB93"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100% de presença dos funcionários e atendimento à conduta e demais condições previstas no Contrato.</w:t>
            </w:r>
          </w:p>
        </w:tc>
        <w:tc>
          <w:tcPr>
            <w:tcW w:w="1783" w:type="dxa"/>
            <w:tcBorders>
              <w:top w:val="nil"/>
              <w:left w:val="nil"/>
              <w:bottom w:val="nil"/>
              <w:right w:val="nil"/>
            </w:tcBorders>
            <w:shd w:val="clear" w:color="auto" w:fill="auto"/>
            <w:noWrap/>
            <w:vAlign w:val="bottom"/>
            <w:hideMark/>
          </w:tcPr>
          <w:p w14:paraId="190D1E1B" w14:textId="77777777" w:rsidR="00DB5B9E" w:rsidRPr="00BA479A" w:rsidRDefault="00DB5B9E" w:rsidP="00C4143D">
            <w:pPr>
              <w:jc w:val="both"/>
              <w:rPr>
                <w:rFonts w:ascii="Verdana" w:hAnsi="Verdana" w:cstheme="majorHAnsi"/>
                <w:color w:val="000000"/>
                <w:sz w:val="20"/>
                <w:szCs w:val="20"/>
              </w:rPr>
            </w:pPr>
          </w:p>
        </w:tc>
      </w:tr>
      <w:tr w:rsidR="00DB5B9E" w:rsidRPr="00BA479A" w14:paraId="406BE018" w14:textId="77777777" w:rsidTr="00882AC0">
        <w:trPr>
          <w:trHeight w:val="390"/>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2B389954"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Instrumento de medição</w:t>
            </w:r>
          </w:p>
        </w:tc>
        <w:tc>
          <w:tcPr>
            <w:tcW w:w="5833" w:type="dxa"/>
            <w:gridSpan w:val="2"/>
            <w:tcBorders>
              <w:top w:val="single" w:sz="8" w:space="0" w:color="4C4C4C"/>
              <w:left w:val="nil"/>
              <w:bottom w:val="single" w:sz="8" w:space="0" w:color="4C4C4C"/>
              <w:right w:val="single" w:sz="8" w:space="0" w:color="4C4C4C"/>
            </w:tcBorders>
            <w:shd w:val="clear" w:color="auto" w:fill="auto"/>
            <w:vAlign w:val="center"/>
            <w:hideMark/>
          </w:tcPr>
          <w:p w14:paraId="355EF253"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Conferência local.</w:t>
            </w:r>
          </w:p>
        </w:tc>
        <w:tc>
          <w:tcPr>
            <w:tcW w:w="1783" w:type="dxa"/>
            <w:tcBorders>
              <w:top w:val="nil"/>
              <w:left w:val="nil"/>
              <w:bottom w:val="nil"/>
              <w:right w:val="nil"/>
            </w:tcBorders>
            <w:shd w:val="clear" w:color="auto" w:fill="auto"/>
            <w:noWrap/>
            <w:vAlign w:val="bottom"/>
            <w:hideMark/>
          </w:tcPr>
          <w:p w14:paraId="16832695" w14:textId="77777777" w:rsidR="00DB5B9E" w:rsidRPr="00BA479A" w:rsidRDefault="00DB5B9E" w:rsidP="00C4143D">
            <w:pPr>
              <w:jc w:val="both"/>
              <w:rPr>
                <w:rFonts w:ascii="Verdana" w:hAnsi="Verdana" w:cstheme="majorHAnsi"/>
                <w:color w:val="000000"/>
                <w:sz w:val="20"/>
                <w:szCs w:val="20"/>
              </w:rPr>
            </w:pPr>
          </w:p>
        </w:tc>
      </w:tr>
      <w:tr w:rsidR="00DB5B9E" w:rsidRPr="00BA479A" w14:paraId="4424D6E6" w14:textId="77777777" w:rsidTr="00882AC0">
        <w:trPr>
          <w:trHeight w:val="300"/>
        </w:trPr>
        <w:tc>
          <w:tcPr>
            <w:tcW w:w="2732" w:type="dxa"/>
            <w:vMerge w:val="restart"/>
            <w:tcBorders>
              <w:top w:val="nil"/>
              <w:left w:val="single" w:sz="8" w:space="0" w:color="auto"/>
              <w:bottom w:val="single" w:sz="8" w:space="0" w:color="000000"/>
              <w:right w:val="single" w:sz="8" w:space="0" w:color="auto"/>
            </w:tcBorders>
            <w:shd w:val="clear" w:color="auto" w:fill="auto"/>
            <w:vAlign w:val="center"/>
            <w:hideMark/>
          </w:tcPr>
          <w:p w14:paraId="0580DAE1"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Forma de acompanhamento</w:t>
            </w:r>
          </w:p>
        </w:tc>
        <w:tc>
          <w:tcPr>
            <w:tcW w:w="5833" w:type="dxa"/>
            <w:gridSpan w:val="2"/>
            <w:vMerge w:val="restart"/>
            <w:tcBorders>
              <w:top w:val="single" w:sz="8" w:space="0" w:color="4C4C4C"/>
              <w:left w:val="nil"/>
              <w:bottom w:val="single" w:sz="8" w:space="0" w:color="4C4C4C"/>
              <w:right w:val="single" w:sz="8" w:space="0" w:color="4C4C4C"/>
            </w:tcBorders>
            <w:shd w:val="clear" w:color="auto" w:fill="auto"/>
            <w:vAlign w:val="center"/>
            <w:hideMark/>
          </w:tcPr>
          <w:p w14:paraId="3B599B44" w14:textId="03837A71"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Visual, pelo Fiscal do Contrato.</w:t>
            </w:r>
          </w:p>
        </w:tc>
        <w:tc>
          <w:tcPr>
            <w:tcW w:w="1783" w:type="dxa"/>
            <w:tcBorders>
              <w:top w:val="nil"/>
              <w:left w:val="nil"/>
              <w:bottom w:val="nil"/>
              <w:right w:val="nil"/>
            </w:tcBorders>
            <w:shd w:val="clear" w:color="auto" w:fill="auto"/>
            <w:noWrap/>
            <w:vAlign w:val="bottom"/>
            <w:hideMark/>
          </w:tcPr>
          <w:p w14:paraId="77A65C03" w14:textId="77777777" w:rsidR="00DB5B9E" w:rsidRPr="00BA479A" w:rsidRDefault="00DB5B9E" w:rsidP="00C4143D">
            <w:pPr>
              <w:jc w:val="both"/>
              <w:rPr>
                <w:rFonts w:ascii="Verdana" w:hAnsi="Verdana" w:cstheme="majorHAnsi"/>
                <w:color w:val="000000"/>
                <w:sz w:val="20"/>
                <w:szCs w:val="20"/>
              </w:rPr>
            </w:pPr>
          </w:p>
        </w:tc>
      </w:tr>
      <w:tr w:rsidR="00DB5B9E" w:rsidRPr="00BA479A" w14:paraId="4C13DECE" w14:textId="77777777" w:rsidTr="00882AC0">
        <w:trPr>
          <w:trHeight w:val="315"/>
        </w:trPr>
        <w:tc>
          <w:tcPr>
            <w:tcW w:w="2732" w:type="dxa"/>
            <w:vMerge/>
            <w:tcBorders>
              <w:top w:val="nil"/>
              <w:left w:val="single" w:sz="8" w:space="0" w:color="auto"/>
              <w:bottom w:val="single" w:sz="8" w:space="0" w:color="000000"/>
              <w:right w:val="single" w:sz="8" w:space="0" w:color="auto"/>
            </w:tcBorders>
            <w:vAlign w:val="center"/>
            <w:hideMark/>
          </w:tcPr>
          <w:p w14:paraId="5455207A" w14:textId="77777777" w:rsidR="00DB5B9E" w:rsidRPr="00BA479A" w:rsidRDefault="00DB5B9E" w:rsidP="00C4143D">
            <w:pPr>
              <w:jc w:val="both"/>
              <w:rPr>
                <w:rFonts w:ascii="Verdana" w:hAnsi="Verdana" w:cstheme="majorHAnsi"/>
                <w:b/>
                <w:bCs/>
                <w:color w:val="000000"/>
                <w:sz w:val="20"/>
                <w:szCs w:val="20"/>
              </w:rPr>
            </w:pPr>
          </w:p>
        </w:tc>
        <w:tc>
          <w:tcPr>
            <w:tcW w:w="5833" w:type="dxa"/>
            <w:gridSpan w:val="2"/>
            <w:vMerge/>
            <w:tcBorders>
              <w:top w:val="single" w:sz="8" w:space="0" w:color="4C4C4C"/>
              <w:left w:val="nil"/>
              <w:bottom w:val="single" w:sz="8" w:space="0" w:color="4C4C4C"/>
              <w:right w:val="single" w:sz="8" w:space="0" w:color="4C4C4C"/>
            </w:tcBorders>
            <w:vAlign w:val="center"/>
            <w:hideMark/>
          </w:tcPr>
          <w:p w14:paraId="60CBC9E0" w14:textId="77777777" w:rsidR="00DB5B9E" w:rsidRPr="00BA479A" w:rsidRDefault="00DB5B9E" w:rsidP="00C4143D">
            <w:pPr>
              <w:jc w:val="both"/>
              <w:rPr>
                <w:rFonts w:ascii="Verdana" w:hAnsi="Verdana" w:cstheme="majorHAnsi"/>
                <w:color w:val="000000"/>
                <w:sz w:val="20"/>
                <w:szCs w:val="20"/>
              </w:rPr>
            </w:pPr>
          </w:p>
        </w:tc>
        <w:tc>
          <w:tcPr>
            <w:tcW w:w="1783" w:type="dxa"/>
            <w:tcBorders>
              <w:top w:val="nil"/>
              <w:left w:val="nil"/>
              <w:bottom w:val="nil"/>
              <w:right w:val="nil"/>
            </w:tcBorders>
            <w:shd w:val="clear" w:color="auto" w:fill="auto"/>
            <w:noWrap/>
            <w:vAlign w:val="bottom"/>
            <w:hideMark/>
          </w:tcPr>
          <w:p w14:paraId="050C8340" w14:textId="77777777" w:rsidR="00DB5B9E" w:rsidRPr="00BA479A" w:rsidRDefault="00DB5B9E" w:rsidP="00C4143D">
            <w:pPr>
              <w:jc w:val="both"/>
              <w:rPr>
                <w:rFonts w:ascii="Verdana" w:hAnsi="Verdana" w:cstheme="majorHAnsi"/>
                <w:sz w:val="20"/>
                <w:szCs w:val="20"/>
              </w:rPr>
            </w:pPr>
          </w:p>
        </w:tc>
      </w:tr>
      <w:tr w:rsidR="00DB5B9E" w:rsidRPr="00BA479A" w14:paraId="3E209E3C" w14:textId="77777777" w:rsidTr="00882AC0">
        <w:trPr>
          <w:trHeight w:val="315"/>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31575349"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Periodicidade</w:t>
            </w:r>
          </w:p>
        </w:tc>
        <w:tc>
          <w:tcPr>
            <w:tcW w:w="5833" w:type="dxa"/>
            <w:gridSpan w:val="2"/>
            <w:tcBorders>
              <w:top w:val="single" w:sz="8" w:space="0" w:color="4C4C4C"/>
              <w:left w:val="nil"/>
              <w:bottom w:val="single" w:sz="8" w:space="0" w:color="4C4C4C"/>
              <w:right w:val="single" w:sz="8" w:space="0" w:color="4C4C4C"/>
            </w:tcBorders>
            <w:shd w:val="clear" w:color="auto" w:fill="auto"/>
            <w:vAlign w:val="center"/>
            <w:hideMark/>
          </w:tcPr>
          <w:p w14:paraId="7E22F82C"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Diária.</w:t>
            </w:r>
          </w:p>
        </w:tc>
        <w:tc>
          <w:tcPr>
            <w:tcW w:w="1783" w:type="dxa"/>
            <w:tcBorders>
              <w:top w:val="nil"/>
              <w:left w:val="nil"/>
              <w:bottom w:val="nil"/>
              <w:right w:val="nil"/>
            </w:tcBorders>
            <w:shd w:val="clear" w:color="auto" w:fill="auto"/>
            <w:noWrap/>
            <w:vAlign w:val="bottom"/>
            <w:hideMark/>
          </w:tcPr>
          <w:p w14:paraId="1E97BC54" w14:textId="77777777" w:rsidR="00DB5B9E" w:rsidRPr="00BA479A" w:rsidRDefault="00DB5B9E" w:rsidP="00C4143D">
            <w:pPr>
              <w:jc w:val="both"/>
              <w:rPr>
                <w:rFonts w:ascii="Verdana" w:hAnsi="Verdana" w:cstheme="majorHAnsi"/>
                <w:color w:val="000000"/>
                <w:sz w:val="20"/>
                <w:szCs w:val="20"/>
              </w:rPr>
            </w:pPr>
          </w:p>
        </w:tc>
      </w:tr>
      <w:tr w:rsidR="00DB5B9E" w:rsidRPr="00BA479A" w14:paraId="5D247FCE" w14:textId="77777777" w:rsidTr="00882AC0">
        <w:trPr>
          <w:trHeight w:val="315"/>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046334B9"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Mecanismo de Cálculo</w:t>
            </w:r>
          </w:p>
        </w:tc>
        <w:tc>
          <w:tcPr>
            <w:tcW w:w="5833" w:type="dxa"/>
            <w:gridSpan w:val="2"/>
            <w:tcBorders>
              <w:top w:val="single" w:sz="8" w:space="0" w:color="4C4C4C"/>
              <w:left w:val="nil"/>
              <w:bottom w:val="nil"/>
              <w:right w:val="single" w:sz="8" w:space="0" w:color="4C4C4C"/>
            </w:tcBorders>
            <w:shd w:val="clear" w:color="auto" w:fill="auto"/>
            <w:vAlign w:val="center"/>
            <w:hideMark/>
          </w:tcPr>
          <w:p w14:paraId="6CEA5746"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Será aplicada a pontuação atribuída para cada ocorrência veriﬁcada.</w:t>
            </w:r>
          </w:p>
        </w:tc>
        <w:tc>
          <w:tcPr>
            <w:tcW w:w="1783" w:type="dxa"/>
            <w:tcBorders>
              <w:top w:val="nil"/>
              <w:left w:val="nil"/>
              <w:bottom w:val="nil"/>
              <w:right w:val="nil"/>
            </w:tcBorders>
            <w:shd w:val="clear" w:color="auto" w:fill="auto"/>
            <w:noWrap/>
            <w:vAlign w:val="bottom"/>
            <w:hideMark/>
          </w:tcPr>
          <w:p w14:paraId="75230FDD" w14:textId="77777777" w:rsidR="00DB5B9E" w:rsidRPr="00BA479A" w:rsidRDefault="00DB5B9E" w:rsidP="00C4143D">
            <w:pPr>
              <w:jc w:val="both"/>
              <w:rPr>
                <w:rFonts w:ascii="Verdana" w:hAnsi="Verdana" w:cstheme="majorHAnsi"/>
                <w:color w:val="000000"/>
                <w:sz w:val="20"/>
                <w:szCs w:val="20"/>
              </w:rPr>
            </w:pPr>
          </w:p>
        </w:tc>
      </w:tr>
      <w:tr w:rsidR="00DB5B9E" w:rsidRPr="00BA479A" w14:paraId="6EDE25DE" w14:textId="77777777" w:rsidTr="00882AC0">
        <w:trPr>
          <w:trHeight w:val="315"/>
        </w:trPr>
        <w:tc>
          <w:tcPr>
            <w:tcW w:w="2732" w:type="dxa"/>
            <w:tcBorders>
              <w:top w:val="nil"/>
              <w:left w:val="single" w:sz="8" w:space="0" w:color="B1B1B1"/>
              <w:bottom w:val="nil"/>
              <w:right w:val="nil"/>
            </w:tcBorders>
            <w:shd w:val="clear" w:color="auto" w:fill="auto"/>
            <w:vAlign w:val="center"/>
            <w:hideMark/>
          </w:tcPr>
          <w:p w14:paraId="5C47D8AD"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Início de Vigência</w:t>
            </w:r>
          </w:p>
        </w:tc>
        <w:tc>
          <w:tcPr>
            <w:tcW w:w="583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B5052B1"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Conforme Contrato.</w:t>
            </w:r>
          </w:p>
        </w:tc>
        <w:tc>
          <w:tcPr>
            <w:tcW w:w="1783" w:type="dxa"/>
            <w:tcBorders>
              <w:top w:val="nil"/>
              <w:left w:val="nil"/>
              <w:bottom w:val="nil"/>
              <w:right w:val="nil"/>
            </w:tcBorders>
            <w:shd w:val="clear" w:color="auto" w:fill="auto"/>
            <w:noWrap/>
            <w:vAlign w:val="bottom"/>
            <w:hideMark/>
          </w:tcPr>
          <w:p w14:paraId="63813514" w14:textId="77777777" w:rsidR="00DB5B9E" w:rsidRPr="00BA479A" w:rsidRDefault="00DB5B9E" w:rsidP="00C4143D">
            <w:pPr>
              <w:jc w:val="both"/>
              <w:rPr>
                <w:rFonts w:ascii="Verdana" w:hAnsi="Verdana" w:cstheme="majorHAnsi"/>
                <w:color w:val="000000"/>
                <w:sz w:val="20"/>
                <w:szCs w:val="20"/>
              </w:rPr>
            </w:pPr>
          </w:p>
        </w:tc>
      </w:tr>
      <w:tr w:rsidR="00DB5B9E" w:rsidRPr="00BA479A" w14:paraId="1F890C42" w14:textId="77777777" w:rsidTr="00882AC0">
        <w:trPr>
          <w:trHeight w:val="615"/>
        </w:trPr>
        <w:tc>
          <w:tcPr>
            <w:tcW w:w="27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5F9B2D"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Ocorrência/Pontuação</w:t>
            </w:r>
          </w:p>
        </w:tc>
        <w:tc>
          <w:tcPr>
            <w:tcW w:w="3738" w:type="dxa"/>
            <w:tcBorders>
              <w:top w:val="nil"/>
              <w:left w:val="nil"/>
              <w:bottom w:val="single" w:sz="8" w:space="0" w:color="auto"/>
              <w:right w:val="single" w:sz="8" w:space="0" w:color="auto"/>
            </w:tcBorders>
            <w:shd w:val="clear" w:color="auto" w:fill="auto"/>
            <w:vAlign w:val="center"/>
            <w:hideMark/>
          </w:tcPr>
          <w:p w14:paraId="7DD0EBFB"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Falta de funcionário sem imediata substituição nos prazos e condições previstas no Contrato.</w:t>
            </w:r>
          </w:p>
        </w:tc>
        <w:tc>
          <w:tcPr>
            <w:tcW w:w="2095" w:type="dxa"/>
            <w:tcBorders>
              <w:top w:val="single" w:sz="8" w:space="0" w:color="auto"/>
              <w:left w:val="nil"/>
              <w:bottom w:val="single" w:sz="8" w:space="0" w:color="auto"/>
              <w:right w:val="single" w:sz="8" w:space="0" w:color="000000"/>
            </w:tcBorders>
            <w:shd w:val="clear" w:color="auto" w:fill="auto"/>
            <w:vAlign w:val="center"/>
            <w:hideMark/>
          </w:tcPr>
          <w:p w14:paraId="52F9E5D5"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2,0 pontos por dia por funcionário</w:t>
            </w:r>
          </w:p>
        </w:tc>
        <w:tc>
          <w:tcPr>
            <w:tcW w:w="1783" w:type="dxa"/>
            <w:tcBorders>
              <w:top w:val="nil"/>
              <w:left w:val="nil"/>
              <w:bottom w:val="nil"/>
              <w:right w:val="nil"/>
            </w:tcBorders>
            <w:shd w:val="clear" w:color="auto" w:fill="auto"/>
            <w:noWrap/>
            <w:vAlign w:val="bottom"/>
            <w:hideMark/>
          </w:tcPr>
          <w:p w14:paraId="57F2FAB6" w14:textId="77777777" w:rsidR="00DB5B9E" w:rsidRPr="00BA479A" w:rsidRDefault="00DB5B9E" w:rsidP="00C4143D">
            <w:pPr>
              <w:jc w:val="both"/>
              <w:rPr>
                <w:rFonts w:ascii="Verdana" w:hAnsi="Verdana" w:cstheme="majorHAnsi"/>
                <w:color w:val="000000"/>
                <w:sz w:val="20"/>
                <w:szCs w:val="20"/>
              </w:rPr>
            </w:pPr>
          </w:p>
        </w:tc>
      </w:tr>
      <w:tr w:rsidR="00DB5B9E" w:rsidRPr="00BA479A" w14:paraId="0E8F9CFC" w14:textId="77777777" w:rsidTr="00882AC0">
        <w:trPr>
          <w:trHeight w:val="600"/>
        </w:trPr>
        <w:tc>
          <w:tcPr>
            <w:tcW w:w="2732" w:type="dxa"/>
            <w:vMerge/>
            <w:tcBorders>
              <w:top w:val="single" w:sz="8" w:space="0" w:color="auto"/>
              <w:left w:val="single" w:sz="8" w:space="0" w:color="auto"/>
              <w:bottom w:val="single" w:sz="8" w:space="0" w:color="000000"/>
              <w:right w:val="single" w:sz="8" w:space="0" w:color="auto"/>
            </w:tcBorders>
            <w:vAlign w:val="center"/>
            <w:hideMark/>
          </w:tcPr>
          <w:p w14:paraId="67A80848" w14:textId="77777777" w:rsidR="00DB5B9E" w:rsidRPr="00BA479A" w:rsidRDefault="00DB5B9E" w:rsidP="00C4143D">
            <w:pPr>
              <w:jc w:val="both"/>
              <w:rPr>
                <w:rFonts w:ascii="Verdana" w:hAnsi="Verdana" w:cstheme="majorHAnsi"/>
                <w:b/>
                <w:bCs/>
                <w:color w:val="000000"/>
                <w:sz w:val="20"/>
                <w:szCs w:val="20"/>
              </w:rPr>
            </w:pPr>
          </w:p>
        </w:tc>
        <w:tc>
          <w:tcPr>
            <w:tcW w:w="3738" w:type="dxa"/>
            <w:vMerge w:val="restart"/>
            <w:tcBorders>
              <w:top w:val="nil"/>
              <w:left w:val="single" w:sz="8" w:space="0" w:color="auto"/>
              <w:bottom w:val="single" w:sz="8" w:space="0" w:color="000000"/>
              <w:right w:val="single" w:sz="8" w:space="0" w:color="auto"/>
            </w:tcBorders>
            <w:shd w:val="clear" w:color="auto" w:fill="auto"/>
            <w:vAlign w:val="center"/>
            <w:hideMark/>
          </w:tcPr>
          <w:p w14:paraId="345296DC"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Falta de funcionário sem imediata substituição por período inferior a um dia.</w:t>
            </w:r>
          </w:p>
        </w:tc>
        <w:tc>
          <w:tcPr>
            <w:tcW w:w="2095" w:type="dxa"/>
            <w:vMerge w:val="restart"/>
            <w:tcBorders>
              <w:top w:val="single" w:sz="8" w:space="0" w:color="auto"/>
              <w:left w:val="nil"/>
              <w:bottom w:val="single" w:sz="8" w:space="0" w:color="4C4C4C"/>
              <w:right w:val="single" w:sz="8" w:space="0" w:color="4C4C4C"/>
            </w:tcBorders>
            <w:shd w:val="clear" w:color="auto" w:fill="auto"/>
            <w:vAlign w:val="center"/>
            <w:hideMark/>
          </w:tcPr>
          <w:p w14:paraId="5F72548E"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1,0 ponto a cada 4 horas de ausência/por funcionário/por</w:t>
            </w:r>
          </w:p>
        </w:tc>
        <w:tc>
          <w:tcPr>
            <w:tcW w:w="1783" w:type="dxa"/>
            <w:tcBorders>
              <w:top w:val="nil"/>
              <w:left w:val="nil"/>
              <w:bottom w:val="nil"/>
              <w:right w:val="nil"/>
            </w:tcBorders>
            <w:shd w:val="clear" w:color="auto" w:fill="auto"/>
            <w:noWrap/>
            <w:vAlign w:val="bottom"/>
            <w:hideMark/>
          </w:tcPr>
          <w:p w14:paraId="4022B53C" w14:textId="77777777" w:rsidR="00DB5B9E" w:rsidRPr="00BA479A" w:rsidRDefault="00DB5B9E" w:rsidP="00C4143D">
            <w:pPr>
              <w:jc w:val="both"/>
              <w:rPr>
                <w:rFonts w:ascii="Verdana" w:hAnsi="Verdana" w:cstheme="majorHAnsi"/>
                <w:color w:val="000000"/>
                <w:sz w:val="20"/>
                <w:szCs w:val="20"/>
              </w:rPr>
            </w:pPr>
          </w:p>
        </w:tc>
      </w:tr>
      <w:tr w:rsidR="00DB5B9E" w:rsidRPr="00BA479A" w14:paraId="5559208E" w14:textId="77777777" w:rsidTr="00882AC0">
        <w:trPr>
          <w:trHeight w:val="315"/>
        </w:trPr>
        <w:tc>
          <w:tcPr>
            <w:tcW w:w="2732" w:type="dxa"/>
            <w:vMerge/>
            <w:tcBorders>
              <w:top w:val="single" w:sz="8" w:space="0" w:color="auto"/>
              <w:left w:val="single" w:sz="8" w:space="0" w:color="auto"/>
              <w:bottom w:val="single" w:sz="8" w:space="0" w:color="000000"/>
              <w:right w:val="single" w:sz="8" w:space="0" w:color="auto"/>
            </w:tcBorders>
            <w:vAlign w:val="center"/>
            <w:hideMark/>
          </w:tcPr>
          <w:p w14:paraId="36862F63" w14:textId="77777777" w:rsidR="00DB5B9E" w:rsidRPr="00BA479A" w:rsidRDefault="00DB5B9E" w:rsidP="00C4143D">
            <w:pPr>
              <w:jc w:val="both"/>
              <w:rPr>
                <w:rFonts w:ascii="Verdana" w:hAnsi="Verdana" w:cstheme="majorHAnsi"/>
                <w:b/>
                <w:bCs/>
                <w:color w:val="000000"/>
                <w:sz w:val="20"/>
                <w:szCs w:val="20"/>
              </w:rPr>
            </w:pPr>
          </w:p>
        </w:tc>
        <w:tc>
          <w:tcPr>
            <w:tcW w:w="3738" w:type="dxa"/>
            <w:vMerge/>
            <w:tcBorders>
              <w:top w:val="nil"/>
              <w:left w:val="single" w:sz="8" w:space="0" w:color="auto"/>
              <w:bottom w:val="single" w:sz="8" w:space="0" w:color="000000"/>
              <w:right w:val="single" w:sz="8" w:space="0" w:color="auto"/>
            </w:tcBorders>
            <w:vAlign w:val="center"/>
            <w:hideMark/>
          </w:tcPr>
          <w:p w14:paraId="54D4B983" w14:textId="77777777" w:rsidR="00DB5B9E" w:rsidRPr="00BA479A" w:rsidRDefault="00DB5B9E" w:rsidP="00C4143D">
            <w:pPr>
              <w:jc w:val="both"/>
              <w:rPr>
                <w:rFonts w:ascii="Verdana" w:hAnsi="Verdana" w:cstheme="majorHAnsi"/>
                <w:color w:val="000000"/>
                <w:sz w:val="20"/>
                <w:szCs w:val="20"/>
              </w:rPr>
            </w:pPr>
          </w:p>
        </w:tc>
        <w:tc>
          <w:tcPr>
            <w:tcW w:w="2095" w:type="dxa"/>
            <w:vMerge/>
            <w:tcBorders>
              <w:top w:val="single" w:sz="8" w:space="0" w:color="auto"/>
              <w:left w:val="nil"/>
              <w:bottom w:val="single" w:sz="8" w:space="0" w:color="4C4C4C"/>
              <w:right w:val="single" w:sz="8" w:space="0" w:color="4C4C4C"/>
            </w:tcBorders>
            <w:vAlign w:val="center"/>
            <w:hideMark/>
          </w:tcPr>
          <w:p w14:paraId="7FDDBA8A" w14:textId="77777777" w:rsidR="00DB5B9E" w:rsidRPr="00BA479A" w:rsidRDefault="00DB5B9E" w:rsidP="00C4143D">
            <w:pPr>
              <w:jc w:val="both"/>
              <w:rPr>
                <w:rFonts w:ascii="Verdana" w:hAnsi="Verdana" w:cstheme="majorHAnsi"/>
                <w:color w:val="000000"/>
                <w:sz w:val="20"/>
                <w:szCs w:val="20"/>
              </w:rPr>
            </w:pPr>
          </w:p>
        </w:tc>
        <w:tc>
          <w:tcPr>
            <w:tcW w:w="1783" w:type="dxa"/>
            <w:tcBorders>
              <w:top w:val="nil"/>
              <w:left w:val="nil"/>
              <w:bottom w:val="nil"/>
              <w:right w:val="nil"/>
            </w:tcBorders>
            <w:shd w:val="clear" w:color="auto" w:fill="auto"/>
            <w:noWrap/>
            <w:vAlign w:val="bottom"/>
            <w:hideMark/>
          </w:tcPr>
          <w:p w14:paraId="784A4C2C" w14:textId="77777777" w:rsidR="00DB5B9E" w:rsidRPr="00BA479A" w:rsidRDefault="00DB5B9E" w:rsidP="00C4143D">
            <w:pPr>
              <w:jc w:val="both"/>
              <w:rPr>
                <w:rFonts w:ascii="Verdana" w:hAnsi="Verdana" w:cstheme="majorHAnsi"/>
                <w:sz w:val="20"/>
                <w:szCs w:val="20"/>
              </w:rPr>
            </w:pPr>
          </w:p>
        </w:tc>
      </w:tr>
      <w:tr w:rsidR="00DB5B9E" w:rsidRPr="00BA479A" w14:paraId="79DCE352" w14:textId="77777777" w:rsidTr="00882AC0">
        <w:trPr>
          <w:trHeight w:val="600"/>
        </w:trPr>
        <w:tc>
          <w:tcPr>
            <w:tcW w:w="2732" w:type="dxa"/>
            <w:vMerge/>
            <w:tcBorders>
              <w:top w:val="single" w:sz="8" w:space="0" w:color="auto"/>
              <w:left w:val="single" w:sz="8" w:space="0" w:color="auto"/>
              <w:bottom w:val="single" w:sz="8" w:space="0" w:color="000000"/>
              <w:right w:val="single" w:sz="8" w:space="0" w:color="auto"/>
            </w:tcBorders>
            <w:vAlign w:val="center"/>
            <w:hideMark/>
          </w:tcPr>
          <w:p w14:paraId="5742C911" w14:textId="77777777" w:rsidR="00DB5B9E" w:rsidRPr="00BA479A" w:rsidRDefault="00DB5B9E" w:rsidP="00C4143D">
            <w:pPr>
              <w:jc w:val="both"/>
              <w:rPr>
                <w:rFonts w:ascii="Verdana" w:hAnsi="Verdana" w:cstheme="majorHAnsi"/>
                <w:b/>
                <w:bCs/>
                <w:color w:val="000000"/>
                <w:sz w:val="20"/>
                <w:szCs w:val="20"/>
              </w:rPr>
            </w:pPr>
          </w:p>
        </w:tc>
        <w:tc>
          <w:tcPr>
            <w:tcW w:w="3738" w:type="dxa"/>
            <w:vMerge w:val="restart"/>
            <w:tcBorders>
              <w:top w:val="nil"/>
              <w:left w:val="single" w:sz="8" w:space="0" w:color="auto"/>
              <w:bottom w:val="single" w:sz="8" w:space="0" w:color="000000"/>
              <w:right w:val="single" w:sz="8" w:space="0" w:color="auto"/>
            </w:tcBorders>
            <w:shd w:val="clear" w:color="auto" w:fill="auto"/>
            <w:vAlign w:val="center"/>
            <w:hideMark/>
          </w:tcPr>
          <w:p w14:paraId="38287714"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Saída de funcionário do local da prestação de serviços durante o expediente injustiﬁcadamente e sem anuência prévia da CONTRATANTE.</w:t>
            </w:r>
          </w:p>
        </w:tc>
        <w:tc>
          <w:tcPr>
            <w:tcW w:w="2095" w:type="dxa"/>
            <w:vMerge w:val="restart"/>
            <w:tcBorders>
              <w:top w:val="single" w:sz="8" w:space="0" w:color="4C4C4C"/>
              <w:left w:val="nil"/>
              <w:bottom w:val="single" w:sz="8" w:space="0" w:color="4C4C4C"/>
              <w:right w:val="single" w:sz="8" w:space="0" w:color="4C4C4C"/>
            </w:tcBorders>
            <w:shd w:val="clear" w:color="auto" w:fill="auto"/>
            <w:vAlign w:val="center"/>
            <w:hideMark/>
          </w:tcPr>
          <w:p w14:paraId="036D154F"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1,0 ponto por funcionário/por ocorrência</w:t>
            </w:r>
          </w:p>
        </w:tc>
        <w:tc>
          <w:tcPr>
            <w:tcW w:w="1783" w:type="dxa"/>
            <w:tcBorders>
              <w:top w:val="nil"/>
              <w:left w:val="nil"/>
              <w:bottom w:val="nil"/>
              <w:right w:val="nil"/>
            </w:tcBorders>
            <w:shd w:val="clear" w:color="auto" w:fill="auto"/>
            <w:noWrap/>
            <w:vAlign w:val="bottom"/>
            <w:hideMark/>
          </w:tcPr>
          <w:p w14:paraId="0AD71F6A" w14:textId="77777777" w:rsidR="00DB5B9E" w:rsidRPr="00BA479A" w:rsidRDefault="00DB5B9E" w:rsidP="00C4143D">
            <w:pPr>
              <w:jc w:val="both"/>
              <w:rPr>
                <w:rFonts w:ascii="Verdana" w:hAnsi="Verdana" w:cstheme="majorHAnsi"/>
                <w:color w:val="000000"/>
                <w:sz w:val="20"/>
                <w:szCs w:val="20"/>
              </w:rPr>
            </w:pPr>
          </w:p>
        </w:tc>
      </w:tr>
      <w:tr w:rsidR="00DB5B9E" w:rsidRPr="00BA479A" w14:paraId="5C91F764" w14:textId="77777777" w:rsidTr="00882AC0">
        <w:trPr>
          <w:trHeight w:val="315"/>
        </w:trPr>
        <w:tc>
          <w:tcPr>
            <w:tcW w:w="2732" w:type="dxa"/>
            <w:vMerge/>
            <w:tcBorders>
              <w:top w:val="single" w:sz="8" w:space="0" w:color="auto"/>
              <w:left w:val="single" w:sz="8" w:space="0" w:color="auto"/>
              <w:bottom w:val="single" w:sz="8" w:space="0" w:color="000000"/>
              <w:right w:val="single" w:sz="8" w:space="0" w:color="auto"/>
            </w:tcBorders>
            <w:vAlign w:val="center"/>
            <w:hideMark/>
          </w:tcPr>
          <w:p w14:paraId="2A09BB60" w14:textId="77777777" w:rsidR="00DB5B9E" w:rsidRPr="00BA479A" w:rsidRDefault="00DB5B9E" w:rsidP="00C4143D">
            <w:pPr>
              <w:jc w:val="both"/>
              <w:rPr>
                <w:rFonts w:ascii="Verdana" w:hAnsi="Verdana" w:cstheme="majorHAnsi"/>
                <w:b/>
                <w:bCs/>
                <w:color w:val="000000"/>
                <w:sz w:val="20"/>
                <w:szCs w:val="20"/>
              </w:rPr>
            </w:pPr>
          </w:p>
        </w:tc>
        <w:tc>
          <w:tcPr>
            <w:tcW w:w="3738" w:type="dxa"/>
            <w:vMerge/>
            <w:tcBorders>
              <w:top w:val="nil"/>
              <w:left w:val="single" w:sz="8" w:space="0" w:color="auto"/>
              <w:bottom w:val="single" w:sz="8" w:space="0" w:color="000000"/>
              <w:right w:val="single" w:sz="8" w:space="0" w:color="auto"/>
            </w:tcBorders>
            <w:vAlign w:val="center"/>
            <w:hideMark/>
          </w:tcPr>
          <w:p w14:paraId="52660BA5" w14:textId="77777777" w:rsidR="00DB5B9E" w:rsidRPr="00BA479A" w:rsidRDefault="00DB5B9E" w:rsidP="00C4143D">
            <w:pPr>
              <w:jc w:val="both"/>
              <w:rPr>
                <w:rFonts w:ascii="Verdana" w:hAnsi="Verdana" w:cstheme="majorHAnsi"/>
                <w:color w:val="000000"/>
                <w:sz w:val="20"/>
                <w:szCs w:val="20"/>
              </w:rPr>
            </w:pPr>
          </w:p>
        </w:tc>
        <w:tc>
          <w:tcPr>
            <w:tcW w:w="2095" w:type="dxa"/>
            <w:vMerge/>
            <w:tcBorders>
              <w:top w:val="single" w:sz="8" w:space="0" w:color="4C4C4C"/>
              <w:left w:val="nil"/>
              <w:bottom w:val="single" w:sz="8" w:space="0" w:color="4C4C4C"/>
              <w:right w:val="single" w:sz="8" w:space="0" w:color="4C4C4C"/>
            </w:tcBorders>
            <w:vAlign w:val="center"/>
            <w:hideMark/>
          </w:tcPr>
          <w:p w14:paraId="2FD99481" w14:textId="77777777" w:rsidR="00DB5B9E" w:rsidRPr="00BA479A" w:rsidRDefault="00DB5B9E" w:rsidP="00C4143D">
            <w:pPr>
              <w:jc w:val="both"/>
              <w:rPr>
                <w:rFonts w:ascii="Verdana" w:hAnsi="Verdana" w:cstheme="majorHAnsi"/>
                <w:color w:val="000000"/>
                <w:sz w:val="20"/>
                <w:szCs w:val="20"/>
              </w:rPr>
            </w:pPr>
          </w:p>
        </w:tc>
        <w:tc>
          <w:tcPr>
            <w:tcW w:w="1783" w:type="dxa"/>
            <w:tcBorders>
              <w:top w:val="nil"/>
              <w:left w:val="nil"/>
              <w:bottom w:val="nil"/>
              <w:right w:val="nil"/>
            </w:tcBorders>
            <w:shd w:val="clear" w:color="auto" w:fill="auto"/>
            <w:noWrap/>
            <w:vAlign w:val="bottom"/>
            <w:hideMark/>
          </w:tcPr>
          <w:p w14:paraId="4922F15A" w14:textId="77777777" w:rsidR="00DB5B9E" w:rsidRPr="00BA479A" w:rsidRDefault="00DB5B9E" w:rsidP="00C4143D">
            <w:pPr>
              <w:jc w:val="both"/>
              <w:rPr>
                <w:rFonts w:ascii="Verdana" w:hAnsi="Verdana" w:cstheme="majorHAnsi"/>
                <w:sz w:val="20"/>
                <w:szCs w:val="20"/>
              </w:rPr>
            </w:pPr>
          </w:p>
        </w:tc>
      </w:tr>
      <w:tr w:rsidR="00DB5B9E" w:rsidRPr="00BA479A" w14:paraId="157D790C" w14:textId="77777777" w:rsidTr="00882AC0">
        <w:trPr>
          <w:trHeight w:val="840"/>
        </w:trPr>
        <w:tc>
          <w:tcPr>
            <w:tcW w:w="2732" w:type="dxa"/>
            <w:vMerge/>
            <w:tcBorders>
              <w:top w:val="single" w:sz="8" w:space="0" w:color="auto"/>
              <w:left w:val="single" w:sz="8" w:space="0" w:color="auto"/>
              <w:bottom w:val="single" w:sz="8" w:space="0" w:color="000000"/>
              <w:right w:val="single" w:sz="8" w:space="0" w:color="auto"/>
            </w:tcBorders>
            <w:vAlign w:val="center"/>
            <w:hideMark/>
          </w:tcPr>
          <w:p w14:paraId="66CC8E2B" w14:textId="77777777" w:rsidR="00DB5B9E" w:rsidRPr="00BA479A" w:rsidRDefault="00DB5B9E" w:rsidP="00C4143D">
            <w:pPr>
              <w:jc w:val="both"/>
              <w:rPr>
                <w:rFonts w:ascii="Verdana" w:hAnsi="Verdana" w:cstheme="majorHAnsi"/>
                <w:b/>
                <w:bCs/>
                <w:color w:val="000000"/>
                <w:sz w:val="20"/>
                <w:szCs w:val="20"/>
              </w:rPr>
            </w:pPr>
          </w:p>
        </w:tc>
        <w:tc>
          <w:tcPr>
            <w:tcW w:w="3738" w:type="dxa"/>
            <w:tcBorders>
              <w:top w:val="nil"/>
              <w:left w:val="nil"/>
              <w:bottom w:val="single" w:sz="8" w:space="0" w:color="auto"/>
              <w:right w:val="single" w:sz="8" w:space="0" w:color="auto"/>
            </w:tcBorders>
            <w:shd w:val="clear" w:color="auto" w:fill="auto"/>
            <w:vAlign w:val="center"/>
            <w:hideMark/>
          </w:tcPr>
          <w:p w14:paraId="5076F577"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Deixar de cumprir o horário estabelecido pelo Contrato ou determinado pela Fiscalização.</w:t>
            </w:r>
          </w:p>
        </w:tc>
        <w:tc>
          <w:tcPr>
            <w:tcW w:w="2095" w:type="dxa"/>
            <w:tcBorders>
              <w:top w:val="single" w:sz="8" w:space="0" w:color="4C4C4C"/>
              <w:left w:val="nil"/>
              <w:bottom w:val="nil"/>
              <w:right w:val="single" w:sz="8" w:space="0" w:color="4C4C4C"/>
            </w:tcBorders>
            <w:shd w:val="clear" w:color="auto" w:fill="auto"/>
            <w:vAlign w:val="center"/>
            <w:hideMark/>
          </w:tcPr>
          <w:p w14:paraId="7EB3BB01"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1,0 ponto por funcionário/por ocorrência</w:t>
            </w:r>
          </w:p>
        </w:tc>
        <w:tc>
          <w:tcPr>
            <w:tcW w:w="1783" w:type="dxa"/>
            <w:tcBorders>
              <w:top w:val="nil"/>
              <w:left w:val="nil"/>
              <w:bottom w:val="nil"/>
              <w:right w:val="nil"/>
            </w:tcBorders>
            <w:shd w:val="clear" w:color="auto" w:fill="auto"/>
            <w:noWrap/>
            <w:vAlign w:val="bottom"/>
            <w:hideMark/>
          </w:tcPr>
          <w:p w14:paraId="501A2154" w14:textId="77777777" w:rsidR="00DB5B9E" w:rsidRPr="00BA479A" w:rsidRDefault="00DB5B9E" w:rsidP="00C4143D">
            <w:pPr>
              <w:jc w:val="both"/>
              <w:rPr>
                <w:rFonts w:ascii="Verdana" w:hAnsi="Verdana" w:cstheme="majorHAnsi"/>
                <w:color w:val="000000"/>
                <w:sz w:val="20"/>
                <w:szCs w:val="20"/>
              </w:rPr>
            </w:pPr>
          </w:p>
        </w:tc>
      </w:tr>
      <w:tr w:rsidR="00DB5B9E" w:rsidRPr="00BA479A" w14:paraId="6BF3CBA7" w14:textId="77777777" w:rsidTr="00882AC0">
        <w:trPr>
          <w:trHeight w:val="510"/>
        </w:trPr>
        <w:tc>
          <w:tcPr>
            <w:tcW w:w="2732" w:type="dxa"/>
            <w:vMerge/>
            <w:tcBorders>
              <w:top w:val="single" w:sz="8" w:space="0" w:color="auto"/>
              <w:left w:val="single" w:sz="8" w:space="0" w:color="auto"/>
              <w:bottom w:val="single" w:sz="8" w:space="0" w:color="000000"/>
              <w:right w:val="single" w:sz="8" w:space="0" w:color="auto"/>
            </w:tcBorders>
            <w:vAlign w:val="center"/>
            <w:hideMark/>
          </w:tcPr>
          <w:p w14:paraId="0999798F" w14:textId="77777777" w:rsidR="00DB5B9E" w:rsidRPr="00BA479A" w:rsidRDefault="00DB5B9E" w:rsidP="00C4143D">
            <w:pPr>
              <w:jc w:val="both"/>
              <w:rPr>
                <w:rFonts w:ascii="Verdana" w:hAnsi="Verdana" w:cstheme="majorHAnsi"/>
                <w:b/>
                <w:bCs/>
                <w:color w:val="000000"/>
                <w:sz w:val="20"/>
                <w:szCs w:val="20"/>
              </w:rPr>
            </w:pPr>
          </w:p>
        </w:tc>
        <w:tc>
          <w:tcPr>
            <w:tcW w:w="3738" w:type="dxa"/>
            <w:tcBorders>
              <w:top w:val="nil"/>
              <w:left w:val="nil"/>
              <w:bottom w:val="single" w:sz="8" w:space="0" w:color="auto"/>
              <w:right w:val="single" w:sz="8" w:space="0" w:color="auto"/>
            </w:tcBorders>
            <w:shd w:val="clear" w:color="auto" w:fill="auto"/>
            <w:vAlign w:val="center"/>
            <w:hideMark/>
          </w:tcPr>
          <w:p w14:paraId="5FD91F44"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Recusar-se a executar serviço previsto no Contrato e determinado pela ﬁscalização.</w:t>
            </w:r>
          </w:p>
        </w:tc>
        <w:tc>
          <w:tcPr>
            <w:tcW w:w="2095" w:type="dxa"/>
            <w:tcBorders>
              <w:top w:val="single" w:sz="8" w:space="0" w:color="auto"/>
              <w:left w:val="nil"/>
              <w:bottom w:val="single" w:sz="8" w:space="0" w:color="auto"/>
              <w:right w:val="single" w:sz="8" w:space="0" w:color="000000"/>
            </w:tcBorders>
            <w:shd w:val="clear" w:color="auto" w:fill="auto"/>
            <w:vAlign w:val="center"/>
            <w:hideMark/>
          </w:tcPr>
          <w:p w14:paraId="27915603"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1,0 ponto por dia por ocorrência</w:t>
            </w:r>
          </w:p>
        </w:tc>
        <w:tc>
          <w:tcPr>
            <w:tcW w:w="1783" w:type="dxa"/>
            <w:tcBorders>
              <w:top w:val="nil"/>
              <w:left w:val="nil"/>
              <w:bottom w:val="nil"/>
              <w:right w:val="nil"/>
            </w:tcBorders>
            <w:shd w:val="clear" w:color="auto" w:fill="auto"/>
            <w:noWrap/>
            <w:vAlign w:val="bottom"/>
            <w:hideMark/>
          </w:tcPr>
          <w:p w14:paraId="0D9D708F" w14:textId="77777777" w:rsidR="00DB5B9E" w:rsidRPr="00BA479A" w:rsidRDefault="00DB5B9E" w:rsidP="00C4143D">
            <w:pPr>
              <w:jc w:val="both"/>
              <w:rPr>
                <w:rFonts w:ascii="Verdana" w:hAnsi="Verdana" w:cstheme="majorHAnsi"/>
                <w:color w:val="000000"/>
                <w:sz w:val="20"/>
                <w:szCs w:val="20"/>
              </w:rPr>
            </w:pPr>
          </w:p>
        </w:tc>
      </w:tr>
      <w:tr w:rsidR="00DB5B9E" w:rsidRPr="00BA479A" w14:paraId="20F38B9F" w14:textId="77777777" w:rsidTr="00882AC0">
        <w:trPr>
          <w:trHeight w:val="315"/>
        </w:trPr>
        <w:tc>
          <w:tcPr>
            <w:tcW w:w="2732" w:type="dxa"/>
            <w:vMerge/>
            <w:tcBorders>
              <w:top w:val="single" w:sz="8" w:space="0" w:color="auto"/>
              <w:left w:val="single" w:sz="8" w:space="0" w:color="auto"/>
              <w:bottom w:val="single" w:sz="8" w:space="0" w:color="000000"/>
              <w:right w:val="single" w:sz="8" w:space="0" w:color="auto"/>
            </w:tcBorders>
            <w:vAlign w:val="center"/>
            <w:hideMark/>
          </w:tcPr>
          <w:p w14:paraId="02D8BE3B" w14:textId="77777777" w:rsidR="00DB5B9E" w:rsidRPr="00BA479A" w:rsidRDefault="00DB5B9E" w:rsidP="00C4143D">
            <w:pPr>
              <w:jc w:val="both"/>
              <w:rPr>
                <w:rFonts w:ascii="Verdana" w:hAnsi="Verdana" w:cstheme="majorHAnsi"/>
                <w:b/>
                <w:bCs/>
                <w:color w:val="000000"/>
                <w:sz w:val="20"/>
                <w:szCs w:val="20"/>
              </w:rPr>
            </w:pPr>
          </w:p>
        </w:tc>
        <w:tc>
          <w:tcPr>
            <w:tcW w:w="3738" w:type="dxa"/>
            <w:tcBorders>
              <w:top w:val="nil"/>
              <w:left w:val="nil"/>
              <w:bottom w:val="single" w:sz="8" w:space="0" w:color="auto"/>
              <w:right w:val="single" w:sz="8" w:space="0" w:color="auto"/>
            </w:tcBorders>
            <w:shd w:val="clear" w:color="auto" w:fill="auto"/>
            <w:vAlign w:val="center"/>
            <w:hideMark/>
          </w:tcPr>
          <w:p w14:paraId="50069AF3" w14:textId="3FE35D35"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Conduta incompatível com as atribuições, comportamento inadequado, falta de cordialidade no trato com os funcionários, usuários e colegas de trabalho e/ou situações que possam vir a ser configuradas como qualquer forma de assédio ou discriminação. Nestes casos, a CONTRATADA deverá realizar a substituição do empregado, sob pena da aplicação da cláusula 1</w:t>
            </w:r>
            <w:r w:rsidR="003802B1" w:rsidRPr="00BA479A">
              <w:rPr>
                <w:rFonts w:ascii="Verdana" w:hAnsi="Verdana" w:cstheme="majorHAnsi"/>
                <w:color w:val="000000"/>
                <w:sz w:val="20"/>
                <w:szCs w:val="20"/>
              </w:rPr>
              <w:t>0</w:t>
            </w:r>
            <w:r w:rsidRPr="00BA479A">
              <w:rPr>
                <w:rFonts w:ascii="Verdana" w:hAnsi="Verdana" w:cstheme="majorHAnsi"/>
                <w:color w:val="000000"/>
                <w:sz w:val="20"/>
                <w:szCs w:val="20"/>
              </w:rPr>
              <w:t>.1 do Contrato</w:t>
            </w:r>
          </w:p>
        </w:tc>
        <w:tc>
          <w:tcPr>
            <w:tcW w:w="2095" w:type="dxa"/>
            <w:tcBorders>
              <w:top w:val="single" w:sz="8" w:space="0" w:color="auto"/>
              <w:left w:val="nil"/>
              <w:bottom w:val="single" w:sz="8" w:space="0" w:color="auto"/>
              <w:right w:val="single" w:sz="8" w:space="0" w:color="000000"/>
            </w:tcBorders>
            <w:shd w:val="clear" w:color="auto" w:fill="auto"/>
            <w:vAlign w:val="center"/>
            <w:hideMark/>
          </w:tcPr>
          <w:p w14:paraId="28733AFE"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1,0 ponto por ocorrência</w:t>
            </w:r>
          </w:p>
        </w:tc>
        <w:tc>
          <w:tcPr>
            <w:tcW w:w="1783" w:type="dxa"/>
            <w:tcBorders>
              <w:top w:val="nil"/>
              <w:left w:val="nil"/>
              <w:bottom w:val="nil"/>
              <w:right w:val="nil"/>
            </w:tcBorders>
            <w:shd w:val="clear" w:color="auto" w:fill="auto"/>
            <w:noWrap/>
            <w:vAlign w:val="bottom"/>
            <w:hideMark/>
          </w:tcPr>
          <w:p w14:paraId="67AADD2A" w14:textId="77777777" w:rsidR="00DB5B9E" w:rsidRPr="00BA479A" w:rsidRDefault="00DB5B9E" w:rsidP="00C4143D">
            <w:pPr>
              <w:jc w:val="both"/>
              <w:rPr>
                <w:rFonts w:ascii="Verdana" w:hAnsi="Verdana" w:cstheme="majorHAnsi"/>
                <w:color w:val="000000"/>
                <w:sz w:val="20"/>
                <w:szCs w:val="20"/>
              </w:rPr>
            </w:pPr>
          </w:p>
        </w:tc>
      </w:tr>
      <w:tr w:rsidR="00DB5B9E" w:rsidRPr="00BA479A" w14:paraId="5388B77E" w14:textId="77777777" w:rsidTr="00882AC0">
        <w:trPr>
          <w:trHeight w:val="1170"/>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3A4013CD"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Faixas de ajuste no pagamento</w:t>
            </w:r>
          </w:p>
        </w:tc>
        <w:tc>
          <w:tcPr>
            <w:tcW w:w="5833" w:type="dxa"/>
            <w:gridSpan w:val="2"/>
            <w:tcBorders>
              <w:top w:val="single" w:sz="8" w:space="0" w:color="auto"/>
              <w:left w:val="nil"/>
              <w:bottom w:val="single" w:sz="8" w:space="0" w:color="auto"/>
              <w:right w:val="single" w:sz="8" w:space="0" w:color="000000"/>
            </w:tcBorders>
            <w:shd w:val="clear" w:color="auto" w:fill="auto"/>
            <w:vAlign w:val="center"/>
            <w:hideMark/>
          </w:tcPr>
          <w:p w14:paraId="47446C6D"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Serão registradas as ocorrências e a somatória dos pontos acumulados e efetuado o desconto no pagamento conforme tabela "Ajustes de pagamento".</w:t>
            </w:r>
          </w:p>
        </w:tc>
        <w:tc>
          <w:tcPr>
            <w:tcW w:w="1783" w:type="dxa"/>
            <w:tcBorders>
              <w:top w:val="nil"/>
              <w:left w:val="nil"/>
              <w:bottom w:val="nil"/>
              <w:right w:val="nil"/>
            </w:tcBorders>
            <w:shd w:val="clear" w:color="auto" w:fill="auto"/>
            <w:noWrap/>
            <w:vAlign w:val="bottom"/>
            <w:hideMark/>
          </w:tcPr>
          <w:p w14:paraId="270059FB" w14:textId="77777777" w:rsidR="00DB5B9E" w:rsidRPr="00BA479A" w:rsidRDefault="00DB5B9E" w:rsidP="00C4143D">
            <w:pPr>
              <w:jc w:val="both"/>
              <w:rPr>
                <w:rFonts w:ascii="Verdana" w:hAnsi="Verdana" w:cstheme="majorHAnsi"/>
                <w:color w:val="000000"/>
                <w:sz w:val="20"/>
                <w:szCs w:val="20"/>
              </w:rPr>
            </w:pPr>
          </w:p>
        </w:tc>
      </w:tr>
      <w:tr w:rsidR="00DB5B9E" w:rsidRPr="00BA479A" w14:paraId="58B2C67E" w14:textId="77777777" w:rsidTr="00882AC0">
        <w:trPr>
          <w:trHeight w:val="1365"/>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3EF4374A"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Observações</w:t>
            </w:r>
          </w:p>
        </w:tc>
        <w:tc>
          <w:tcPr>
            <w:tcW w:w="5833" w:type="dxa"/>
            <w:gridSpan w:val="2"/>
            <w:tcBorders>
              <w:top w:val="single" w:sz="8" w:space="0" w:color="auto"/>
              <w:left w:val="nil"/>
              <w:bottom w:val="single" w:sz="8" w:space="0" w:color="auto"/>
              <w:right w:val="single" w:sz="8" w:space="0" w:color="000000"/>
            </w:tcBorders>
            <w:shd w:val="clear" w:color="auto" w:fill="auto"/>
            <w:vAlign w:val="center"/>
            <w:hideMark/>
          </w:tcPr>
          <w:p w14:paraId="39F9D58B"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Os pontos acumulados em cada indicador são cumulativos com os pontos dos demais indicadores. O acúmulo de pontos é mensal. Sendo aplicada a sanção relativa às ocorrências do mês da prestação de serviços, a pontuação será zerada para o mês seguinte.</w:t>
            </w:r>
          </w:p>
        </w:tc>
        <w:tc>
          <w:tcPr>
            <w:tcW w:w="1783" w:type="dxa"/>
            <w:tcBorders>
              <w:top w:val="nil"/>
              <w:left w:val="nil"/>
              <w:bottom w:val="nil"/>
              <w:right w:val="nil"/>
            </w:tcBorders>
            <w:shd w:val="clear" w:color="auto" w:fill="auto"/>
            <w:noWrap/>
            <w:vAlign w:val="bottom"/>
            <w:hideMark/>
          </w:tcPr>
          <w:p w14:paraId="40821029" w14:textId="77777777" w:rsidR="00DB5B9E" w:rsidRPr="00BA479A" w:rsidRDefault="00DB5B9E" w:rsidP="00C4143D">
            <w:pPr>
              <w:jc w:val="both"/>
              <w:rPr>
                <w:rFonts w:ascii="Verdana" w:hAnsi="Verdana" w:cstheme="majorHAnsi"/>
                <w:color w:val="000000"/>
                <w:sz w:val="20"/>
                <w:szCs w:val="20"/>
              </w:rPr>
            </w:pPr>
          </w:p>
        </w:tc>
      </w:tr>
      <w:tr w:rsidR="00DB5B9E" w:rsidRPr="00BA479A" w14:paraId="0D57AEF9" w14:textId="77777777" w:rsidTr="00882AC0">
        <w:trPr>
          <w:trHeight w:val="315"/>
        </w:trPr>
        <w:tc>
          <w:tcPr>
            <w:tcW w:w="8565" w:type="dxa"/>
            <w:gridSpan w:val="3"/>
            <w:tcBorders>
              <w:top w:val="nil"/>
              <w:left w:val="single" w:sz="4" w:space="0" w:color="auto"/>
              <w:bottom w:val="nil"/>
              <w:right w:val="single" w:sz="4" w:space="0" w:color="auto"/>
            </w:tcBorders>
            <w:shd w:val="clear" w:color="auto" w:fill="auto"/>
            <w:vAlign w:val="center"/>
            <w:hideMark/>
          </w:tcPr>
          <w:p w14:paraId="5D75A231"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 </w:t>
            </w:r>
          </w:p>
        </w:tc>
        <w:tc>
          <w:tcPr>
            <w:tcW w:w="1783" w:type="dxa"/>
            <w:tcBorders>
              <w:top w:val="nil"/>
              <w:left w:val="single" w:sz="4" w:space="0" w:color="auto"/>
              <w:bottom w:val="nil"/>
              <w:right w:val="nil"/>
            </w:tcBorders>
            <w:shd w:val="clear" w:color="auto" w:fill="auto"/>
            <w:noWrap/>
            <w:vAlign w:val="bottom"/>
            <w:hideMark/>
          </w:tcPr>
          <w:p w14:paraId="04DC2A84" w14:textId="77777777" w:rsidR="00DB5B9E" w:rsidRPr="00BA479A" w:rsidRDefault="00DB5B9E" w:rsidP="00C4143D">
            <w:pPr>
              <w:jc w:val="both"/>
              <w:rPr>
                <w:rFonts w:ascii="Verdana" w:hAnsi="Verdana" w:cstheme="majorHAnsi"/>
                <w:color w:val="000000"/>
                <w:sz w:val="20"/>
                <w:szCs w:val="20"/>
              </w:rPr>
            </w:pPr>
          </w:p>
        </w:tc>
      </w:tr>
      <w:tr w:rsidR="00DB5B9E" w:rsidRPr="00BA479A" w14:paraId="7203679D" w14:textId="77777777" w:rsidTr="00882AC0">
        <w:trPr>
          <w:trHeight w:val="390"/>
        </w:trPr>
        <w:tc>
          <w:tcPr>
            <w:tcW w:w="8565" w:type="dxa"/>
            <w:gridSpan w:val="3"/>
            <w:tcBorders>
              <w:top w:val="single" w:sz="8" w:space="0" w:color="auto"/>
              <w:left w:val="single" w:sz="8" w:space="0" w:color="auto"/>
              <w:bottom w:val="single" w:sz="8" w:space="0" w:color="auto"/>
              <w:right w:val="single" w:sz="8" w:space="0" w:color="000000"/>
            </w:tcBorders>
            <w:shd w:val="clear" w:color="auto" w:fill="D9D9D9"/>
            <w:vAlign w:val="center"/>
            <w:hideMark/>
          </w:tcPr>
          <w:p w14:paraId="77E02F97"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d) INDICADOR Nº 04 – EXECUÇÃO DOS SERVIÇOS</w:t>
            </w:r>
          </w:p>
        </w:tc>
        <w:tc>
          <w:tcPr>
            <w:tcW w:w="1783" w:type="dxa"/>
            <w:tcBorders>
              <w:top w:val="nil"/>
              <w:left w:val="nil"/>
              <w:bottom w:val="nil"/>
              <w:right w:val="nil"/>
            </w:tcBorders>
            <w:shd w:val="clear" w:color="auto" w:fill="auto"/>
            <w:noWrap/>
            <w:vAlign w:val="bottom"/>
            <w:hideMark/>
          </w:tcPr>
          <w:p w14:paraId="6E8EA957" w14:textId="77777777" w:rsidR="00DB5B9E" w:rsidRPr="00BA479A" w:rsidRDefault="00DB5B9E" w:rsidP="00C4143D">
            <w:pPr>
              <w:jc w:val="both"/>
              <w:rPr>
                <w:rFonts w:ascii="Verdana" w:hAnsi="Verdana" w:cstheme="majorHAnsi"/>
                <w:b/>
                <w:bCs/>
                <w:color w:val="000000"/>
                <w:sz w:val="20"/>
                <w:szCs w:val="20"/>
              </w:rPr>
            </w:pPr>
          </w:p>
        </w:tc>
      </w:tr>
      <w:tr w:rsidR="00DB5B9E" w:rsidRPr="00BA479A" w14:paraId="3559055D" w14:textId="77777777" w:rsidTr="00882AC0">
        <w:trPr>
          <w:trHeight w:val="315"/>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07AAD95D"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Finalidade</w:t>
            </w:r>
          </w:p>
        </w:tc>
        <w:tc>
          <w:tcPr>
            <w:tcW w:w="5833" w:type="dxa"/>
            <w:gridSpan w:val="2"/>
            <w:tcBorders>
              <w:top w:val="single" w:sz="8" w:space="0" w:color="auto"/>
              <w:left w:val="nil"/>
              <w:bottom w:val="single" w:sz="8" w:space="0" w:color="auto"/>
              <w:right w:val="single" w:sz="8" w:space="0" w:color="000000"/>
            </w:tcBorders>
            <w:shd w:val="clear" w:color="auto" w:fill="auto"/>
            <w:vAlign w:val="center"/>
            <w:hideMark/>
          </w:tcPr>
          <w:p w14:paraId="40618AD8" w14:textId="7E26B8FC"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Garantir a plena execução da prestação dos serviços.</w:t>
            </w:r>
          </w:p>
        </w:tc>
        <w:tc>
          <w:tcPr>
            <w:tcW w:w="1783" w:type="dxa"/>
            <w:tcBorders>
              <w:top w:val="nil"/>
              <w:left w:val="nil"/>
              <w:bottom w:val="nil"/>
              <w:right w:val="nil"/>
            </w:tcBorders>
            <w:shd w:val="clear" w:color="auto" w:fill="auto"/>
            <w:noWrap/>
            <w:vAlign w:val="bottom"/>
            <w:hideMark/>
          </w:tcPr>
          <w:p w14:paraId="791853F0" w14:textId="77777777" w:rsidR="00DB5B9E" w:rsidRPr="00BA479A" w:rsidRDefault="00DB5B9E" w:rsidP="00C4143D">
            <w:pPr>
              <w:jc w:val="both"/>
              <w:rPr>
                <w:rFonts w:ascii="Verdana" w:hAnsi="Verdana" w:cstheme="majorHAnsi"/>
                <w:color w:val="000000"/>
                <w:sz w:val="20"/>
                <w:szCs w:val="20"/>
              </w:rPr>
            </w:pPr>
          </w:p>
        </w:tc>
      </w:tr>
      <w:tr w:rsidR="00DB5B9E" w:rsidRPr="00BA479A" w14:paraId="4543AD4C" w14:textId="77777777" w:rsidTr="00882AC0">
        <w:trPr>
          <w:trHeight w:val="315"/>
        </w:trPr>
        <w:tc>
          <w:tcPr>
            <w:tcW w:w="2732" w:type="dxa"/>
            <w:tcBorders>
              <w:top w:val="nil"/>
              <w:left w:val="single" w:sz="8" w:space="0" w:color="auto"/>
              <w:bottom w:val="single" w:sz="8" w:space="0" w:color="4C4C4C"/>
              <w:right w:val="single" w:sz="8" w:space="0" w:color="auto"/>
            </w:tcBorders>
            <w:shd w:val="clear" w:color="auto" w:fill="auto"/>
            <w:vAlign w:val="center"/>
            <w:hideMark/>
          </w:tcPr>
          <w:p w14:paraId="332F9F45"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Meta a cumprir</w:t>
            </w:r>
          </w:p>
        </w:tc>
        <w:tc>
          <w:tcPr>
            <w:tcW w:w="5833" w:type="dxa"/>
            <w:gridSpan w:val="2"/>
            <w:tcBorders>
              <w:top w:val="single" w:sz="8" w:space="0" w:color="auto"/>
              <w:left w:val="nil"/>
              <w:bottom w:val="single" w:sz="8" w:space="0" w:color="auto"/>
              <w:right w:val="single" w:sz="8" w:space="0" w:color="000000"/>
            </w:tcBorders>
            <w:shd w:val="clear" w:color="auto" w:fill="auto"/>
            <w:vAlign w:val="center"/>
            <w:hideMark/>
          </w:tcPr>
          <w:p w14:paraId="44FDF5C7"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100% de qualidade na execução dos serviços contratados.</w:t>
            </w:r>
          </w:p>
        </w:tc>
        <w:tc>
          <w:tcPr>
            <w:tcW w:w="1783" w:type="dxa"/>
            <w:tcBorders>
              <w:top w:val="nil"/>
              <w:left w:val="nil"/>
              <w:bottom w:val="nil"/>
              <w:right w:val="nil"/>
            </w:tcBorders>
            <w:shd w:val="clear" w:color="auto" w:fill="auto"/>
            <w:noWrap/>
            <w:vAlign w:val="bottom"/>
            <w:hideMark/>
          </w:tcPr>
          <w:p w14:paraId="5DCAB9B8" w14:textId="77777777" w:rsidR="00DB5B9E" w:rsidRPr="00BA479A" w:rsidRDefault="00DB5B9E" w:rsidP="00C4143D">
            <w:pPr>
              <w:jc w:val="both"/>
              <w:rPr>
                <w:rFonts w:ascii="Verdana" w:hAnsi="Verdana" w:cstheme="majorHAnsi"/>
                <w:color w:val="000000"/>
                <w:sz w:val="20"/>
                <w:szCs w:val="20"/>
              </w:rPr>
            </w:pPr>
          </w:p>
        </w:tc>
      </w:tr>
      <w:tr w:rsidR="00DB5B9E" w:rsidRPr="00BA479A" w14:paraId="5B5B1DD6" w14:textId="77777777" w:rsidTr="00882AC0">
        <w:trPr>
          <w:trHeight w:val="390"/>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505C1433"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Instrumento de medição</w:t>
            </w:r>
          </w:p>
        </w:tc>
        <w:tc>
          <w:tcPr>
            <w:tcW w:w="5833" w:type="dxa"/>
            <w:gridSpan w:val="2"/>
            <w:tcBorders>
              <w:top w:val="nil"/>
              <w:left w:val="nil"/>
              <w:bottom w:val="nil"/>
              <w:right w:val="single" w:sz="8" w:space="0" w:color="4C4C4C"/>
            </w:tcBorders>
            <w:shd w:val="clear" w:color="auto" w:fill="auto"/>
            <w:vAlign w:val="center"/>
            <w:hideMark/>
          </w:tcPr>
          <w:p w14:paraId="777FCF53"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Conferência local</w:t>
            </w:r>
          </w:p>
        </w:tc>
        <w:tc>
          <w:tcPr>
            <w:tcW w:w="1783" w:type="dxa"/>
            <w:tcBorders>
              <w:top w:val="nil"/>
              <w:left w:val="nil"/>
              <w:bottom w:val="nil"/>
              <w:right w:val="nil"/>
            </w:tcBorders>
            <w:shd w:val="clear" w:color="auto" w:fill="auto"/>
            <w:noWrap/>
            <w:vAlign w:val="bottom"/>
            <w:hideMark/>
          </w:tcPr>
          <w:p w14:paraId="7D41AB72" w14:textId="77777777" w:rsidR="00DB5B9E" w:rsidRPr="00BA479A" w:rsidRDefault="00DB5B9E" w:rsidP="00C4143D">
            <w:pPr>
              <w:jc w:val="both"/>
              <w:rPr>
                <w:rFonts w:ascii="Verdana" w:hAnsi="Verdana" w:cstheme="majorHAnsi"/>
                <w:color w:val="000000"/>
                <w:sz w:val="20"/>
                <w:szCs w:val="20"/>
              </w:rPr>
            </w:pPr>
          </w:p>
        </w:tc>
      </w:tr>
      <w:tr w:rsidR="00DB5B9E" w:rsidRPr="00BA479A" w14:paraId="3F0265B8" w14:textId="77777777" w:rsidTr="00882AC0">
        <w:trPr>
          <w:trHeight w:val="315"/>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51948A76"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Forma de acompanhamento</w:t>
            </w:r>
          </w:p>
        </w:tc>
        <w:tc>
          <w:tcPr>
            <w:tcW w:w="5833" w:type="dxa"/>
            <w:gridSpan w:val="2"/>
            <w:tcBorders>
              <w:top w:val="single" w:sz="8" w:space="0" w:color="auto"/>
              <w:left w:val="nil"/>
              <w:bottom w:val="single" w:sz="8" w:space="0" w:color="auto"/>
              <w:right w:val="single" w:sz="8" w:space="0" w:color="000000"/>
            </w:tcBorders>
            <w:shd w:val="clear" w:color="auto" w:fill="auto"/>
            <w:vAlign w:val="center"/>
            <w:hideMark/>
          </w:tcPr>
          <w:p w14:paraId="4A90A40A" w14:textId="625B13E3"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Visual, pelo Fiscal do Contrato e demais responsáveis pelos setores</w:t>
            </w:r>
          </w:p>
        </w:tc>
        <w:tc>
          <w:tcPr>
            <w:tcW w:w="1783" w:type="dxa"/>
            <w:tcBorders>
              <w:top w:val="nil"/>
              <w:left w:val="nil"/>
              <w:bottom w:val="nil"/>
              <w:right w:val="nil"/>
            </w:tcBorders>
            <w:shd w:val="clear" w:color="auto" w:fill="auto"/>
            <w:noWrap/>
            <w:vAlign w:val="bottom"/>
            <w:hideMark/>
          </w:tcPr>
          <w:p w14:paraId="29F1DEF0" w14:textId="77777777" w:rsidR="00DB5B9E" w:rsidRPr="00BA479A" w:rsidRDefault="00DB5B9E" w:rsidP="00C4143D">
            <w:pPr>
              <w:jc w:val="both"/>
              <w:rPr>
                <w:rFonts w:ascii="Verdana" w:hAnsi="Verdana" w:cstheme="majorHAnsi"/>
                <w:color w:val="000000"/>
                <w:sz w:val="20"/>
                <w:szCs w:val="20"/>
              </w:rPr>
            </w:pPr>
          </w:p>
        </w:tc>
      </w:tr>
      <w:tr w:rsidR="00DB5B9E" w:rsidRPr="00BA479A" w14:paraId="2078F62D" w14:textId="77777777" w:rsidTr="00882AC0">
        <w:trPr>
          <w:trHeight w:val="315"/>
        </w:trPr>
        <w:tc>
          <w:tcPr>
            <w:tcW w:w="2732" w:type="dxa"/>
            <w:tcBorders>
              <w:top w:val="single" w:sz="8" w:space="0" w:color="B1B1B1"/>
              <w:left w:val="single" w:sz="8" w:space="0" w:color="B1B1B1"/>
              <w:bottom w:val="nil"/>
              <w:right w:val="nil"/>
            </w:tcBorders>
            <w:shd w:val="clear" w:color="auto" w:fill="auto"/>
            <w:vAlign w:val="center"/>
            <w:hideMark/>
          </w:tcPr>
          <w:p w14:paraId="5A051716"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Periodicidade</w:t>
            </w:r>
          </w:p>
        </w:tc>
        <w:tc>
          <w:tcPr>
            <w:tcW w:w="583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539FA1"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Diária</w:t>
            </w:r>
          </w:p>
        </w:tc>
        <w:tc>
          <w:tcPr>
            <w:tcW w:w="1783" w:type="dxa"/>
            <w:tcBorders>
              <w:top w:val="nil"/>
              <w:left w:val="nil"/>
              <w:bottom w:val="nil"/>
              <w:right w:val="nil"/>
            </w:tcBorders>
            <w:shd w:val="clear" w:color="auto" w:fill="auto"/>
            <w:noWrap/>
            <w:vAlign w:val="bottom"/>
            <w:hideMark/>
          </w:tcPr>
          <w:p w14:paraId="731FA7E5" w14:textId="77777777" w:rsidR="00DB5B9E" w:rsidRPr="00BA479A" w:rsidRDefault="00DB5B9E" w:rsidP="00C4143D">
            <w:pPr>
              <w:jc w:val="both"/>
              <w:rPr>
                <w:rFonts w:ascii="Verdana" w:hAnsi="Verdana" w:cstheme="majorHAnsi"/>
                <w:color w:val="000000"/>
                <w:sz w:val="20"/>
                <w:szCs w:val="20"/>
              </w:rPr>
            </w:pPr>
          </w:p>
        </w:tc>
      </w:tr>
      <w:tr w:rsidR="00DB5B9E" w:rsidRPr="00BA479A" w14:paraId="61A12C87" w14:textId="77777777" w:rsidTr="00882AC0">
        <w:trPr>
          <w:trHeight w:val="315"/>
        </w:trPr>
        <w:tc>
          <w:tcPr>
            <w:tcW w:w="27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88EB19"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Mecanismo de Cálculo</w:t>
            </w:r>
          </w:p>
        </w:tc>
        <w:tc>
          <w:tcPr>
            <w:tcW w:w="5833" w:type="dxa"/>
            <w:gridSpan w:val="2"/>
            <w:tcBorders>
              <w:top w:val="single" w:sz="8" w:space="0" w:color="auto"/>
              <w:left w:val="nil"/>
              <w:bottom w:val="single" w:sz="8" w:space="0" w:color="4C4C4C"/>
              <w:right w:val="single" w:sz="8" w:space="0" w:color="4C4C4C"/>
            </w:tcBorders>
            <w:shd w:val="clear" w:color="auto" w:fill="auto"/>
            <w:vAlign w:val="center"/>
            <w:hideMark/>
          </w:tcPr>
          <w:p w14:paraId="2EAFF440"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Será aplicada a pontuação atribuída para cada ocorrência veriﬁcada.</w:t>
            </w:r>
          </w:p>
        </w:tc>
        <w:tc>
          <w:tcPr>
            <w:tcW w:w="1783" w:type="dxa"/>
            <w:tcBorders>
              <w:top w:val="nil"/>
              <w:left w:val="nil"/>
              <w:bottom w:val="nil"/>
              <w:right w:val="nil"/>
            </w:tcBorders>
            <w:shd w:val="clear" w:color="auto" w:fill="auto"/>
            <w:noWrap/>
            <w:vAlign w:val="bottom"/>
            <w:hideMark/>
          </w:tcPr>
          <w:p w14:paraId="2F3A10BF" w14:textId="77777777" w:rsidR="00DB5B9E" w:rsidRPr="00BA479A" w:rsidRDefault="00DB5B9E" w:rsidP="00C4143D">
            <w:pPr>
              <w:jc w:val="both"/>
              <w:rPr>
                <w:rFonts w:ascii="Verdana" w:hAnsi="Verdana" w:cstheme="majorHAnsi"/>
                <w:color w:val="000000"/>
                <w:sz w:val="20"/>
                <w:szCs w:val="20"/>
              </w:rPr>
            </w:pPr>
          </w:p>
        </w:tc>
      </w:tr>
      <w:tr w:rsidR="00DB5B9E" w:rsidRPr="00BA479A" w14:paraId="031AF678" w14:textId="77777777" w:rsidTr="00882AC0">
        <w:trPr>
          <w:trHeight w:val="315"/>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7F361945"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lastRenderedPageBreak/>
              <w:t>Início de Vigência</w:t>
            </w:r>
          </w:p>
        </w:tc>
        <w:tc>
          <w:tcPr>
            <w:tcW w:w="5833" w:type="dxa"/>
            <w:gridSpan w:val="2"/>
            <w:tcBorders>
              <w:top w:val="single" w:sz="8" w:space="0" w:color="4C4C4C"/>
              <w:left w:val="nil"/>
              <w:bottom w:val="single" w:sz="8" w:space="0" w:color="4C4C4C"/>
              <w:right w:val="single" w:sz="8" w:space="0" w:color="4C4C4C"/>
            </w:tcBorders>
            <w:shd w:val="clear" w:color="auto" w:fill="auto"/>
            <w:vAlign w:val="center"/>
            <w:hideMark/>
          </w:tcPr>
          <w:p w14:paraId="5974714A"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Conforme Contrato</w:t>
            </w:r>
          </w:p>
        </w:tc>
        <w:tc>
          <w:tcPr>
            <w:tcW w:w="1783" w:type="dxa"/>
            <w:tcBorders>
              <w:top w:val="nil"/>
              <w:left w:val="nil"/>
              <w:bottom w:val="nil"/>
              <w:right w:val="nil"/>
            </w:tcBorders>
            <w:shd w:val="clear" w:color="auto" w:fill="auto"/>
            <w:noWrap/>
            <w:vAlign w:val="bottom"/>
            <w:hideMark/>
          </w:tcPr>
          <w:p w14:paraId="632AFC39" w14:textId="77777777" w:rsidR="00DB5B9E" w:rsidRPr="00BA479A" w:rsidRDefault="00DB5B9E" w:rsidP="00C4143D">
            <w:pPr>
              <w:jc w:val="both"/>
              <w:rPr>
                <w:rFonts w:ascii="Verdana" w:hAnsi="Verdana" w:cstheme="majorHAnsi"/>
                <w:color w:val="000000"/>
                <w:sz w:val="20"/>
                <w:szCs w:val="20"/>
              </w:rPr>
            </w:pPr>
          </w:p>
        </w:tc>
      </w:tr>
      <w:tr w:rsidR="00DB5B9E" w:rsidRPr="00BA479A" w14:paraId="271B18A9" w14:textId="77777777" w:rsidTr="00882AC0">
        <w:trPr>
          <w:trHeight w:val="300"/>
        </w:trPr>
        <w:tc>
          <w:tcPr>
            <w:tcW w:w="2732" w:type="dxa"/>
            <w:vMerge w:val="restart"/>
            <w:tcBorders>
              <w:top w:val="nil"/>
              <w:left w:val="single" w:sz="8" w:space="0" w:color="auto"/>
              <w:bottom w:val="single" w:sz="8" w:space="0" w:color="000000"/>
              <w:right w:val="single" w:sz="8" w:space="0" w:color="auto"/>
            </w:tcBorders>
            <w:shd w:val="clear" w:color="auto" w:fill="auto"/>
            <w:vAlign w:val="center"/>
            <w:hideMark/>
          </w:tcPr>
          <w:p w14:paraId="3C6E1251"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Ocorrência/Pontuação</w:t>
            </w:r>
          </w:p>
        </w:tc>
        <w:tc>
          <w:tcPr>
            <w:tcW w:w="37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C17429" w14:textId="012DB920"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 xml:space="preserve">Deixar de </w:t>
            </w:r>
            <w:r w:rsidR="0091747B" w:rsidRPr="00BA479A">
              <w:rPr>
                <w:rFonts w:ascii="Verdana" w:hAnsi="Verdana" w:cstheme="majorHAnsi"/>
                <w:color w:val="000000"/>
                <w:sz w:val="20"/>
                <w:szCs w:val="20"/>
              </w:rPr>
              <w:t>executar os serviços</w:t>
            </w:r>
            <w:r w:rsidRPr="00BA479A">
              <w:rPr>
                <w:rFonts w:ascii="Verdana" w:hAnsi="Verdana" w:cstheme="majorHAnsi"/>
                <w:color w:val="000000"/>
                <w:sz w:val="20"/>
                <w:szCs w:val="20"/>
              </w:rPr>
              <w:t xml:space="preserve"> de acordo com o contratado e de acordo com escala estabelecida pela ﬁscalização.</w:t>
            </w:r>
          </w:p>
        </w:tc>
        <w:tc>
          <w:tcPr>
            <w:tcW w:w="2095" w:type="dxa"/>
            <w:vMerge w:val="restart"/>
            <w:tcBorders>
              <w:top w:val="single" w:sz="8" w:space="0" w:color="4C4C4C"/>
              <w:left w:val="nil"/>
              <w:bottom w:val="nil"/>
              <w:right w:val="single" w:sz="8" w:space="0" w:color="4C4C4C"/>
            </w:tcBorders>
            <w:shd w:val="clear" w:color="auto" w:fill="auto"/>
            <w:vAlign w:val="center"/>
            <w:hideMark/>
          </w:tcPr>
          <w:p w14:paraId="4992255B"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2,0 pontos para cada área</w:t>
            </w:r>
          </w:p>
        </w:tc>
        <w:tc>
          <w:tcPr>
            <w:tcW w:w="1783" w:type="dxa"/>
            <w:tcBorders>
              <w:top w:val="nil"/>
              <w:left w:val="nil"/>
              <w:bottom w:val="nil"/>
              <w:right w:val="nil"/>
            </w:tcBorders>
            <w:shd w:val="clear" w:color="auto" w:fill="auto"/>
            <w:noWrap/>
            <w:vAlign w:val="bottom"/>
            <w:hideMark/>
          </w:tcPr>
          <w:p w14:paraId="06AFF372" w14:textId="77777777" w:rsidR="00DB5B9E" w:rsidRPr="00BA479A" w:rsidRDefault="00DB5B9E" w:rsidP="00C4143D">
            <w:pPr>
              <w:jc w:val="both"/>
              <w:rPr>
                <w:rFonts w:ascii="Verdana" w:hAnsi="Verdana" w:cstheme="majorHAnsi"/>
                <w:color w:val="000000"/>
                <w:sz w:val="20"/>
                <w:szCs w:val="20"/>
              </w:rPr>
            </w:pPr>
          </w:p>
        </w:tc>
      </w:tr>
      <w:tr w:rsidR="00DB5B9E" w:rsidRPr="00BA479A" w14:paraId="38C9AF23" w14:textId="77777777" w:rsidTr="00882AC0">
        <w:trPr>
          <w:trHeight w:val="315"/>
        </w:trPr>
        <w:tc>
          <w:tcPr>
            <w:tcW w:w="2732" w:type="dxa"/>
            <w:vMerge/>
            <w:tcBorders>
              <w:top w:val="nil"/>
              <w:left w:val="single" w:sz="8" w:space="0" w:color="auto"/>
              <w:bottom w:val="single" w:sz="8" w:space="0" w:color="000000"/>
              <w:right w:val="single" w:sz="8" w:space="0" w:color="auto"/>
            </w:tcBorders>
            <w:vAlign w:val="center"/>
            <w:hideMark/>
          </w:tcPr>
          <w:p w14:paraId="558DC05E" w14:textId="77777777" w:rsidR="00DB5B9E" w:rsidRPr="00BA479A" w:rsidRDefault="00DB5B9E" w:rsidP="00C4143D">
            <w:pPr>
              <w:jc w:val="both"/>
              <w:rPr>
                <w:rFonts w:ascii="Verdana" w:hAnsi="Verdana" w:cstheme="majorHAnsi"/>
                <w:b/>
                <w:bCs/>
                <w:color w:val="000000"/>
                <w:sz w:val="20"/>
                <w:szCs w:val="20"/>
              </w:rPr>
            </w:pPr>
          </w:p>
        </w:tc>
        <w:tc>
          <w:tcPr>
            <w:tcW w:w="3738" w:type="dxa"/>
            <w:vMerge/>
            <w:tcBorders>
              <w:top w:val="single" w:sz="8" w:space="0" w:color="auto"/>
              <w:left w:val="single" w:sz="8" w:space="0" w:color="auto"/>
              <w:bottom w:val="single" w:sz="8" w:space="0" w:color="000000"/>
              <w:right w:val="single" w:sz="8" w:space="0" w:color="auto"/>
            </w:tcBorders>
            <w:vAlign w:val="center"/>
            <w:hideMark/>
          </w:tcPr>
          <w:p w14:paraId="3A19C019" w14:textId="77777777" w:rsidR="00DB5B9E" w:rsidRPr="00BA479A" w:rsidRDefault="00DB5B9E" w:rsidP="00C4143D">
            <w:pPr>
              <w:jc w:val="both"/>
              <w:rPr>
                <w:rFonts w:ascii="Verdana" w:hAnsi="Verdana" w:cstheme="majorHAnsi"/>
                <w:color w:val="000000"/>
                <w:sz w:val="20"/>
                <w:szCs w:val="20"/>
              </w:rPr>
            </w:pPr>
          </w:p>
        </w:tc>
        <w:tc>
          <w:tcPr>
            <w:tcW w:w="2095" w:type="dxa"/>
            <w:vMerge/>
            <w:tcBorders>
              <w:top w:val="single" w:sz="8" w:space="0" w:color="4C4C4C"/>
              <w:left w:val="nil"/>
              <w:bottom w:val="nil"/>
              <w:right w:val="single" w:sz="8" w:space="0" w:color="4C4C4C"/>
            </w:tcBorders>
            <w:vAlign w:val="center"/>
            <w:hideMark/>
          </w:tcPr>
          <w:p w14:paraId="08EB52C8" w14:textId="77777777" w:rsidR="00DB5B9E" w:rsidRPr="00BA479A" w:rsidRDefault="00DB5B9E" w:rsidP="00C4143D">
            <w:pPr>
              <w:jc w:val="both"/>
              <w:rPr>
                <w:rFonts w:ascii="Verdana" w:hAnsi="Verdana" w:cstheme="majorHAnsi"/>
                <w:color w:val="000000"/>
                <w:sz w:val="20"/>
                <w:szCs w:val="20"/>
              </w:rPr>
            </w:pPr>
          </w:p>
        </w:tc>
        <w:tc>
          <w:tcPr>
            <w:tcW w:w="1783" w:type="dxa"/>
            <w:tcBorders>
              <w:top w:val="nil"/>
              <w:left w:val="nil"/>
              <w:bottom w:val="nil"/>
              <w:right w:val="nil"/>
            </w:tcBorders>
            <w:shd w:val="clear" w:color="auto" w:fill="auto"/>
            <w:noWrap/>
            <w:vAlign w:val="bottom"/>
            <w:hideMark/>
          </w:tcPr>
          <w:p w14:paraId="46D37203" w14:textId="77777777" w:rsidR="00DB5B9E" w:rsidRPr="00BA479A" w:rsidRDefault="00DB5B9E" w:rsidP="00C4143D">
            <w:pPr>
              <w:jc w:val="both"/>
              <w:rPr>
                <w:rFonts w:ascii="Verdana" w:hAnsi="Verdana" w:cstheme="majorHAnsi"/>
                <w:sz w:val="20"/>
                <w:szCs w:val="20"/>
              </w:rPr>
            </w:pPr>
          </w:p>
        </w:tc>
      </w:tr>
      <w:tr w:rsidR="00DB5B9E" w:rsidRPr="00BA479A" w14:paraId="6CA9E911" w14:textId="77777777" w:rsidTr="00882AC0">
        <w:trPr>
          <w:trHeight w:val="615"/>
        </w:trPr>
        <w:tc>
          <w:tcPr>
            <w:tcW w:w="2732" w:type="dxa"/>
            <w:vMerge/>
            <w:tcBorders>
              <w:top w:val="nil"/>
              <w:left w:val="single" w:sz="8" w:space="0" w:color="auto"/>
              <w:bottom w:val="single" w:sz="8" w:space="0" w:color="000000"/>
              <w:right w:val="single" w:sz="8" w:space="0" w:color="auto"/>
            </w:tcBorders>
            <w:vAlign w:val="center"/>
            <w:hideMark/>
          </w:tcPr>
          <w:p w14:paraId="2C50A796" w14:textId="77777777" w:rsidR="00DB5B9E" w:rsidRPr="00BA479A" w:rsidRDefault="00DB5B9E" w:rsidP="00C4143D">
            <w:pPr>
              <w:jc w:val="both"/>
              <w:rPr>
                <w:rFonts w:ascii="Verdana" w:hAnsi="Verdana" w:cstheme="majorHAnsi"/>
                <w:b/>
                <w:bCs/>
                <w:color w:val="000000"/>
                <w:sz w:val="20"/>
                <w:szCs w:val="20"/>
              </w:rPr>
            </w:pPr>
          </w:p>
        </w:tc>
        <w:tc>
          <w:tcPr>
            <w:tcW w:w="3738" w:type="dxa"/>
            <w:tcBorders>
              <w:top w:val="nil"/>
              <w:left w:val="nil"/>
              <w:bottom w:val="single" w:sz="8" w:space="0" w:color="auto"/>
              <w:right w:val="single" w:sz="8" w:space="0" w:color="auto"/>
            </w:tcBorders>
            <w:shd w:val="clear" w:color="auto" w:fill="auto"/>
            <w:vAlign w:val="bottom"/>
            <w:hideMark/>
          </w:tcPr>
          <w:p w14:paraId="2D39DF1D" w14:textId="55D95B98"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Resultado ineﬁciente d</w:t>
            </w:r>
            <w:r w:rsidR="0091747B" w:rsidRPr="00BA479A">
              <w:rPr>
                <w:rFonts w:ascii="Verdana" w:hAnsi="Verdana" w:cstheme="majorHAnsi"/>
                <w:color w:val="000000"/>
                <w:sz w:val="20"/>
                <w:szCs w:val="20"/>
              </w:rPr>
              <w:t>os Serviços</w:t>
            </w:r>
            <w:r w:rsidRPr="00BA479A">
              <w:rPr>
                <w:rFonts w:ascii="Verdana" w:hAnsi="Verdana" w:cstheme="majorHAnsi"/>
                <w:color w:val="000000"/>
                <w:sz w:val="20"/>
                <w:szCs w:val="20"/>
              </w:rPr>
              <w:t>.</w:t>
            </w:r>
          </w:p>
        </w:tc>
        <w:tc>
          <w:tcPr>
            <w:tcW w:w="2095" w:type="dxa"/>
            <w:tcBorders>
              <w:top w:val="single" w:sz="8" w:space="0" w:color="auto"/>
              <w:left w:val="nil"/>
              <w:bottom w:val="single" w:sz="8" w:space="0" w:color="auto"/>
              <w:right w:val="single" w:sz="8" w:space="0" w:color="000000"/>
            </w:tcBorders>
            <w:shd w:val="clear" w:color="auto" w:fill="auto"/>
            <w:vAlign w:val="center"/>
            <w:hideMark/>
          </w:tcPr>
          <w:p w14:paraId="2031292A"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2,0 pontos por ocorrência</w:t>
            </w:r>
          </w:p>
        </w:tc>
        <w:tc>
          <w:tcPr>
            <w:tcW w:w="1783" w:type="dxa"/>
            <w:tcBorders>
              <w:top w:val="nil"/>
              <w:left w:val="nil"/>
              <w:bottom w:val="nil"/>
              <w:right w:val="nil"/>
            </w:tcBorders>
            <w:shd w:val="clear" w:color="auto" w:fill="auto"/>
            <w:noWrap/>
            <w:vAlign w:val="bottom"/>
            <w:hideMark/>
          </w:tcPr>
          <w:p w14:paraId="1904EAA1" w14:textId="77777777" w:rsidR="00DB5B9E" w:rsidRPr="00BA479A" w:rsidRDefault="00DB5B9E" w:rsidP="00C4143D">
            <w:pPr>
              <w:jc w:val="both"/>
              <w:rPr>
                <w:rFonts w:ascii="Verdana" w:hAnsi="Verdana" w:cstheme="majorHAnsi"/>
                <w:color w:val="000000"/>
                <w:sz w:val="20"/>
                <w:szCs w:val="20"/>
              </w:rPr>
            </w:pPr>
          </w:p>
        </w:tc>
      </w:tr>
      <w:tr w:rsidR="00DB5B9E" w:rsidRPr="00BA479A" w14:paraId="75C36404" w14:textId="77777777" w:rsidTr="00882AC0">
        <w:trPr>
          <w:trHeight w:val="780"/>
        </w:trPr>
        <w:tc>
          <w:tcPr>
            <w:tcW w:w="2732" w:type="dxa"/>
            <w:vMerge/>
            <w:tcBorders>
              <w:top w:val="nil"/>
              <w:left w:val="single" w:sz="8" w:space="0" w:color="auto"/>
              <w:bottom w:val="single" w:sz="8" w:space="0" w:color="000000"/>
              <w:right w:val="single" w:sz="8" w:space="0" w:color="auto"/>
            </w:tcBorders>
            <w:vAlign w:val="center"/>
            <w:hideMark/>
          </w:tcPr>
          <w:p w14:paraId="4D5F356C" w14:textId="77777777" w:rsidR="00DB5B9E" w:rsidRPr="00BA479A" w:rsidRDefault="00DB5B9E" w:rsidP="00C4143D">
            <w:pPr>
              <w:jc w:val="both"/>
              <w:rPr>
                <w:rFonts w:ascii="Verdana" w:hAnsi="Verdana" w:cstheme="majorHAnsi"/>
                <w:b/>
                <w:bCs/>
                <w:color w:val="000000"/>
                <w:sz w:val="20"/>
                <w:szCs w:val="20"/>
              </w:rPr>
            </w:pPr>
          </w:p>
        </w:tc>
        <w:tc>
          <w:tcPr>
            <w:tcW w:w="3738" w:type="dxa"/>
            <w:tcBorders>
              <w:top w:val="nil"/>
              <w:left w:val="nil"/>
              <w:bottom w:val="single" w:sz="8" w:space="0" w:color="auto"/>
              <w:right w:val="single" w:sz="8" w:space="0" w:color="auto"/>
            </w:tcBorders>
            <w:shd w:val="clear" w:color="auto" w:fill="auto"/>
            <w:vAlign w:val="center"/>
            <w:hideMark/>
          </w:tcPr>
          <w:p w14:paraId="58916100"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Deixar de efetuar alguma das atividades de acordo com as condições de execução e periodicidade previstas no Contrato.</w:t>
            </w:r>
          </w:p>
        </w:tc>
        <w:tc>
          <w:tcPr>
            <w:tcW w:w="2095" w:type="dxa"/>
            <w:tcBorders>
              <w:top w:val="single" w:sz="8" w:space="0" w:color="auto"/>
              <w:left w:val="nil"/>
              <w:bottom w:val="single" w:sz="8" w:space="0" w:color="auto"/>
              <w:right w:val="single" w:sz="8" w:space="0" w:color="000000"/>
            </w:tcBorders>
            <w:shd w:val="clear" w:color="auto" w:fill="auto"/>
            <w:vAlign w:val="center"/>
            <w:hideMark/>
          </w:tcPr>
          <w:p w14:paraId="5C432500"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2,0 pontos por ocorrência</w:t>
            </w:r>
          </w:p>
        </w:tc>
        <w:tc>
          <w:tcPr>
            <w:tcW w:w="1783" w:type="dxa"/>
            <w:vMerge w:val="restart"/>
            <w:tcBorders>
              <w:top w:val="nil"/>
              <w:left w:val="nil"/>
              <w:bottom w:val="nil"/>
              <w:right w:val="nil"/>
            </w:tcBorders>
            <w:shd w:val="clear" w:color="auto" w:fill="auto"/>
            <w:vAlign w:val="center"/>
            <w:hideMark/>
          </w:tcPr>
          <w:p w14:paraId="16EF4F56" w14:textId="77777777" w:rsidR="00DB5B9E" w:rsidRPr="00BA479A" w:rsidRDefault="00DB5B9E" w:rsidP="00C4143D">
            <w:pPr>
              <w:jc w:val="both"/>
              <w:rPr>
                <w:rFonts w:ascii="Verdana" w:hAnsi="Verdana" w:cstheme="majorHAnsi"/>
                <w:color w:val="000000"/>
                <w:sz w:val="20"/>
                <w:szCs w:val="20"/>
              </w:rPr>
            </w:pPr>
          </w:p>
        </w:tc>
      </w:tr>
      <w:tr w:rsidR="00DB5B9E" w:rsidRPr="00BA479A" w14:paraId="67DC60B6" w14:textId="77777777" w:rsidTr="00882AC0">
        <w:trPr>
          <w:trHeight w:val="390"/>
        </w:trPr>
        <w:tc>
          <w:tcPr>
            <w:tcW w:w="2732" w:type="dxa"/>
            <w:vMerge/>
            <w:tcBorders>
              <w:top w:val="nil"/>
              <w:left w:val="single" w:sz="8" w:space="0" w:color="auto"/>
              <w:bottom w:val="single" w:sz="8" w:space="0" w:color="000000"/>
              <w:right w:val="single" w:sz="8" w:space="0" w:color="auto"/>
            </w:tcBorders>
            <w:vAlign w:val="center"/>
            <w:hideMark/>
          </w:tcPr>
          <w:p w14:paraId="63E0DC1F" w14:textId="77777777" w:rsidR="00DB5B9E" w:rsidRPr="00BA479A" w:rsidRDefault="00DB5B9E" w:rsidP="00C4143D">
            <w:pPr>
              <w:jc w:val="both"/>
              <w:rPr>
                <w:rFonts w:ascii="Verdana" w:hAnsi="Verdana" w:cstheme="majorHAnsi"/>
                <w:b/>
                <w:bCs/>
                <w:color w:val="000000"/>
                <w:sz w:val="20"/>
                <w:szCs w:val="20"/>
              </w:rPr>
            </w:pPr>
          </w:p>
        </w:tc>
        <w:tc>
          <w:tcPr>
            <w:tcW w:w="3738" w:type="dxa"/>
            <w:tcBorders>
              <w:top w:val="nil"/>
              <w:left w:val="nil"/>
              <w:bottom w:val="single" w:sz="8" w:space="0" w:color="auto"/>
              <w:right w:val="single" w:sz="8" w:space="0" w:color="auto"/>
            </w:tcBorders>
            <w:shd w:val="clear" w:color="auto" w:fill="auto"/>
            <w:vAlign w:val="center"/>
            <w:hideMark/>
          </w:tcPr>
          <w:p w14:paraId="4469760A"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Utilização inadequada dos produtos de limpeza prejudicando o resultado dos serviços.</w:t>
            </w:r>
          </w:p>
        </w:tc>
        <w:tc>
          <w:tcPr>
            <w:tcW w:w="2095" w:type="dxa"/>
            <w:tcBorders>
              <w:top w:val="single" w:sz="8" w:space="0" w:color="auto"/>
              <w:left w:val="nil"/>
              <w:bottom w:val="single" w:sz="8" w:space="0" w:color="auto"/>
              <w:right w:val="single" w:sz="8" w:space="0" w:color="000000"/>
            </w:tcBorders>
            <w:shd w:val="clear" w:color="auto" w:fill="auto"/>
            <w:vAlign w:val="center"/>
            <w:hideMark/>
          </w:tcPr>
          <w:p w14:paraId="1CE2433D"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2,0 pontos por ocorrência</w:t>
            </w:r>
          </w:p>
        </w:tc>
        <w:tc>
          <w:tcPr>
            <w:tcW w:w="1783" w:type="dxa"/>
            <w:vMerge/>
            <w:tcBorders>
              <w:top w:val="nil"/>
              <w:left w:val="nil"/>
              <w:bottom w:val="nil"/>
              <w:right w:val="nil"/>
            </w:tcBorders>
            <w:vAlign w:val="center"/>
            <w:hideMark/>
          </w:tcPr>
          <w:p w14:paraId="2F3A3A53" w14:textId="77777777" w:rsidR="00DB5B9E" w:rsidRPr="00BA479A" w:rsidRDefault="00DB5B9E" w:rsidP="00C4143D">
            <w:pPr>
              <w:jc w:val="both"/>
              <w:rPr>
                <w:rFonts w:ascii="Verdana" w:hAnsi="Verdana" w:cstheme="majorHAnsi"/>
                <w:color w:val="000000"/>
                <w:sz w:val="20"/>
                <w:szCs w:val="20"/>
              </w:rPr>
            </w:pPr>
          </w:p>
        </w:tc>
      </w:tr>
      <w:tr w:rsidR="00DB5B9E" w:rsidRPr="00BA479A" w14:paraId="2DBA1E43" w14:textId="77777777" w:rsidTr="00882AC0">
        <w:trPr>
          <w:trHeight w:val="615"/>
        </w:trPr>
        <w:tc>
          <w:tcPr>
            <w:tcW w:w="2732" w:type="dxa"/>
            <w:vMerge/>
            <w:tcBorders>
              <w:top w:val="nil"/>
              <w:left w:val="single" w:sz="8" w:space="0" w:color="auto"/>
              <w:bottom w:val="single" w:sz="8" w:space="0" w:color="000000"/>
              <w:right w:val="single" w:sz="8" w:space="0" w:color="auto"/>
            </w:tcBorders>
            <w:vAlign w:val="center"/>
            <w:hideMark/>
          </w:tcPr>
          <w:p w14:paraId="0C7708CD" w14:textId="77777777" w:rsidR="00DB5B9E" w:rsidRPr="00BA479A" w:rsidRDefault="00DB5B9E" w:rsidP="00C4143D">
            <w:pPr>
              <w:jc w:val="both"/>
              <w:rPr>
                <w:rFonts w:ascii="Verdana" w:hAnsi="Verdana" w:cstheme="majorHAnsi"/>
                <w:b/>
                <w:bCs/>
                <w:color w:val="000000"/>
                <w:sz w:val="20"/>
                <w:szCs w:val="20"/>
              </w:rPr>
            </w:pPr>
          </w:p>
        </w:tc>
        <w:tc>
          <w:tcPr>
            <w:tcW w:w="3738" w:type="dxa"/>
            <w:tcBorders>
              <w:top w:val="nil"/>
              <w:left w:val="nil"/>
              <w:bottom w:val="nil"/>
              <w:right w:val="single" w:sz="8" w:space="0" w:color="auto"/>
            </w:tcBorders>
            <w:shd w:val="clear" w:color="auto" w:fill="auto"/>
            <w:vAlign w:val="center"/>
            <w:hideMark/>
          </w:tcPr>
          <w:p w14:paraId="4D995C6A"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Não efetuar tempestivamente a reposição de galões nos bebedouros, após veriﬁcação da necessidade.</w:t>
            </w:r>
          </w:p>
        </w:tc>
        <w:tc>
          <w:tcPr>
            <w:tcW w:w="2095" w:type="dxa"/>
            <w:tcBorders>
              <w:top w:val="single" w:sz="8" w:space="0" w:color="auto"/>
              <w:left w:val="nil"/>
              <w:bottom w:val="single" w:sz="8" w:space="0" w:color="auto"/>
              <w:right w:val="single" w:sz="8" w:space="0" w:color="000000"/>
            </w:tcBorders>
            <w:shd w:val="clear" w:color="auto" w:fill="auto"/>
            <w:vAlign w:val="center"/>
            <w:hideMark/>
          </w:tcPr>
          <w:p w14:paraId="0F7B3457"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2,0 pontos por ocorrência</w:t>
            </w:r>
          </w:p>
        </w:tc>
        <w:tc>
          <w:tcPr>
            <w:tcW w:w="1783" w:type="dxa"/>
            <w:tcBorders>
              <w:top w:val="nil"/>
              <w:left w:val="nil"/>
              <w:bottom w:val="nil"/>
              <w:right w:val="nil"/>
            </w:tcBorders>
            <w:shd w:val="clear" w:color="auto" w:fill="auto"/>
            <w:vAlign w:val="center"/>
            <w:hideMark/>
          </w:tcPr>
          <w:p w14:paraId="04939B51" w14:textId="77777777" w:rsidR="00DB5B9E" w:rsidRPr="00BA479A" w:rsidRDefault="00DB5B9E" w:rsidP="00C4143D">
            <w:pPr>
              <w:jc w:val="both"/>
              <w:rPr>
                <w:rFonts w:ascii="Verdana" w:hAnsi="Verdana" w:cstheme="majorHAnsi"/>
                <w:color w:val="000000"/>
                <w:sz w:val="20"/>
                <w:szCs w:val="20"/>
              </w:rPr>
            </w:pPr>
          </w:p>
        </w:tc>
      </w:tr>
      <w:tr w:rsidR="00DB5B9E" w:rsidRPr="00BA479A" w14:paraId="77CA0766" w14:textId="77777777" w:rsidTr="00882AC0">
        <w:trPr>
          <w:trHeight w:val="585"/>
        </w:trPr>
        <w:tc>
          <w:tcPr>
            <w:tcW w:w="2732" w:type="dxa"/>
            <w:vMerge/>
            <w:tcBorders>
              <w:top w:val="nil"/>
              <w:left w:val="single" w:sz="8" w:space="0" w:color="auto"/>
              <w:bottom w:val="single" w:sz="8" w:space="0" w:color="000000"/>
              <w:right w:val="single" w:sz="8" w:space="0" w:color="auto"/>
            </w:tcBorders>
            <w:vAlign w:val="center"/>
            <w:hideMark/>
          </w:tcPr>
          <w:p w14:paraId="5827ADC8" w14:textId="77777777" w:rsidR="00DB5B9E" w:rsidRPr="00BA479A" w:rsidRDefault="00DB5B9E" w:rsidP="00C4143D">
            <w:pPr>
              <w:jc w:val="both"/>
              <w:rPr>
                <w:rFonts w:ascii="Verdana" w:hAnsi="Verdana" w:cstheme="majorHAnsi"/>
                <w:b/>
                <w:bCs/>
                <w:color w:val="000000"/>
                <w:sz w:val="20"/>
                <w:szCs w:val="20"/>
              </w:rPr>
            </w:pPr>
          </w:p>
        </w:tc>
        <w:tc>
          <w:tcPr>
            <w:tcW w:w="3738" w:type="dxa"/>
            <w:tcBorders>
              <w:top w:val="single" w:sz="8" w:space="0" w:color="4C4C4C"/>
              <w:left w:val="nil"/>
              <w:bottom w:val="single" w:sz="8" w:space="0" w:color="auto"/>
              <w:right w:val="single" w:sz="8" w:space="0" w:color="auto"/>
            </w:tcBorders>
            <w:shd w:val="clear" w:color="auto" w:fill="auto"/>
            <w:vAlign w:val="center"/>
            <w:hideMark/>
          </w:tcPr>
          <w:p w14:paraId="0542A967"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Não manter os dispensadores providos com copos descartáveis.</w:t>
            </w:r>
          </w:p>
        </w:tc>
        <w:tc>
          <w:tcPr>
            <w:tcW w:w="2095" w:type="dxa"/>
            <w:tcBorders>
              <w:top w:val="single" w:sz="8" w:space="0" w:color="auto"/>
              <w:left w:val="nil"/>
              <w:bottom w:val="single" w:sz="8" w:space="0" w:color="auto"/>
              <w:right w:val="single" w:sz="8" w:space="0" w:color="000000"/>
            </w:tcBorders>
            <w:shd w:val="clear" w:color="auto" w:fill="auto"/>
            <w:vAlign w:val="center"/>
            <w:hideMark/>
          </w:tcPr>
          <w:p w14:paraId="69697C6D" w14:textId="77777777" w:rsidR="00DB5B9E" w:rsidRPr="00BA479A" w:rsidRDefault="00DB5B9E" w:rsidP="00C4143D">
            <w:pPr>
              <w:ind w:firstLineChars="800" w:firstLine="1600"/>
              <w:jc w:val="both"/>
              <w:rPr>
                <w:rFonts w:ascii="Verdana" w:hAnsi="Verdana" w:cstheme="majorHAnsi"/>
                <w:color w:val="000000"/>
                <w:sz w:val="20"/>
                <w:szCs w:val="20"/>
              </w:rPr>
            </w:pPr>
            <w:r w:rsidRPr="00BA479A">
              <w:rPr>
                <w:rFonts w:ascii="Verdana" w:hAnsi="Verdana" w:cstheme="majorHAnsi"/>
                <w:color w:val="000000"/>
                <w:sz w:val="20"/>
                <w:szCs w:val="20"/>
              </w:rPr>
              <w:t>11,0 pontos por ocorrência</w:t>
            </w:r>
          </w:p>
        </w:tc>
        <w:tc>
          <w:tcPr>
            <w:tcW w:w="1783" w:type="dxa"/>
            <w:tcBorders>
              <w:top w:val="nil"/>
              <w:left w:val="nil"/>
              <w:bottom w:val="nil"/>
              <w:right w:val="nil"/>
            </w:tcBorders>
            <w:shd w:val="clear" w:color="auto" w:fill="auto"/>
            <w:vAlign w:val="center"/>
            <w:hideMark/>
          </w:tcPr>
          <w:p w14:paraId="0ED761A7" w14:textId="77777777" w:rsidR="00DB5B9E" w:rsidRPr="00BA479A" w:rsidRDefault="00DB5B9E" w:rsidP="00C4143D">
            <w:pPr>
              <w:ind w:firstLineChars="800" w:firstLine="1600"/>
              <w:jc w:val="both"/>
              <w:rPr>
                <w:rFonts w:ascii="Verdana" w:hAnsi="Verdana" w:cstheme="majorHAnsi"/>
                <w:color w:val="000000"/>
                <w:sz w:val="20"/>
                <w:szCs w:val="20"/>
              </w:rPr>
            </w:pPr>
          </w:p>
        </w:tc>
      </w:tr>
      <w:tr w:rsidR="00DB5B9E" w:rsidRPr="00BA479A" w14:paraId="2A63EFDF" w14:textId="77777777" w:rsidTr="00882AC0">
        <w:trPr>
          <w:trHeight w:val="585"/>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1C8ADC0D"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Faixas de ajuste no pagamento</w:t>
            </w:r>
          </w:p>
        </w:tc>
        <w:tc>
          <w:tcPr>
            <w:tcW w:w="5833" w:type="dxa"/>
            <w:gridSpan w:val="2"/>
            <w:tcBorders>
              <w:top w:val="single" w:sz="8" w:space="0" w:color="auto"/>
              <w:left w:val="nil"/>
              <w:bottom w:val="single" w:sz="8" w:space="0" w:color="auto"/>
              <w:right w:val="single" w:sz="8" w:space="0" w:color="000000"/>
            </w:tcBorders>
            <w:shd w:val="clear" w:color="auto" w:fill="auto"/>
            <w:vAlign w:val="center"/>
            <w:hideMark/>
          </w:tcPr>
          <w:p w14:paraId="1628AC47"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Serão registradas as ocorrências e a somatória dos pontos acumulados e efetuado o desconto no pagamento conforme tabela "Ajustes de pagamento".</w:t>
            </w:r>
          </w:p>
        </w:tc>
        <w:tc>
          <w:tcPr>
            <w:tcW w:w="1783" w:type="dxa"/>
            <w:tcBorders>
              <w:top w:val="nil"/>
              <w:left w:val="nil"/>
              <w:bottom w:val="nil"/>
              <w:right w:val="nil"/>
            </w:tcBorders>
            <w:shd w:val="clear" w:color="auto" w:fill="auto"/>
            <w:vAlign w:val="center"/>
            <w:hideMark/>
          </w:tcPr>
          <w:p w14:paraId="3165D332" w14:textId="77777777" w:rsidR="00DB5B9E" w:rsidRPr="00BA479A" w:rsidRDefault="00DB5B9E" w:rsidP="00C4143D">
            <w:pPr>
              <w:jc w:val="both"/>
              <w:rPr>
                <w:rFonts w:ascii="Verdana" w:hAnsi="Verdana" w:cstheme="majorHAnsi"/>
                <w:color w:val="000000"/>
                <w:sz w:val="20"/>
                <w:szCs w:val="20"/>
              </w:rPr>
            </w:pPr>
          </w:p>
        </w:tc>
      </w:tr>
      <w:tr w:rsidR="00DB5B9E" w:rsidRPr="00BA479A" w14:paraId="3546F4FA" w14:textId="77777777" w:rsidTr="00882AC0">
        <w:trPr>
          <w:trHeight w:val="585"/>
        </w:trPr>
        <w:tc>
          <w:tcPr>
            <w:tcW w:w="2732" w:type="dxa"/>
            <w:vMerge w:val="restart"/>
            <w:tcBorders>
              <w:top w:val="nil"/>
              <w:left w:val="single" w:sz="8" w:space="0" w:color="auto"/>
              <w:bottom w:val="single" w:sz="8" w:space="0" w:color="000000"/>
              <w:right w:val="single" w:sz="8" w:space="0" w:color="auto"/>
            </w:tcBorders>
            <w:shd w:val="clear" w:color="auto" w:fill="auto"/>
            <w:vAlign w:val="center"/>
            <w:hideMark/>
          </w:tcPr>
          <w:p w14:paraId="56F5F528"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Observações</w:t>
            </w:r>
          </w:p>
        </w:tc>
        <w:tc>
          <w:tcPr>
            <w:tcW w:w="583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4CAF3BF"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Os pontos acumulados em cada indicador são cumulativos com os pontos dos demais indicadores. O acúmulo de pontos é mensal. Sendo aplicada a sanção relativa às ocorrências do mês da prestação de serviços, a pontuação será zerada para o mês seguinte.</w:t>
            </w:r>
          </w:p>
        </w:tc>
        <w:tc>
          <w:tcPr>
            <w:tcW w:w="1783" w:type="dxa"/>
            <w:vMerge w:val="restart"/>
            <w:tcBorders>
              <w:top w:val="nil"/>
              <w:left w:val="nil"/>
              <w:bottom w:val="nil"/>
              <w:right w:val="nil"/>
            </w:tcBorders>
            <w:shd w:val="clear" w:color="auto" w:fill="auto"/>
            <w:vAlign w:val="center"/>
            <w:hideMark/>
          </w:tcPr>
          <w:p w14:paraId="68F5B5A9" w14:textId="77777777" w:rsidR="00DB5B9E" w:rsidRPr="00BA479A" w:rsidRDefault="00DB5B9E" w:rsidP="00C4143D">
            <w:pPr>
              <w:jc w:val="both"/>
              <w:rPr>
                <w:rFonts w:ascii="Verdana" w:hAnsi="Verdana" w:cstheme="majorHAnsi"/>
                <w:color w:val="000000"/>
                <w:sz w:val="20"/>
                <w:szCs w:val="20"/>
              </w:rPr>
            </w:pPr>
          </w:p>
        </w:tc>
      </w:tr>
      <w:tr w:rsidR="00DB5B9E" w:rsidRPr="00BA479A" w14:paraId="032588C4" w14:textId="77777777" w:rsidTr="00882AC0">
        <w:trPr>
          <w:trHeight w:val="471"/>
        </w:trPr>
        <w:tc>
          <w:tcPr>
            <w:tcW w:w="2732" w:type="dxa"/>
            <w:vMerge/>
            <w:tcBorders>
              <w:top w:val="nil"/>
              <w:left w:val="single" w:sz="8" w:space="0" w:color="auto"/>
              <w:bottom w:val="single" w:sz="8" w:space="0" w:color="000000"/>
              <w:right w:val="single" w:sz="8" w:space="0" w:color="auto"/>
            </w:tcBorders>
            <w:vAlign w:val="center"/>
            <w:hideMark/>
          </w:tcPr>
          <w:p w14:paraId="7E30F9D3" w14:textId="77777777" w:rsidR="00DB5B9E" w:rsidRPr="00BA479A" w:rsidRDefault="00DB5B9E" w:rsidP="00C4143D">
            <w:pPr>
              <w:jc w:val="both"/>
              <w:rPr>
                <w:rFonts w:ascii="Verdana" w:hAnsi="Verdana" w:cstheme="majorHAnsi"/>
                <w:b/>
                <w:bCs/>
                <w:color w:val="000000"/>
                <w:sz w:val="20"/>
                <w:szCs w:val="20"/>
              </w:rPr>
            </w:pPr>
          </w:p>
        </w:tc>
        <w:tc>
          <w:tcPr>
            <w:tcW w:w="5833" w:type="dxa"/>
            <w:gridSpan w:val="2"/>
            <w:vMerge/>
            <w:tcBorders>
              <w:top w:val="single" w:sz="8" w:space="0" w:color="auto"/>
              <w:left w:val="single" w:sz="8" w:space="0" w:color="auto"/>
              <w:bottom w:val="single" w:sz="8" w:space="0" w:color="000000"/>
              <w:right w:val="single" w:sz="8" w:space="0" w:color="000000"/>
            </w:tcBorders>
            <w:vAlign w:val="center"/>
            <w:hideMark/>
          </w:tcPr>
          <w:p w14:paraId="37ED2025" w14:textId="77777777" w:rsidR="00DB5B9E" w:rsidRPr="00BA479A" w:rsidRDefault="00DB5B9E" w:rsidP="00C4143D">
            <w:pPr>
              <w:jc w:val="both"/>
              <w:rPr>
                <w:rFonts w:ascii="Verdana" w:hAnsi="Verdana" w:cstheme="majorHAnsi"/>
                <w:color w:val="000000"/>
                <w:sz w:val="20"/>
                <w:szCs w:val="20"/>
              </w:rPr>
            </w:pPr>
          </w:p>
        </w:tc>
        <w:tc>
          <w:tcPr>
            <w:tcW w:w="1783" w:type="dxa"/>
            <w:vMerge/>
            <w:tcBorders>
              <w:top w:val="nil"/>
              <w:left w:val="nil"/>
              <w:bottom w:val="nil"/>
              <w:right w:val="nil"/>
            </w:tcBorders>
            <w:vAlign w:val="center"/>
            <w:hideMark/>
          </w:tcPr>
          <w:p w14:paraId="1EF6F519" w14:textId="77777777" w:rsidR="00DB5B9E" w:rsidRPr="00BA479A" w:rsidRDefault="00DB5B9E" w:rsidP="00C4143D">
            <w:pPr>
              <w:jc w:val="both"/>
              <w:rPr>
                <w:rFonts w:ascii="Verdana" w:hAnsi="Verdana" w:cstheme="majorHAnsi"/>
                <w:color w:val="000000"/>
                <w:sz w:val="20"/>
                <w:szCs w:val="20"/>
              </w:rPr>
            </w:pPr>
          </w:p>
        </w:tc>
      </w:tr>
      <w:tr w:rsidR="00DB5B9E" w:rsidRPr="00BA479A" w14:paraId="4069F5C7" w14:textId="77777777" w:rsidTr="00882AC0">
        <w:trPr>
          <w:trHeight w:val="315"/>
        </w:trPr>
        <w:tc>
          <w:tcPr>
            <w:tcW w:w="8565" w:type="dxa"/>
            <w:gridSpan w:val="3"/>
            <w:tcBorders>
              <w:top w:val="nil"/>
              <w:left w:val="single" w:sz="4" w:space="0" w:color="auto"/>
              <w:bottom w:val="nil"/>
              <w:right w:val="nil"/>
            </w:tcBorders>
            <w:shd w:val="clear" w:color="auto" w:fill="auto"/>
            <w:vAlign w:val="center"/>
            <w:hideMark/>
          </w:tcPr>
          <w:p w14:paraId="51FC8205"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 </w:t>
            </w:r>
          </w:p>
        </w:tc>
        <w:tc>
          <w:tcPr>
            <w:tcW w:w="1783" w:type="dxa"/>
            <w:tcBorders>
              <w:top w:val="nil"/>
              <w:left w:val="single" w:sz="4" w:space="0" w:color="auto"/>
              <w:bottom w:val="nil"/>
              <w:right w:val="nil"/>
            </w:tcBorders>
            <w:shd w:val="clear" w:color="auto" w:fill="auto"/>
            <w:vAlign w:val="center"/>
          </w:tcPr>
          <w:p w14:paraId="5F14EA36" w14:textId="77777777" w:rsidR="00DB5B9E" w:rsidRPr="00BA479A" w:rsidRDefault="00DB5B9E" w:rsidP="00C4143D">
            <w:pPr>
              <w:jc w:val="both"/>
              <w:rPr>
                <w:rFonts w:ascii="Verdana" w:hAnsi="Verdana" w:cstheme="majorHAnsi"/>
                <w:color w:val="000000"/>
                <w:sz w:val="20"/>
                <w:szCs w:val="20"/>
              </w:rPr>
            </w:pPr>
          </w:p>
        </w:tc>
      </w:tr>
      <w:tr w:rsidR="00DB5B9E" w:rsidRPr="00BA479A" w14:paraId="6A1F1B2B" w14:textId="77777777" w:rsidTr="00882AC0">
        <w:trPr>
          <w:trHeight w:val="390"/>
        </w:trPr>
        <w:tc>
          <w:tcPr>
            <w:tcW w:w="8565" w:type="dxa"/>
            <w:gridSpan w:val="3"/>
            <w:tcBorders>
              <w:top w:val="single" w:sz="8" w:space="0" w:color="4C4C4C"/>
              <w:left w:val="single" w:sz="8" w:space="0" w:color="B1B1B1"/>
              <w:bottom w:val="single" w:sz="8" w:space="0" w:color="auto"/>
              <w:right w:val="single" w:sz="4" w:space="0" w:color="auto"/>
            </w:tcBorders>
            <w:shd w:val="clear" w:color="auto" w:fill="D9D9D9"/>
            <w:vAlign w:val="center"/>
            <w:hideMark/>
          </w:tcPr>
          <w:p w14:paraId="3C06BD2B"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e) INDICADOR Nº 05 – OBRIGAÇÕES ADMINISTRATIVAS, LEGAIS E TRABALHISTAS</w:t>
            </w:r>
          </w:p>
        </w:tc>
        <w:tc>
          <w:tcPr>
            <w:tcW w:w="1783" w:type="dxa"/>
            <w:tcBorders>
              <w:top w:val="nil"/>
              <w:left w:val="single" w:sz="4" w:space="0" w:color="auto"/>
              <w:bottom w:val="nil"/>
              <w:right w:val="nil"/>
            </w:tcBorders>
            <w:shd w:val="clear" w:color="auto" w:fill="auto"/>
            <w:vAlign w:val="center"/>
            <w:hideMark/>
          </w:tcPr>
          <w:p w14:paraId="6993E758" w14:textId="77777777" w:rsidR="00DB5B9E" w:rsidRPr="00BA479A" w:rsidRDefault="00DB5B9E" w:rsidP="00C4143D">
            <w:pPr>
              <w:jc w:val="both"/>
              <w:rPr>
                <w:rFonts w:ascii="Verdana" w:hAnsi="Verdana" w:cstheme="majorHAnsi"/>
                <w:b/>
                <w:bCs/>
                <w:color w:val="000000"/>
                <w:sz w:val="20"/>
                <w:szCs w:val="20"/>
              </w:rPr>
            </w:pPr>
          </w:p>
        </w:tc>
      </w:tr>
      <w:tr w:rsidR="00DB5B9E" w:rsidRPr="00BA479A" w14:paraId="6328319E" w14:textId="77777777" w:rsidTr="00882AC0">
        <w:trPr>
          <w:trHeight w:val="315"/>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466238A8"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Finalidade</w:t>
            </w:r>
          </w:p>
        </w:tc>
        <w:tc>
          <w:tcPr>
            <w:tcW w:w="5833" w:type="dxa"/>
            <w:gridSpan w:val="2"/>
            <w:tcBorders>
              <w:top w:val="single" w:sz="8" w:space="0" w:color="auto"/>
              <w:left w:val="nil"/>
              <w:bottom w:val="single" w:sz="8" w:space="0" w:color="auto"/>
              <w:right w:val="single" w:sz="8" w:space="0" w:color="000000"/>
            </w:tcBorders>
            <w:shd w:val="clear" w:color="auto" w:fill="auto"/>
            <w:vAlign w:val="center"/>
            <w:hideMark/>
          </w:tcPr>
          <w:p w14:paraId="41245E6C"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Garantir o atendimento às condições administrativas, legais e trabalhistas do Contrato.</w:t>
            </w:r>
          </w:p>
        </w:tc>
        <w:tc>
          <w:tcPr>
            <w:tcW w:w="1783" w:type="dxa"/>
            <w:tcBorders>
              <w:top w:val="nil"/>
              <w:left w:val="nil"/>
              <w:bottom w:val="nil"/>
              <w:right w:val="nil"/>
            </w:tcBorders>
            <w:shd w:val="clear" w:color="auto" w:fill="auto"/>
            <w:vAlign w:val="center"/>
            <w:hideMark/>
          </w:tcPr>
          <w:p w14:paraId="2B472376" w14:textId="77777777" w:rsidR="00DB5B9E" w:rsidRPr="00BA479A" w:rsidRDefault="00DB5B9E" w:rsidP="00C4143D">
            <w:pPr>
              <w:jc w:val="both"/>
              <w:rPr>
                <w:rFonts w:ascii="Verdana" w:hAnsi="Verdana" w:cstheme="majorHAnsi"/>
                <w:color w:val="000000"/>
                <w:sz w:val="20"/>
                <w:szCs w:val="20"/>
              </w:rPr>
            </w:pPr>
          </w:p>
        </w:tc>
      </w:tr>
      <w:tr w:rsidR="00DB5B9E" w:rsidRPr="00BA479A" w14:paraId="30D3FB19" w14:textId="77777777" w:rsidTr="00882AC0">
        <w:trPr>
          <w:trHeight w:val="315"/>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18046CBE"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Meta a cumprir</w:t>
            </w:r>
          </w:p>
        </w:tc>
        <w:tc>
          <w:tcPr>
            <w:tcW w:w="5833" w:type="dxa"/>
            <w:gridSpan w:val="2"/>
            <w:tcBorders>
              <w:top w:val="single" w:sz="8" w:space="0" w:color="auto"/>
              <w:left w:val="nil"/>
              <w:bottom w:val="single" w:sz="8" w:space="0" w:color="auto"/>
              <w:right w:val="single" w:sz="8" w:space="0" w:color="000000"/>
            </w:tcBorders>
            <w:shd w:val="clear" w:color="auto" w:fill="auto"/>
            <w:vAlign w:val="center"/>
            <w:hideMark/>
          </w:tcPr>
          <w:p w14:paraId="7CCC6F8A"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100% de atendimento às condições administrativas, legais e trabalhistas do Contrato.</w:t>
            </w:r>
          </w:p>
        </w:tc>
        <w:tc>
          <w:tcPr>
            <w:tcW w:w="1783" w:type="dxa"/>
            <w:tcBorders>
              <w:top w:val="nil"/>
              <w:left w:val="nil"/>
              <w:bottom w:val="nil"/>
              <w:right w:val="nil"/>
            </w:tcBorders>
            <w:shd w:val="clear" w:color="auto" w:fill="auto"/>
            <w:vAlign w:val="center"/>
            <w:hideMark/>
          </w:tcPr>
          <w:p w14:paraId="49DFFC04" w14:textId="77777777" w:rsidR="00DB5B9E" w:rsidRPr="00BA479A" w:rsidRDefault="00DB5B9E" w:rsidP="00C4143D">
            <w:pPr>
              <w:jc w:val="both"/>
              <w:rPr>
                <w:rFonts w:ascii="Verdana" w:hAnsi="Verdana" w:cstheme="majorHAnsi"/>
                <w:color w:val="000000"/>
                <w:sz w:val="20"/>
                <w:szCs w:val="20"/>
              </w:rPr>
            </w:pPr>
          </w:p>
        </w:tc>
      </w:tr>
      <w:tr w:rsidR="00DB5B9E" w:rsidRPr="00BA479A" w14:paraId="6CCFCB43" w14:textId="77777777" w:rsidTr="00882AC0">
        <w:trPr>
          <w:trHeight w:val="300"/>
        </w:trPr>
        <w:tc>
          <w:tcPr>
            <w:tcW w:w="2732" w:type="dxa"/>
            <w:tcBorders>
              <w:top w:val="nil"/>
              <w:left w:val="single" w:sz="8" w:space="0" w:color="auto"/>
              <w:bottom w:val="nil"/>
              <w:right w:val="single" w:sz="8" w:space="0" w:color="auto"/>
            </w:tcBorders>
            <w:shd w:val="clear" w:color="auto" w:fill="auto"/>
            <w:vAlign w:val="center"/>
            <w:hideMark/>
          </w:tcPr>
          <w:p w14:paraId="4F54B929"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Instrumento de</w:t>
            </w:r>
          </w:p>
        </w:tc>
        <w:tc>
          <w:tcPr>
            <w:tcW w:w="583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05033E3"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Conferência da documentação.</w:t>
            </w:r>
          </w:p>
        </w:tc>
        <w:tc>
          <w:tcPr>
            <w:tcW w:w="1783" w:type="dxa"/>
            <w:tcBorders>
              <w:top w:val="nil"/>
              <w:left w:val="nil"/>
              <w:bottom w:val="nil"/>
              <w:right w:val="nil"/>
            </w:tcBorders>
            <w:shd w:val="clear" w:color="auto" w:fill="auto"/>
            <w:vAlign w:val="center"/>
            <w:hideMark/>
          </w:tcPr>
          <w:p w14:paraId="1FE344B6" w14:textId="77777777" w:rsidR="00DB5B9E" w:rsidRPr="00BA479A" w:rsidRDefault="00DB5B9E" w:rsidP="00C4143D">
            <w:pPr>
              <w:jc w:val="both"/>
              <w:rPr>
                <w:rFonts w:ascii="Verdana" w:hAnsi="Verdana" w:cstheme="majorHAnsi"/>
                <w:color w:val="000000"/>
                <w:sz w:val="20"/>
                <w:szCs w:val="20"/>
              </w:rPr>
            </w:pPr>
          </w:p>
        </w:tc>
      </w:tr>
      <w:tr w:rsidR="00DB5B9E" w:rsidRPr="00BA479A" w14:paraId="5A52307F" w14:textId="77777777" w:rsidTr="00882AC0">
        <w:trPr>
          <w:trHeight w:val="315"/>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7AB5CD0F"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Medição</w:t>
            </w:r>
          </w:p>
        </w:tc>
        <w:tc>
          <w:tcPr>
            <w:tcW w:w="5833" w:type="dxa"/>
            <w:gridSpan w:val="2"/>
            <w:vMerge/>
            <w:tcBorders>
              <w:top w:val="nil"/>
              <w:left w:val="single" w:sz="8" w:space="0" w:color="auto"/>
              <w:bottom w:val="single" w:sz="8" w:space="0" w:color="auto"/>
              <w:right w:val="single" w:sz="8" w:space="0" w:color="auto"/>
            </w:tcBorders>
            <w:vAlign w:val="center"/>
            <w:hideMark/>
          </w:tcPr>
          <w:p w14:paraId="2B88C53E" w14:textId="77777777" w:rsidR="00DB5B9E" w:rsidRPr="00BA479A" w:rsidRDefault="00DB5B9E" w:rsidP="00C4143D">
            <w:pPr>
              <w:jc w:val="both"/>
              <w:rPr>
                <w:rFonts w:ascii="Verdana" w:hAnsi="Verdana" w:cstheme="majorHAnsi"/>
                <w:color w:val="000000"/>
                <w:sz w:val="20"/>
                <w:szCs w:val="20"/>
              </w:rPr>
            </w:pPr>
          </w:p>
        </w:tc>
        <w:tc>
          <w:tcPr>
            <w:tcW w:w="1783" w:type="dxa"/>
            <w:tcBorders>
              <w:top w:val="nil"/>
              <w:left w:val="nil"/>
              <w:bottom w:val="nil"/>
              <w:right w:val="nil"/>
            </w:tcBorders>
            <w:shd w:val="clear" w:color="auto" w:fill="auto"/>
            <w:vAlign w:val="center"/>
            <w:hideMark/>
          </w:tcPr>
          <w:p w14:paraId="39039AB0" w14:textId="77777777" w:rsidR="00DB5B9E" w:rsidRPr="00BA479A" w:rsidRDefault="00DB5B9E" w:rsidP="00C4143D">
            <w:pPr>
              <w:jc w:val="both"/>
              <w:rPr>
                <w:rFonts w:ascii="Verdana" w:hAnsi="Verdana" w:cstheme="majorHAnsi"/>
                <w:b/>
                <w:bCs/>
                <w:color w:val="000000"/>
                <w:sz w:val="20"/>
                <w:szCs w:val="20"/>
              </w:rPr>
            </w:pPr>
          </w:p>
        </w:tc>
      </w:tr>
      <w:tr w:rsidR="00DB5B9E" w:rsidRPr="00BA479A" w14:paraId="12FC1D6A" w14:textId="77777777" w:rsidTr="00882AC0">
        <w:trPr>
          <w:trHeight w:val="300"/>
        </w:trPr>
        <w:tc>
          <w:tcPr>
            <w:tcW w:w="2732" w:type="dxa"/>
            <w:tcBorders>
              <w:top w:val="nil"/>
              <w:left w:val="single" w:sz="8" w:space="0" w:color="auto"/>
              <w:bottom w:val="nil"/>
              <w:right w:val="single" w:sz="8" w:space="0" w:color="auto"/>
            </w:tcBorders>
            <w:shd w:val="clear" w:color="auto" w:fill="auto"/>
            <w:vAlign w:val="center"/>
            <w:hideMark/>
          </w:tcPr>
          <w:p w14:paraId="1E1B5AD2"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Forma de</w:t>
            </w:r>
          </w:p>
        </w:tc>
        <w:tc>
          <w:tcPr>
            <w:tcW w:w="583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A77E63C" w14:textId="5BAB849B"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 xml:space="preserve">Visual, pelo departamento </w:t>
            </w:r>
            <w:r w:rsidR="00265E83" w:rsidRPr="00BA479A">
              <w:rPr>
                <w:rFonts w:ascii="Verdana" w:hAnsi="Verdana" w:cstheme="majorHAnsi"/>
                <w:color w:val="000000"/>
                <w:sz w:val="20"/>
                <w:szCs w:val="20"/>
              </w:rPr>
              <w:t>da CONTRATANTE</w:t>
            </w:r>
            <w:r w:rsidRPr="00BA479A">
              <w:rPr>
                <w:rFonts w:ascii="Verdana" w:hAnsi="Verdana" w:cstheme="majorHAnsi"/>
                <w:color w:val="000000"/>
                <w:sz w:val="20"/>
                <w:szCs w:val="20"/>
              </w:rPr>
              <w:t xml:space="preserve"> responsável pela análise da documentação</w:t>
            </w:r>
            <w:r w:rsidR="00265E83" w:rsidRPr="00BA479A">
              <w:rPr>
                <w:rFonts w:ascii="Verdana" w:hAnsi="Verdana" w:cstheme="majorHAnsi"/>
                <w:color w:val="000000"/>
                <w:sz w:val="20"/>
                <w:szCs w:val="20"/>
              </w:rPr>
              <w:t>.</w:t>
            </w:r>
          </w:p>
        </w:tc>
        <w:tc>
          <w:tcPr>
            <w:tcW w:w="1783" w:type="dxa"/>
            <w:tcBorders>
              <w:top w:val="nil"/>
              <w:left w:val="nil"/>
              <w:bottom w:val="nil"/>
              <w:right w:val="nil"/>
            </w:tcBorders>
            <w:shd w:val="clear" w:color="auto" w:fill="auto"/>
            <w:vAlign w:val="center"/>
            <w:hideMark/>
          </w:tcPr>
          <w:p w14:paraId="04C84B44" w14:textId="77777777" w:rsidR="00DB5B9E" w:rsidRPr="00BA479A" w:rsidRDefault="00DB5B9E" w:rsidP="00C4143D">
            <w:pPr>
              <w:jc w:val="both"/>
              <w:rPr>
                <w:rFonts w:ascii="Verdana" w:hAnsi="Verdana" w:cstheme="majorHAnsi"/>
                <w:color w:val="000000"/>
                <w:sz w:val="20"/>
                <w:szCs w:val="20"/>
              </w:rPr>
            </w:pPr>
          </w:p>
        </w:tc>
      </w:tr>
      <w:tr w:rsidR="00DB5B9E" w:rsidRPr="00BA479A" w14:paraId="60B3C1D7" w14:textId="77777777" w:rsidTr="00882AC0">
        <w:trPr>
          <w:trHeight w:val="405"/>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6D011757"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acompanhamento</w:t>
            </w:r>
          </w:p>
        </w:tc>
        <w:tc>
          <w:tcPr>
            <w:tcW w:w="5833" w:type="dxa"/>
            <w:gridSpan w:val="2"/>
            <w:vMerge/>
            <w:tcBorders>
              <w:top w:val="nil"/>
              <w:left w:val="single" w:sz="8" w:space="0" w:color="auto"/>
              <w:bottom w:val="single" w:sz="8" w:space="0" w:color="auto"/>
              <w:right w:val="single" w:sz="8" w:space="0" w:color="auto"/>
            </w:tcBorders>
            <w:vAlign w:val="center"/>
            <w:hideMark/>
          </w:tcPr>
          <w:p w14:paraId="5DE94869" w14:textId="77777777" w:rsidR="00DB5B9E" w:rsidRPr="00BA479A" w:rsidRDefault="00DB5B9E" w:rsidP="00C4143D">
            <w:pPr>
              <w:jc w:val="both"/>
              <w:rPr>
                <w:rFonts w:ascii="Verdana" w:hAnsi="Verdana" w:cstheme="majorHAnsi"/>
                <w:color w:val="000000"/>
                <w:sz w:val="20"/>
                <w:szCs w:val="20"/>
              </w:rPr>
            </w:pPr>
          </w:p>
        </w:tc>
        <w:tc>
          <w:tcPr>
            <w:tcW w:w="1783" w:type="dxa"/>
            <w:tcBorders>
              <w:top w:val="nil"/>
              <w:left w:val="nil"/>
              <w:bottom w:val="nil"/>
              <w:right w:val="nil"/>
            </w:tcBorders>
            <w:shd w:val="clear" w:color="auto" w:fill="auto"/>
            <w:vAlign w:val="center"/>
            <w:hideMark/>
          </w:tcPr>
          <w:p w14:paraId="598BBBE2" w14:textId="77777777" w:rsidR="00DB5B9E" w:rsidRPr="00BA479A" w:rsidRDefault="00DB5B9E" w:rsidP="00C4143D">
            <w:pPr>
              <w:jc w:val="both"/>
              <w:rPr>
                <w:rFonts w:ascii="Verdana" w:hAnsi="Verdana" w:cstheme="majorHAnsi"/>
                <w:b/>
                <w:bCs/>
                <w:color w:val="000000"/>
                <w:sz w:val="20"/>
                <w:szCs w:val="20"/>
              </w:rPr>
            </w:pPr>
          </w:p>
        </w:tc>
      </w:tr>
      <w:tr w:rsidR="00DB5B9E" w:rsidRPr="00BA479A" w14:paraId="155895ED" w14:textId="77777777" w:rsidTr="00882AC0">
        <w:trPr>
          <w:trHeight w:val="315"/>
        </w:trPr>
        <w:tc>
          <w:tcPr>
            <w:tcW w:w="2732" w:type="dxa"/>
            <w:tcBorders>
              <w:top w:val="nil"/>
              <w:left w:val="single" w:sz="8" w:space="0" w:color="B1B1B1"/>
              <w:bottom w:val="nil"/>
              <w:right w:val="nil"/>
            </w:tcBorders>
            <w:shd w:val="clear" w:color="auto" w:fill="auto"/>
            <w:vAlign w:val="center"/>
            <w:hideMark/>
          </w:tcPr>
          <w:p w14:paraId="6B202ECB"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Periodicidade</w:t>
            </w:r>
          </w:p>
        </w:tc>
        <w:tc>
          <w:tcPr>
            <w:tcW w:w="583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CB00BD8"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Mensal</w:t>
            </w:r>
          </w:p>
        </w:tc>
        <w:tc>
          <w:tcPr>
            <w:tcW w:w="1783" w:type="dxa"/>
            <w:tcBorders>
              <w:top w:val="nil"/>
              <w:left w:val="nil"/>
              <w:bottom w:val="nil"/>
              <w:right w:val="nil"/>
            </w:tcBorders>
            <w:shd w:val="clear" w:color="auto" w:fill="auto"/>
            <w:vAlign w:val="center"/>
            <w:hideMark/>
          </w:tcPr>
          <w:p w14:paraId="18C33F1A" w14:textId="77777777" w:rsidR="00DB5B9E" w:rsidRPr="00BA479A" w:rsidRDefault="00DB5B9E" w:rsidP="00C4143D">
            <w:pPr>
              <w:jc w:val="both"/>
              <w:rPr>
                <w:rFonts w:ascii="Verdana" w:hAnsi="Verdana" w:cstheme="majorHAnsi"/>
                <w:color w:val="000000"/>
                <w:sz w:val="20"/>
                <w:szCs w:val="20"/>
              </w:rPr>
            </w:pPr>
          </w:p>
        </w:tc>
      </w:tr>
      <w:tr w:rsidR="00DB5B9E" w:rsidRPr="00BA479A" w14:paraId="36F1726A" w14:textId="77777777" w:rsidTr="00882AC0">
        <w:trPr>
          <w:trHeight w:val="690"/>
        </w:trPr>
        <w:tc>
          <w:tcPr>
            <w:tcW w:w="27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7C5189"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Mecanismo de Cálculo</w:t>
            </w:r>
          </w:p>
        </w:tc>
        <w:tc>
          <w:tcPr>
            <w:tcW w:w="5833" w:type="dxa"/>
            <w:gridSpan w:val="2"/>
            <w:tcBorders>
              <w:top w:val="single" w:sz="8" w:space="0" w:color="auto"/>
              <w:left w:val="nil"/>
              <w:bottom w:val="single" w:sz="8" w:space="0" w:color="auto"/>
              <w:right w:val="single" w:sz="8" w:space="0" w:color="000000"/>
            </w:tcBorders>
            <w:shd w:val="clear" w:color="auto" w:fill="auto"/>
            <w:vAlign w:val="center"/>
            <w:hideMark/>
          </w:tcPr>
          <w:p w14:paraId="76509D3A"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Será aplicada a pontuação atribuída para cada ocorrência veriﬁcada.</w:t>
            </w:r>
          </w:p>
        </w:tc>
        <w:tc>
          <w:tcPr>
            <w:tcW w:w="1783" w:type="dxa"/>
            <w:tcBorders>
              <w:top w:val="nil"/>
              <w:left w:val="nil"/>
              <w:bottom w:val="nil"/>
              <w:right w:val="nil"/>
            </w:tcBorders>
            <w:shd w:val="clear" w:color="auto" w:fill="auto"/>
            <w:vAlign w:val="center"/>
            <w:hideMark/>
          </w:tcPr>
          <w:p w14:paraId="0DACBD93" w14:textId="77777777" w:rsidR="00DB5B9E" w:rsidRPr="00BA479A" w:rsidRDefault="00DB5B9E" w:rsidP="00C4143D">
            <w:pPr>
              <w:jc w:val="both"/>
              <w:rPr>
                <w:rFonts w:ascii="Verdana" w:hAnsi="Verdana" w:cstheme="majorHAnsi"/>
                <w:color w:val="000000"/>
                <w:sz w:val="20"/>
                <w:szCs w:val="20"/>
              </w:rPr>
            </w:pPr>
          </w:p>
        </w:tc>
      </w:tr>
      <w:tr w:rsidR="00DB5B9E" w:rsidRPr="00BA479A" w14:paraId="251995FA" w14:textId="77777777" w:rsidTr="00882AC0">
        <w:trPr>
          <w:trHeight w:val="315"/>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67BF2752"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Início de Vigência</w:t>
            </w:r>
          </w:p>
        </w:tc>
        <w:tc>
          <w:tcPr>
            <w:tcW w:w="5833" w:type="dxa"/>
            <w:gridSpan w:val="2"/>
            <w:tcBorders>
              <w:top w:val="single" w:sz="8" w:space="0" w:color="auto"/>
              <w:left w:val="nil"/>
              <w:bottom w:val="single" w:sz="8" w:space="0" w:color="auto"/>
              <w:right w:val="single" w:sz="8" w:space="0" w:color="000000"/>
            </w:tcBorders>
            <w:shd w:val="clear" w:color="auto" w:fill="auto"/>
            <w:vAlign w:val="center"/>
            <w:hideMark/>
          </w:tcPr>
          <w:p w14:paraId="2B545453"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Conforme Contrato</w:t>
            </w:r>
          </w:p>
        </w:tc>
        <w:tc>
          <w:tcPr>
            <w:tcW w:w="1783" w:type="dxa"/>
            <w:tcBorders>
              <w:top w:val="nil"/>
              <w:left w:val="nil"/>
              <w:bottom w:val="nil"/>
              <w:right w:val="nil"/>
            </w:tcBorders>
            <w:shd w:val="clear" w:color="auto" w:fill="auto"/>
            <w:vAlign w:val="center"/>
            <w:hideMark/>
          </w:tcPr>
          <w:p w14:paraId="5D33BE54" w14:textId="77777777" w:rsidR="00DB5B9E" w:rsidRPr="00BA479A" w:rsidRDefault="00DB5B9E" w:rsidP="00C4143D">
            <w:pPr>
              <w:jc w:val="both"/>
              <w:rPr>
                <w:rFonts w:ascii="Verdana" w:hAnsi="Verdana" w:cstheme="majorHAnsi"/>
                <w:color w:val="000000"/>
                <w:sz w:val="20"/>
                <w:szCs w:val="20"/>
              </w:rPr>
            </w:pPr>
          </w:p>
        </w:tc>
      </w:tr>
      <w:tr w:rsidR="00DB5B9E" w:rsidRPr="00BA479A" w14:paraId="4E45A5C5" w14:textId="77777777" w:rsidTr="00882AC0">
        <w:trPr>
          <w:trHeight w:val="1335"/>
        </w:trPr>
        <w:tc>
          <w:tcPr>
            <w:tcW w:w="2732" w:type="dxa"/>
            <w:vMerge w:val="restart"/>
            <w:tcBorders>
              <w:top w:val="nil"/>
              <w:left w:val="single" w:sz="8" w:space="0" w:color="auto"/>
              <w:bottom w:val="single" w:sz="8" w:space="0" w:color="000000"/>
              <w:right w:val="single" w:sz="8" w:space="0" w:color="auto"/>
            </w:tcBorders>
            <w:vAlign w:val="center"/>
            <w:hideMark/>
          </w:tcPr>
          <w:p w14:paraId="619B5C27" w14:textId="77777777" w:rsidR="00DB5B9E" w:rsidRPr="00BA479A" w:rsidRDefault="00DB5B9E" w:rsidP="00C4143D">
            <w:pPr>
              <w:jc w:val="both"/>
              <w:rPr>
                <w:rFonts w:ascii="Verdana" w:hAnsi="Verdana" w:cstheme="majorHAnsi"/>
                <w:b/>
                <w:bCs/>
                <w:color w:val="000000"/>
                <w:sz w:val="20"/>
                <w:szCs w:val="20"/>
              </w:rPr>
            </w:pPr>
          </w:p>
        </w:tc>
        <w:tc>
          <w:tcPr>
            <w:tcW w:w="3738" w:type="dxa"/>
            <w:tcBorders>
              <w:top w:val="nil"/>
              <w:left w:val="nil"/>
              <w:bottom w:val="single" w:sz="8" w:space="0" w:color="auto"/>
              <w:right w:val="single" w:sz="8" w:space="0" w:color="auto"/>
            </w:tcBorders>
            <w:shd w:val="clear" w:color="auto" w:fill="auto"/>
            <w:vAlign w:val="center"/>
            <w:hideMark/>
          </w:tcPr>
          <w:p w14:paraId="202B372F" w14:textId="6A04D74D"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Deixar de apresentar dentro do prazo estipulado pelo Contrato juntamente com a Nota Fiscal, os documentos necessários (Comprovante de recolhimento de FGTS, comprovante de pagamento de salários etc.) para pagamento, por período superior a (10) dez dias. Findo o prazo disposto nesta ocorrência, caso a CONTRATADA não tenha apresentado os documentos necessários, a CONTRATANTE poderá rescindir o Contrato de forma motivada, nos termos da cláusula 1</w:t>
            </w:r>
            <w:r w:rsidR="00265E83" w:rsidRPr="00BA479A">
              <w:rPr>
                <w:rFonts w:ascii="Verdana" w:hAnsi="Verdana" w:cstheme="majorHAnsi"/>
                <w:color w:val="000000"/>
                <w:sz w:val="20"/>
                <w:szCs w:val="20"/>
              </w:rPr>
              <w:t>0</w:t>
            </w:r>
            <w:r w:rsidRPr="00BA479A">
              <w:rPr>
                <w:rFonts w:ascii="Verdana" w:hAnsi="Verdana" w:cstheme="majorHAnsi"/>
                <w:color w:val="000000"/>
                <w:sz w:val="20"/>
                <w:szCs w:val="20"/>
              </w:rPr>
              <w:t>.1.</w:t>
            </w:r>
          </w:p>
        </w:tc>
        <w:tc>
          <w:tcPr>
            <w:tcW w:w="2095" w:type="dxa"/>
            <w:tcBorders>
              <w:top w:val="single" w:sz="8" w:space="0" w:color="auto"/>
              <w:left w:val="nil"/>
              <w:bottom w:val="single" w:sz="8" w:space="0" w:color="auto"/>
              <w:right w:val="single" w:sz="8" w:space="0" w:color="000000"/>
            </w:tcBorders>
            <w:shd w:val="clear" w:color="auto" w:fill="auto"/>
            <w:vAlign w:val="center"/>
            <w:hideMark/>
          </w:tcPr>
          <w:p w14:paraId="34F0D8F2"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1,0 ponto por dia por ocorrência</w:t>
            </w:r>
          </w:p>
        </w:tc>
        <w:tc>
          <w:tcPr>
            <w:tcW w:w="1783" w:type="dxa"/>
            <w:tcBorders>
              <w:top w:val="nil"/>
              <w:left w:val="nil"/>
              <w:bottom w:val="nil"/>
              <w:right w:val="nil"/>
            </w:tcBorders>
            <w:shd w:val="clear" w:color="auto" w:fill="auto"/>
            <w:vAlign w:val="center"/>
            <w:hideMark/>
          </w:tcPr>
          <w:p w14:paraId="16BF91B6" w14:textId="77777777" w:rsidR="00DB5B9E" w:rsidRPr="00BA479A" w:rsidRDefault="00DB5B9E" w:rsidP="00C4143D">
            <w:pPr>
              <w:jc w:val="both"/>
              <w:rPr>
                <w:rFonts w:ascii="Verdana" w:hAnsi="Verdana" w:cstheme="majorHAnsi"/>
                <w:color w:val="000000"/>
                <w:sz w:val="20"/>
                <w:szCs w:val="20"/>
              </w:rPr>
            </w:pPr>
          </w:p>
        </w:tc>
      </w:tr>
      <w:tr w:rsidR="00DB5B9E" w:rsidRPr="00BA479A" w14:paraId="3119EFC1" w14:textId="77777777" w:rsidTr="00882AC0">
        <w:trPr>
          <w:trHeight w:val="471"/>
        </w:trPr>
        <w:tc>
          <w:tcPr>
            <w:tcW w:w="2732" w:type="dxa"/>
            <w:vMerge/>
            <w:tcBorders>
              <w:top w:val="nil"/>
              <w:left w:val="single" w:sz="8" w:space="0" w:color="auto"/>
              <w:bottom w:val="single" w:sz="8" w:space="0" w:color="000000"/>
              <w:right w:val="single" w:sz="8" w:space="0" w:color="auto"/>
            </w:tcBorders>
            <w:vAlign w:val="center"/>
            <w:hideMark/>
          </w:tcPr>
          <w:p w14:paraId="60F54850" w14:textId="77777777" w:rsidR="00DB5B9E" w:rsidRPr="00BA479A" w:rsidRDefault="00DB5B9E" w:rsidP="00C4143D">
            <w:pPr>
              <w:jc w:val="both"/>
              <w:rPr>
                <w:rFonts w:ascii="Verdana" w:hAnsi="Verdana" w:cstheme="majorHAnsi"/>
                <w:b/>
                <w:bCs/>
                <w:color w:val="000000"/>
                <w:sz w:val="20"/>
                <w:szCs w:val="20"/>
              </w:rPr>
            </w:pPr>
          </w:p>
        </w:tc>
        <w:tc>
          <w:tcPr>
            <w:tcW w:w="3738" w:type="dxa"/>
            <w:vMerge w:val="restart"/>
            <w:tcBorders>
              <w:top w:val="nil"/>
              <w:left w:val="nil"/>
              <w:bottom w:val="single" w:sz="8" w:space="0" w:color="4C4C4C"/>
              <w:right w:val="nil"/>
            </w:tcBorders>
            <w:shd w:val="clear" w:color="auto" w:fill="auto"/>
            <w:vAlign w:val="center"/>
            <w:hideMark/>
          </w:tcPr>
          <w:p w14:paraId="3CE4056C"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Deixar de prestar esclarecimentos solicitados pela CONTRATANTE ou demorar período superior a 3 (três) dias.</w:t>
            </w:r>
          </w:p>
        </w:tc>
        <w:tc>
          <w:tcPr>
            <w:tcW w:w="209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2B0CA57"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1,0 ponto por dia por ocorrência</w:t>
            </w:r>
          </w:p>
        </w:tc>
        <w:tc>
          <w:tcPr>
            <w:tcW w:w="1783" w:type="dxa"/>
            <w:vMerge w:val="restart"/>
            <w:tcBorders>
              <w:top w:val="nil"/>
              <w:left w:val="nil"/>
              <w:bottom w:val="nil"/>
              <w:right w:val="nil"/>
            </w:tcBorders>
            <w:shd w:val="clear" w:color="auto" w:fill="auto"/>
            <w:vAlign w:val="center"/>
            <w:hideMark/>
          </w:tcPr>
          <w:p w14:paraId="234F37BC" w14:textId="77777777" w:rsidR="00DB5B9E" w:rsidRPr="00BA479A" w:rsidRDefault="00DB5B9E" w:rsidP="00C4143D">
            <w:pPr>
              <w:jc w:val="both"/>
              <w:rPr>
                <w:rFonts w:ascii="Verdana" w:hAnsi="Verdana" w:cstheme="majorHAnsi"/>
                <w:color w:val="000000"/>
                <w:sz w:val="20"/>
                <w:szCs w:val="20"/>
              </w:rPr>
            </w:pPr>
          </w:p>
        </w:tc>
      </w:tr>
      <w:tr w:rsidR="00DB5B9E" w:rsidRPr="00BA479A" w14:paraId="7762141C" w14:textId="77777777" w:rsidTr="00882AC0">
        <w:trPr>
          <w:trHeight w:val="600"/>
        </w:trPr>
        <w:tc>
          <w:tcPr>
            <w:tcW w:w="2732" w:type="dxa"/>
            <w:vMerge/>
            <w:tcBorders>
              <w:top w:val="nil"/>
              <w:left w:val="single" w:sz="8" w:space="0" w:color="auto"/>
              <w:bottom w:val="single" w:sz="8" w:space="0" w:color="000000"/>
              <w:right w:val="single" w:sz="8" w:space="0" w:color="auto"/>
            </w:tcBorders>
            <w:vAlign w:val="center"/>
            <w:hideMark/>
          </w:tcPr>
          <w:p w14:paraId="4B0F8B64" w14:textId="77777777" w:rsidR="00DB5B9E" w:rsidRPr="00BA479A" w:rsidRDefault="00DB5B9E" w:rsidP="00C4143D">
            <w:pPr>
              <w:jc w:val="both"/>
              <w:rPr>
                <w:rFonts w:ascii="Verdana" w:hAnsi="Verdana" w:cstheme="majorHAnsi"/>
                <w:b/>
                <w:bCs/>
                <w:color w:val="000000"/>
                <w:sz w:val="20"/>
                <w:szCs w:val="20"/>
              </w:rPr>
            </w:pPr>
          </w:p>
        </w:tc>
        <w:tc>
          <w:tcPr>
            <w:tcW w:w="3738" w:type="dxa"/>
            <w:vMerge/>
            <w:tcBorders>
              <w:top w:val="nil"/>
              <w:left w:val="nil"/>
              <w:bottom w:val="single" w:sz="8" w:space="0" w:color="4C4C4C"/>
              <w:right w:val="nil"/>
            </w:tcBorders>
            <w:vAlign w:val="center"/>
            <w:hideMark/>
          </w:tcPr>
          <w:p w14:paraId="2E6351B9" w14:textId="77777777" w:rsidR="00DB5B9E" w:rsidRPr="00BA479A" w:rsidRDefault="00DB5B9E" w:rsidP="00C4143D">
            <w:pPr>
              <w:jc w:val="both"/>
              <w:rPr>
                <w:rFonts w:ascii="Verdana" w:hAnsi="Verdana" w:cstheme="majorHAnsi"/>
                <w:color w:val="000000"/>
                <w:sz w:val="20"/>
                <w:szCs w:val="20"/>
              </w:rPr>
            </w:pPr>
          </w:p>
        </w:tc>
        <w:tc>
          <w:tcPr>
            <w:tcW w:w="2095" w:type="dxa"/>
            <w:vMerge/>
            <w:tcBorders>
              <w:top w:val="single" w:sz="8" w:space="0" w:color="auto"/>
              <w:left w:val="single" w:sz="8" w:space="0" w:color="auto"/>
              <w:bottom w:val="single" w:sz="8" w:space="0" w:color="000000"/>
              <w:right w:val="single" w:sz="8" w:space="0" w:color="000000"/>
            </w:tcBorders>
            <w:vAlign w:val="center"/>
            <w:hideMark/>
          </w:tcPr>
          <w:p w14:paraId="3342EA3E" w14:textId="77777777" w:rsidR="00DB5B9E" w:rsidRPr="00BA479A" w:rsidRDefault="00DB5B9E" w:rsidP="00C4143D">
            <w:pPr>
              <w:jc w:val="both"/>
              <w:rPr>
                <w:rFonts w:ascii="Verdana" w:hAnsi="Verdana" w:cstheme="majorHAnsi"/>
                <w:color w:val="000000"/>
                <w:sz w:val="20"/>
                <w:szCs w:val="20"/>
              </w:rPr>
            </w:pPr>
          </w:p>
        </w:tc>
        <w:tc>
          <w:tcPr>
            <w:tcW w:w="1783" w:type="dxa"/>
            <w:vMerge/>
            <w:tcBorders>
              <w:top w:val="nil"/>
              <w:left w:val="nil"/>
              <w:bottom w:val="nil"/>
              <w:right w:val="nil"/>
            </w:tcBorders>
            <w:vAlign w:val="center"/>
            <w:hideMark/>
          </w:tcPr>
          <w:p w14:paraId="292123AB" w14:textId="77777777" w:rsidR="00DB5B9E" w:rsidRPr="00BA479A" w:rsidRDefault="00DB5B9E" w:rsidP="00C4143D">
            <w:pPr>
              <w:jc w:val="both"/>
              <w:rPr>
                <w:rFonts w:ascii="Verdana" w:hAnsi="Verdana" w:cstheme="majorHAnsi"/>
                <w:color w:val="000000"/>
                <w:sz w:val="20"/>
                <w:szCs w:val="20"/>
              </w:rPr>
            </w:pPr>
          </w:p>
        </w:tc>
      </w:tr>
      <w:tr w:rsidR="00DB5B9E" w:rsidRPr="00BA479A" w14:paraId="5DEDA1F8" w14:textId="77777777" w:rsidTr="00882AC0">
        <w:trPr>
          <w:trHeight w:val="585"/>
        </w:trPr>
        <w:tc>
          <w:tcPr>
            <w:tcW w:w="2732" w:type="dxa"/>
            <w:vMerge/>
            <w:tcBorders>
              <w:top w:val="nil"/>
              <w:left w:val="single" w:sz="8" w:space="0" w:color="auto"/>
              <w:bottom w:val="single" w:sz="8" w:space="0" w:color="000000"/>
              <w:right w:val="single" w:sz="8" w:space="0" w:color="auto"/>
            </w:tcBorders>
            <w:vAlign w:val="center"/>
            <w:hideMark/>
          </w:tcPr>
          <w:p w14:paraId="08AA70D5" w14:textId="77777777" w:rsidR="00DB5B9E" w:rsidRPr="00BA479A" w:rsidRDefault="00DB5B9E" w:rsidP="00C4143D">
            <w:pPr>
              <w:jc w:val="both"/>
              <w:rPr>
                <w:rFonts w:ascii="Verdana" w:hAnsi="Verdana" w:cstheme="majorHAnsi"/>
                <w:b/>
                <w:bCs/>
                <w:color w:val="000000"/>
                <w:sz w:val="20"/>
                <w:szCs w:val="20"/>
              </w:rPr>
            </w:pPr>
          </w:p>
        </w:tc>
        <w:tc>
          <w:tcPr>
            <w:tcW w:w="3738" w:type="dxa"/>
            <w:vMerge w:val="restart"/>
            <w:tcBorders>
              <w:top w:val="nil"/>
              <w:left w:val="nil"/>
              <w:bottom w:val="nil"/>
              <w:right w:val="nil"/>
            </w:tcBorders>
            <w:shd w:val="clear" w:color="auto" w:fill="auto"/>
            <w:vAlign w:val="center"/>
            <w:hideMark/>
          </w:tcPr>
          <w:p w14:paraId="0DB75C32"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Atraso injustiﬁcado na apresentação da Nota Fiscal e dos demais documentos exigidos, conforme prazos e demais condições estabelecidas no Contrato, por período superior a 10 (dez) dias. As PARTES acordam que caso esta ocorrência ocorra por 2 (duas) ou mais vezes, de forma que a CONTRATADA não apresente a Nota Fiscal e/ou os documentos exigidos no prazo estipulado, a CONTRATANTE poderá rescindir o Contrato de forma motivada, nos termos da cláusula 11.1</w:t>
            </w:r>
            <w:r w:rsidRPr="00BA479A">
              <w:rPr>
                <w:rStyle w:val="Refdecomentrio"/>
                <w:rFonts w:ascii="Verdana" w:eastAsia="Times New Roman" w:hAnsi="Verdana" w:cstheme="majorHAnsi"/>
                <w:sz w:val="20"/>
                <w:szCs w:val="20"/>
              </w:rPr>
              <w:t xml:space="preserve"> </w:t>
            </w:r>
          </w:p>
        </w:tc>
        <w:tc>
          <w:tcPr>
            <w:tcW w:w="209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E58A236"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1,0 ponto por dia por ocorrência</w:t>
            </w:r>
          </w:p>
        </w:tc>
        <w:tc>
          <w:tcPr>
            <w:tcW w:w="1783" w:type="dxa"/>
            <w:vMerge w:val="restart"/>
            <w:tcBorders>
              <w:top w:val="nil"/>
              <w:left w:val="nil"/>
              <w:bottom w:val="nil"/>
              <w:right w:val="nil"/>
            </w:tcBorders>
            <w:shd w:val="clear" w:color="auto" w:fill="auto"/>
            <w:vAlign w:val="center"/>
            <w:hideMark/>
          </w:tcPr>
          <w:p w14:paraId="3953C65D" w14:textId="77777777" w:rsidR="00DB5B9E" w:rsidRPr="00BA479A" w:rsidRDefault="00DB5B9E" w:rsidP="00C4143D">
            <w:pPr>
              <w:jc w:val="both"/>
              <w:rPr>
                <w:rFonts w:ascii="Verdana" w:hAnsi="Verdana" w:cstheme="majorHAnsi"/>
                <w:color w:val="000000"/>
                <w:sz w:val="20"/>
                <w:szCs w:val="20"/>
              </w:rPr>
            </w:pPr>
          </w:p>
        </w:tc>
      </w:tr>
      <w:tr w:rsidR="00DB5B9E" w:rsidRPr="00BA479A" w14:paraId="1A4EB863" w14:textId="77777777" w:rsidTr="00882AC0">
        <w:trPr>
          <w:trHeight w:val="471"/>
        </w:trPr>
        <w:tc>
          <w:tcPr>
            <w:tcW w:w="2732" w:type="dxa"/>
            <w:vMerge/>
            <w:tcBorders>
              <w:top w:val="nil"/>
              <w:left w:val="single" w:sz="8" w:space="0" w:color="auto"/>
              <w:bottom w:val="single" w:sz="8" w:space="0" w:color="000000"/>
              <w:right w:val="single" w:sz="8" w:space="0" w:color="auto"/>
            </w:tcBorders>
            <w:vAlign w:val="center"/>
            <w:hideMark/>
          </w:tcPr>
          <w:p w14:paraId="006B8C2D" w14:textId="77777777" w:rsidR="00DB5B9E" w:rsidRPr="00BA479A" w:rsidRDefault="00DB5B9E" w:rsidP="00C4143D">
            <w:pPr>
              <w:jc w:val="both"/>
              <w:rPr>
                <w:rFonts w:ascii="Verdana" w:hAnsi="Verdana" w:cstheme="majorHAnsi"/>
                <w:b/>
                <w:bCs/>
                <w:color w:val="000000"/>
                <w:sz w:val="20"/>
                <w:szCs w:val="20"/>
              </w:rPr>
            </w:pPr>
          </w:p>
        </w:tc>
        <w:tc>
          <w:tcPr>
            <w:tcW w:w="3738" w:type="dxa"/>
            <w:vMerge/>
            <w:tcBorders>
              <w:top w:val="nil"/>
              <w:left w:val="nil"/>
              <w:bottom w:val="nil"/>
              <w:right w:val="nil"/>
            </w:tcBorders>
            <w:vAlign w:val="center"/>
            <w:hideMark/>
          </w:tcPr>
          <w:p w14:paraId="38ED4F19" w14:textId="77777777" w:rsidR="00DB5B9E" w:rsidRPr="00BA479A" w:rsidRDefault="00DB5B9E" w:rsidP="00C4143D">
            <w:pPr>
              <w:jc w:val="both"/>
              <w:rPr>
                <w:rFonts w:ascii="Verdana" w:hAnsi="Verdana" w:cstheme="majorHAnsi"/>
                <w:color w:val="000000"/>
                <w:sz w:val="20"/>
                <w:szCs w:val="20"/>
              </w:rPr>
            </w:pPr>
          </w:p>
        </w:tc>
        <w:tc>
          <w:tcPr>
            <w:tcW w:w="2095" w:type="dxa"/>
            <w:vMerge/>
            <w:tcBorders>
              <w:top w:val="single" w:sz="8" w:space="0" w:color="auto"/>
              <w:left w:val="single" w:sz="8" w:space="0" w:color="auto"/>
              <w:bottom w:val="single" w:sz="8" w:space="0" w:color="000000"/>
              <w:right w:val="single" w:sz="8" w:space="0" w:color="000000"/>
            </w:tcBorders>
            <w:vAlign w:val="center"/>
            <w:hideMark/>
          </w:tcPr>
          <w:p w14:paraId="03004721" w14:textId="77777777" w:rsidR="00DB5B9E" w:rsidRPr="00BA479A" w:rsidRDefault="00DB5B9E" w:rsidP="00C4143D">
            <w:pPr>
              <w:jc w:val="both"/>
              <w:rPr>
                <w:rFonts w:ascii="Verdana" w:hAnsi="Verdana" w:cstheme="majorHAnsi"/>
                <w:color w:val="000000"/>
                <w:sz w:val="20"/>
                <w:szCs w:val="20"/>
              </w:rPr>
            </w:pPr>
          </w:p>
        </w:tc>
        <w:tc>
          <w:tcPr>
            <w:tcW w:w="1783" w:type="dxa"/>
            <w:vMerge/>
            <w:tcBorders>
              <w:top w:val="nil"/>
              <w:left w:val="nil"/>
              <w:bottom w:val="nil"/>
              <w:right w:val="nil"/>
            </w:tcBorders>
            <w:vAlign w:val="center"/>
            <w:hideMark/>
          </w:tcPr>
          <w:p w14:paraId="3CB58226" w14:textId="77777777" w:rsidR="00DB5B9E" w:rsidRPr="00BA479A" w:rsidRDefault="00DB5B9E" w:rsidP="00C4143D">
            <w:pPr>
              <w:jc w:val="both"/>
              <w:rPr>
                <w:rFonts w:ascii="Verdana" w:hAnsi="Verdana" w:cstheme="majorHAnsi"/>
                <w:color w:val="000000"/>
                <w:sz w:val="20"/>
                <w:szCs w:val="20"/>
              </w:rPr>
            </w:pPr>
          </w:p>
        </w:tc>
      </w:tr>
      <w:tr w:rsidR="00DB5B9E" w:rsidRPr="00BA479A" w14:paraId="30C21EAD" w14:textId="77777777" w:rsidTr="00882AC0">
        <w:trPr>
          <w:trHeight w:val="555"/>
        </w:trPr>
        <w:tc>
          <w:tcPr>
            <w:tcW w:w="2732" w:type="dxa"/>
            <w:vMerge/>
            <w:tcBorders>
              <w:top w:val="nil"/>
              <w:left w:val="single" w:sz="8" w:space="0" w:color="auto"/>
              <w:bottom w:val="single" w:sz="8" w:space="0" w:color="000000"/>
              <w:right w:val="single" w:sz="8" w:space="0" w:color="auto"/>
            </w:tcBorders>
            <w:vAlign w:val="center"/>
            <w:hideMark/>
          </w:tcPr>
          <w:p w14:paraId="59046A81" w14:textId="77777777" w:rsidR="00DB5B9E" w:rsidRPr="00BA479A" w:rsidRDefault="00DB5B9E" w:rsidP="00C4143D">
            <w:pPr>
              <w:jc w:val="both"/>
              <w:rPr>
                <w:rFonts w:ascii="Verdana" w:hAnsi="Verdana" w:cstheme="majorHAnsi"/>
                <w:b/>
                <w:bCs/>
                <w:color w:val="000000"/>
                <w:sz w:val="20"/>
                <w:szCs w:val="20"/>
              </w:rPr>
            </w:pPr>
          </w:p>
        </w:tc>
        <w:tc>
          <w:tcPr>
            <w:tcW w:w="3738" w:type="dxa"/>
            <w:tcBorders>
              <w:top w:val="single" w:sz="8" w:space="0" w:color="auto"/>
              <w:left w:val="nil"/>
              <w:bottom w:val="single" w:sz="8" w:space="0" w:color="auto"/>
              <w:right w:val="single" w:sz="8" w:space="0" w:color="auto"/>
            </w:tcBorders>
            <w:shd w:val="clear" w:color="auto" w:fill="auto"/>
            <w:vAlign w:val="center"/>
            <w:hideMark/>
          </w:tcPr>
          <w:p w14:paraId="1976CE14"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Deixar de cumprir qualquer condição CONTRATADA que não esteja prevista nesta tabela.</w:t>
            </w:r>
          </w:p>
        </w:tc>
        <w:tc>
          <w:tcPr>
            <w:tcW w:w="2095" w:type="dxa"/>
            <w:tcBorders>
              <w:top w:val="single" w:sz="8" w:space="0" w:color="auto"/>
              <w:left w:val="nil"/>
              <w:bottom w:val="single" w:sz="8" w:space="0" w:color="auto"/>
              <w:right w:val="single" w:sz="8" w:space="0" w:color="000000"/>
            </w:tcBorders>
            <w:shd w:val="clear" w:color="auto" w:fill="auto"/>
            <w:vAlign w:val="center"/>
            <w:hideMark/>
          </w:tcPr>
          <w:p w14:paraId="7DCC885D"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1,0 ponto por dia por ocorrência</w:t>
            </w:r>
          </w:p>
        </w:tc>
        <w:tc>
          <w:tcPr>
            <w:tcW w:w="1783" w:type="dxa"/>
            <w:tcBorders>
              <w:top w:val="nil"/>
              <w:left w:val="nil"/>
              <w:bottom w:val="nil"/>
              <w:right w:val="nil"/>
            </w:tcBorders>
            <w:shd w:val="clear" w:color="auto" w:fill="auto"/>
            <w:vAlign w:val="center"/>
            <w:hideMark/>
          </w:tcPr>
          <w:p w14:paraId="2A985358" w14:textId="77777777" w:rsidR="00DB5B9E" w:rsidRPr="00BA479A" w:rsidRDefault="00DB5B9E" w:rsidP="00C4143D">
            <w:pPr>
              <w:jc w:val="both"/>
              <w:rPr>
                <w:rFonts w:ascii="Verdana" w:hAnsi="Verdana" w:cstheme="majorHAnsi"/>
                <w:color w:val="000000"/>
                <w:sz w:val="20"/>
                <w:szCs w:val="20"/>
              </w:rPr>
            </w:pPr>
          </w:p>
        </w:tc>
      </w:tr>
      <w:tr w:rsidR="00DB5B9E" w:rsidRPr="00BA479A" w14:paraId="35D5D966" w14:textId="77777777" w:rsidTr="00882AC0">
        <w:trPr>
          <w:trHeight w:val="585"/>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221FA62C"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Faixas de ajuste no pagamento</w:t>
            </w:r>
          </w:p>
        </w:tc>
        <w:tc>
          <w:tcPr>
            <w:tcW w:w="5833" w:type="dxa"/>
            <w:gridSpan w:val="2"/>
            <w:tcBorders>
              <w:top w:val="single" w:sz="8" w:space="0" w:color="auto"/>
              <w:left w:val="nil"/>
              <w:bottom w:val="single" w:sz="8" w:space="0" w:color="auto"/>
              <w:right w:val="single" w:sz="8" w:space="0" w:color="000000"/>
            </w:tcBorders>
            <w:shd w:val="clear" w:color="auto" w:fill="auto"/>
            <w:vAlign w:val="center"/>
            <w:hideMark/>
          </w:tcPr>
          <w:p w14:paraId="333698DD"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Serão registradas as ocorrências e a somatória dos pontos acumulados e efetuado o desconto no pagamento conforme "Ajustes de pagamento".</w:t>
            </w:r>
          </w:p>
        </w:tc>
        <w:tc>
          <w:tcPr>
            <w:tcW w:w="1783" w:type="dxa"/>
            <w:tcBorders>
              <w:top w:val="nil"/>
              <w:left w:val="nil"/>
              <w:bottom w:val="nil"/>
              <w:right w:val="nil"/>
            </w:tcBorders>
            <w:shd w:val="clear" w:color="auto" w:fill="auto"/>
            <w:vAlign w:val="center"/>
            <w:hideMark/>
          </w:tcPr>
          <w:p w14:paraId="50931693" w14:textId="77777777" w:rsidR="00DB5B9E" w:rsidRPr="00BA479A" w:rsidRDefault="00DB5B9E" w:rsidP="00C4143D">
            <w:pPr>
              <w:jc w:val="both"/>
              <w:rPr>
                <w:rFonts w:ascii="Verdana" w:hAnsi="Verdana" w:cstheme="majorHAnsi"/>
                <w:color w:val="000000"/>
                <w:sz w:val="20"/>
                <w:szCs w:val="20"/>
              </w:rPr>
            </w:pPr>
          </w:p>
        </w:tc>
      </w:tr>
      <w:tr w:rsidR="00DB5B9E" w:rsidRPr="00BA479A" w14:paraId="727FE388" w14:textId="77777777" w:rsidTr="00882AC0">
        <w:trPr>
          <w:trHeight w:val="960"/>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6801E948"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Observações</w:t>
            </w:r>
          </w:p>
        </w:tc>
        <w:tc>
          <w:tcPr>
            <w:tcW w:w="5833" w:type="dxa"/>
            <w:gridSpan w:val="2"/>
            <w:tcBorders>
              <w:top w:val="single" w:sz="8" w:space="0" w:color="auto"/>
              <w:left w:val="nil"/>
              <w:bottom w:val="single" w:sz="8" w:space="0" w:color="auto"/>
              <w:right w:val="single" w:sz="8" w:space="0" w:color="000000"/>
            </w:tcBorders>
            <w:shd w:val="clear" w:color="auto" w:fill="auto"/>
            <w:vAlign w:val="center"/>
            <w:hideMark/>
          </w:tcPr>
          <w:p w14:paraId="2C5F5715"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Os pontos acumulados em cada indicador são cumulativos com os pontos dos demais indicadores. O acúmulo de pontos é mensal. Sendo aplicada a sanção relativa às ocorrências do mês da prestação de serviços, a pontuação será zerada para o mês seguinte.</w:t>
            </w:r>
          </w:p>
        </w:tc>
        <w:tc>
          <w:tcPr>
            <w:tcW w:w="1783" w:type="dxa"/>
            <w:tcBorders>
              <w:top w:val="nil"/>
              <w:left w:val="nil"/>
              <w:bottom w:val="nil"/>
              <w:right w:val="nil"/>
            </w:tcBorders>
            <w:shd w:val="clear" w:color="auto" w:fill="auto"/>
            <w:vAlign w:val="center"/>
            <w:hideMark/>
          </w:tcPr>
          <w:p w14:paraId="609C97FE" w14:textId="77777777" w:rsidR="00DB5B9E" w:rsidRPr="00BA479A" w:rsidRDefault="00DB5B9E" w:rsidP="00C4143D">
            <w:pPr>
              <w:jc w:val="both"/>
              <w:rPr>
                <w:rFonts w:ascii="Verdana" w:hAnsi="Verdana" w:cstheme="majorHAnsi"/>
                <w:color w:val="000000"/>
                <w:sz w:val="20"/>
                <w:szCs w:val="20"/>
              </w:rPr>
            </w:pPr>
          </w:p>
        </w:tc>
      </w:tr>
      <w:tr w:rsidR="00DB5B9E" w:rsidRPr="00BA479A" w14:paraId="15FBA941" w14:textId="77777777" w:rsidTr="00882AC0">
        <w:trPr>
          <w:trHeight w:val="315"/>
        </w:trPr>
        <w:tc>
          <w:tcPr>
            <w:tcW w:w="10348" w:type="dxa"/>
            <w:gridSpan w:val="4"/>
            <w:tcBorders>
              <w:top w:val="nil"/>
              <w:left w:val="nil"/>
              <w:bottom w:val="nil"/>
              <w:right w:val="nil"/>
            </w:tcBorders>
            <w:shd w:val="clear" w:color="auto" w:fill="auto"/>
            <w:vAlign w:val="center"/>
            <w:hideMark/>
          </w:tcPr>
          <w:p w14:paraId="2F48C6B4" w14:textId="77777777" w:rsidR="00DB5B9E" w:rsidRPr="00BA479A" w:rsidRDefault="00DB5B9E" w:rsidP="00C4143D">
            <w:pPr>
              <w:jc w:val="both"/>
              <w:rPr>
                <w:rFonts w:ascii="Verdana" w:hAnsi="Verdana" w:cstheme="majorHAnsi"/>
                <w:sz w:val="20"/>
                <w:szCs w:val="20"/>
              </w:rPr>
            </w:pPr>
          </w:p>
        </w:tc>
      </w:tr>
      <w:tr w:rsidR="00DB5B9E" w:rsidRPr="00BA479A" w14:paraId="5B4AD8F1" w14:textId="77777777" w:rsidTr="00882AC0">
        <w:trPr>
          <w:trHeight w:val="315"/>
        </w:trPr>
        <w:tc>
          <w:tcPr>
            <w:tcW w:w="856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298EF7D"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f) AJUSTES DE PAGAMENTO</w:t>
            </w:r>
          </w:p>
        </w:tc>
        <w:tc>
          <w:tcPr>
            <w:tcW w:w="1783" w:type="dxa"/>
            <w:tcBorders>
              <w:top w:val="nil"/>
              <w:left w:val="nil"/>
              <w:bottom w:val="nil"/>
              <w:right w:val="nil"/>
            </w:tcBorders>
            <w:shd w:val="clear" w:color="auto" w:fill="auto"/>
            <w:vAlign w:val="center"/>
            <w:hideMark/>
          </w:tcPr>
          <w:p w14:paraId="7028762F" w14:textId="77777777" w:rsidR="00DB5B9E" w:rsidRPr="00BA479A" w:rsidRDefault="00DB5B9E" w:rsidP="00C4143D">
            <w:pPr>
              <w:jc w:val="both"/>
              <w:rPr>
                <w:rFonts w:ascii="Verdana" w:hAnsi="Verdana" w:cstheme="majorHAnsi"/>
                <w:b/>
                <w:bCs/>
                <w:color w:val="000000"/>
                <w:sz w:val="20"/>
                <w:szCs w:val="20"/>
              </w:rPr>
            </w:pPr>
          </w:p>
        </w:tc>
      </w:tr>
      <w:tr w:rsidR="00DB5B9E" w:rsidRPr="00BA479A" w14:paraId="1F0D3C6D" w14:textId="77777777" w:rsidTr="00882AC0">
        <w:trPr>
          <w:trHeight w:val="315"/>
        </w:trPr>
        <w:tc>
          <w:tcPr>
            <w:tcW w:w="2732" w:type="dxa"/>
            <w:tcBorders>
              <w:top w:val="nil"/>
              <w:left w:val="single" w:sz="8" w:space="0" w:color="auto"/>
              <w:bottom w:val="single" w:sz="8" w:space="0" w:color="4C4C4C"/>
              <w:right w:val="nil"/>
            </w:tcBorders>
            <w:shd w:val="clear" w:color="auto" w:fill="auto"/>
            <w:vAlign w:val="center"/>
            <w:hideMark/>
          </w:tcPr>
          <w:p w14:paraId="617176BB"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Pontos</w:t>
            </w:r>
          </w:p>
        </w:tc>
        <w:tc>
          <w:tcPr>
            <w:tcW w:w="5833" w:type="dxa"/>
            <w:gridSpan w:val="2"/>
            <w:tcBorders>
              <w:top w:val="single" w:sz="8" w:space="0" w:color="auto"/>
              <w:left w:val="single" w:sz="8" w:space="0" w:color="auto"/>
              <w:bottom w:val="single" w:sz="8" w:space="0" w:color="4C4C4C"/>
              <w:right w:val="single" w:sz="8" w:space="0" w:color="000000"/>
            </w:tcBorders>
            <w:shd w:val="clear" w:color="auto" w:fill="auto"/>
            <w:vAlign w:val="center"/>
            <w:hideMark/>
          </w:tcPr>
          <w:p w14:paraId="58E4D453" w14:textId="77777777" w:rsidR="00DB5B9E" w:rsidRPr="00BA479A" w:rsidRDefault="00DB5B9E" w:rsidP="00C4143D">
            <w:pPr>
              <w:jc w:val="both"/>
              <w:rPr>
                <w:rFonts w:ascii="Verdana" w:hAnsi="Verdana" w:cstheme="majorHAnsi"/>
                <w:b/>
                <w:bCs/>
                <w:color w:val="000000"/>
                <w:sz w:val="20"/>
                <w:szCs w:val="20"/>
              </w:rPr>
            </w:pPr>
            <w:r w:rsidRPr="00BA479A">
              <w:rPr>
                <w:rFonts w:ascii="Verdana" w:hAnsi="Verdana" w:cstheme="majorHAnsi"/>
                <w:b/>
                <w:bCs/>
                <w:color w:val="000000"/>
                <w:sz w:val="20"/>
                <w:szCs w:val="20"/>
              </w:rPr>
              <w:t>Ajustes de pagamento</w:t>
            </w:r>
          </w:p>
        </w:tc>
        <w:tc>
          <w:tcPr>
            <w:tcW w:w="1783" w:type="dxa"/>
            <w:tcBorders>
              <w:top w:val="nil"/>
              <w:left w:val="nil"/>
              <w:bottom w:val="nil"/>
              <w:right w:val="nil"/>
            </w:tcBorders>
            <w:shd w:val="clear" w:color="auto" w:fill="auto"/>
            <w:vAlign w:val="center"/>
            <w:hideMark/>
          </w:tcPr>
          <w:p w14:paraId="5DB25FAC" w14:textId="77777777" w:rsidR="00DB5B9E" w:rsidRPr="00BA479A" w:rsidRDefault="00DB5B9E" w:rsidP="00C4143D">
            <w:pPr>
              <w:jc w:val="both"/>
              <w:rPr>
                <w:rFonts w:ascii="Verdana" w:hAnsi="Verdana" w:cstheme="majorHAnsi"/>
                <w:b/>
                <w:bCs/>
                <w:color w:val="000000"/>
                <w:sz w:val="20"/>
                <w:szCs w:val="20"/>
              </w:rPr>
            </w:pPr>
          </w:p>
        </w:tc>
      </w:tr>
      <w:tr w:rsidR="00DB5B9E" w:rsidRPr="00BA479A" w14:paraId="4B9E5F13" w14:textId="77777777" w:rsidTr="00882AC0">
        <w:trPr>
          <w:trHeight w:val="390"/>
        </w:trPr>
        <w:tc>
          <w:tcPr>
            <w:tcW w:w="2732" w:type="dxa"/>
            <w:tcBorders>
              <w:top w:val="nil"/>
              <w:left w:val="single" w:sz="8" w:space="0" w:color="auto"/>
              <w:bottom w:val="single" w:sz="8" w:space="0" w:color="4C4C4C"/>
              <w:right w:val="nil"/>
            </w:tcBorders>
            <w:shd w:val="clear" w:color="auto" w:fill="auto"/>
            <w:vAlign w:val="center"/>
            <w:hideMark/>
          </w:tcPr>
          <w:p w14:paraId="59D3ED80"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lastRenderedPageBreak/>
              <w:t>&lt;= 6,0</w:t>
            </w:r>
          </w:p>
        </w:tc>
        <w:tc>
          <w:tcPr>
            <w:tcW w:w="5833" w:type="dxa"/>
            <w:gridSpan w:val="2"/>
            <w:tcBorders>
              <w:top w:val="single" w:sz="8" w:space="0" w:color="4C4C4C"/>
              <w:left w:val="single" w:sz="8" w:space="0" w:color="auto"/>
              <w:bottom w:val="single" w:sz="8" w:space="0" w:color="4C4C4C"/>
              <w:right w:val="single" w:sz="8" w:space="0" w:color="000000"/>
            </w:tcBorders>
            <w:shd w:val="clear" w:color="auto" w:fill="auto"/>
            <w:vAlign w:val="center"/>
            <w:hideMark/>
          </w:tcPr>
          <w:p w14:paraId="324B216A"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Pagamento de 100% do valor mensal do Contrato.</w:t>
            </w:r>
          </w:p>
        </w:tc>
        <w:tc>
          <w:tcPr>
            <w:tcW w:w="1783" w:type="dxa"/>
            <w:tcBorders>
              <w:top w:val="nil"/>
              <w:left w:val="nil"/>
              <w:bottom w:val="nil"/>
              <w:right w:val="nil"/>
            </w:tcBorders>
            <w:shd w:val="clear" w:color="auto" w:fill="auto"/>
            <w:vAlign w:val="center"/>
            <w:hideMark/>
          </w:tcPr>
          <w:p w14:paraId="074DB827" w14:textId="77777777" w:rsidR="00DB5B9E" w:rsidRPr="00BA479A" w:rsidRDefault="00DB5B9E" w:rsidP="00C4143D">
            <w:pPr>
              <w:jc w:val="both"/>
              <w:rPr>
                <w:rFonts w:ascii="Verdana" w:hAnsi="Verdana" w:cstheme="majorHAnsi"/>
                <w:color w:val="000000"/>
                <w:sz w:val="20"/>
                <w:szCs w:val="20"/>
              </w:rPr>
            </w:pPr>
          </w:p>
        </w:tc>
      </w:tr>
      <w:tr w:rsidR="00DB5B9E" w:rsidRPr="00BA479A" w14:paraId="4187B9F9" w14:textId="77777777" w:rsidTr="00882AC0">
        <w:trPr>
          <w:trHeight w:val="390"/>
        </w:trPr>
        <w:tc>
          <w:tcPr>
            <w:tcW w:w="2732" w:type="dxa"/>
            <w:tcBorders>
              <w:top w:val="nil"/>
              <w:left w:val="single" w:sz="8" w:space="0" w:color="auto"/>
              <w:bottom w:val="single" w:sz="8" w:space="0" w:color="4C4C4C"/>
              <w:right w:val="nil"/>
            </w:tcBorders>
            <w:shd w:val="clear" w:color="auto" w:fill="auto"/>
            <w:vAlign w:val="center"/>
            <w:hideMark/>
          </w:tcPr>
          <w:p w14:paraId="15B22A81"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6,0 &lt;= 10,0</w:t>
            </w:r>
          </w:p>
        </w:tc>
        <w:tc>
          <w:tcPr>
            <w:tcW w:w="5833" w:type="dxa"/>
            <w:gridSpan w:val="2"/>
            <w:tcBorders>
              <w:top w:val="single" w:sz="8" w:space="0" w:color="4C4C4C"/>
              <w:left w:val="single" w:sz="8" w:space="0" w:color="auto"/>
              <w:bottom w:val="single" w:sz="8" w:space="0" w:color="4C4C4C"/>
              <w:right w:val="single" w:sz="8" w:space="0" w:color="000000"/>
            </w:tcBorders>
            <w:shd w:val="clear" w:color="auto" w:fill="auto"/>
            <w:vAlign w:val="center"/>
            <w:hideMark/>
          </w:tcPr>
          <w:p w14:paraId="6F155F17"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Pagamento de 98% do valor mensal do Contrato.</w:t>
            </w:r>
          </w:p>
        </w:tc>
        <w:tc>
          <w:tcPr>
            <w:tcW w:w="1783" w:type="dxa"/>
            <w:tcBorders>
              <w:top w:val="nil"/>
              <w:left w:val="nil"/>
              <w:bottom w:val="nil"/>
              <w:right w:val="nil"/>
            </w:tcBorders>
            <w:shd w:val="clear" w:color="auto" w:fill="auto"/>
            <w:vAlign w:val="center"/>
            <w:hideMark/>
          </w:tcPr>
          <w:p w14:paraId="21EDF975" w14:textId="77777777" w:rsidR="00DB5B9E" w:rsidRPr="00BA479A" w:rsidRDefault="00DB5B9E" w:rsidP="00C4143D">
            <w:pPr>
              <w:jc w:val="both"/>
              <w:rPr>
                <w:rFonts w:ascii="Verdana" w:hAnsi="Verdana" w:cstheme="majorHAnsi"/>
                <w:color w:val="000000"/>
                <w:sz w:val="20"/>
                <w:szCs w:val="20"/>
              </w:rPr>
            </w:pPr>
          </w:p>
        </w:tc>
      </w:tr>
      <w:tr w:rsidR="00DB5B9E" w:rsidRPr="00BA479A" w14:paraId="7895BCE4" w14:textId="77777777" w:rsidTr="00882AC0">
        <w:trPr>
          <w:trHeight w:val="390"/>
        </w:trPr>
        <w:tc>
          <w:tcPr>
            <w:tcW w:w="2732" w:type="dxa"/>
            <w:tcBorders>
              <w:top w:val="nil"/>
              <w:left w:val="single" w:sz="8" w:space="0" w:color="auto"/>
              <w:bottom w:val="single" w:sz="8" w:space="0" w:color="4C4C4C"/>
              <w:right w:val="nil"/>
            </w:tcBorders>
            <w:shd w:val="clear" w:color="auto" w:fill="auto"/>
            <w:vAlign w:val="center"/>
            <w:hideMark/>
          </w:tcPr>
          <w:p w14:paraId="0EF64F57"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10,0 &lt;= 15,0</w:t>
            </w:r>
          </w:p>
        </w:tc>
        <w:tc>
          <w:tcPr>
            <w:tcW w:w="5833" w:type="dxa"/>
            <w:gridSpan w:val="2"/>
            <w:tcBorders>
              <w:top w:val="single" w:sz="8" w:space="0" w:color="4C4C4C"/>
              <w:left w:val="single" w:sz="8" w:space="0" w:color="auto"/>
              <w:bottom w:val="single" w:sz="8" w:space="0" w:color="4C4C4C"/>
              <w:right w:val="single" w:sz="8" w:space="0" w:color="000000"/>
            </w:tcBorders>
            <w:shd w:val="clear" w:color="auto" w:fill="auto"/>
            <w:vAlign w:val="center"/>
            <w:hideMark/>
          </w:tcPr>
          <w:p w14:paraId="1A4E73D5"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Pagamento de 96% do valor mensal do Contrato.</w:t>
            </w:r>
          </w:p>
        </w:tc>
        <w:tc>
          <w:tcPr>
            <w:tcW w:w="1783" w:type="dxa"/>
            <w:tcBorders>
              <w:top w:val="nil"/>
              <w:left w:val="nil"/>
              <w:bottom w:val="nil"/>
              <w:right w:val="nil"/>
            </w:tcBorders>
            <w:shd w:val="clear" w:color="auto" w:fill="auto"/>
            <w:vAlign w:val="center"/>
            <w:hideMark/>
          </w:tcPr>
          <w:p w14:paraId="4EBE60D5" w14:textId="77777777" w:rsidR="00DB5B9E" w:rsidRPr="00BA479A" w:rsidRDefault="00DB5B9E" w:rsidP="00C4143D">
            <w:pPr>
              <w:jc w:val="both"/>
              <w:rPr>
                <w:rFonts w:ascii="Verdana" w:hAnsi="Verdana" w:cstheme="majorHAnsi"/>
                <w:color w:val="000000"/>
                <w:sz w:val="20"/>
                <w:szCs w:val="20"/>
              </w:rPr>
            </w:pPr>
          </w:p>
        </w:tc>
      </w:tr>
      <w:tr w:rsidR="00DB5B9E" w:rsidRPr="00BA479A" w14:paraId="561065F3" w14:textId="77777777" w:rsidTr="00882AC0">
        <w:trPr>
          <w:trHeight w:val="390"/>
        </w:trPr>
        <w:tc>
          <w:tcPr>
            <w:tcW w:w="2732" w:type="dxa"/>
            <w:tcBorders>
              <w:top w:val="nil"/>
              <w:left w:val="single" w:sz="8" w:space="0" w:color="auto"/>
              <w:bottom w:val="single" w:sz="8" w:space="0" w:color="B1B1B1"/>
              <w:right w:val="nil"/>
            </w:tcBorders>
            <w:shd w:val="clear" w:color="auto" w:fill="auto"/>
            <w:vAlign w:val="center"/>
            <w:hideMark/>
          </w:tcPr>
          <w:p w14:paraId="237C7E27"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15,0 &lt;= 20,0</w:t>
            </w:r>
          </w:p>
        </w:tc>
        <w:tc>
          <w:tcPr>
            <w:tcW w:w="5833" w:type="dxa"/>
            <w:gridSpan w:val="2"/>
            <w:tcBorders>
              <w:top w:val="single" w:sz="8" w:space="0" w:color="4C4C4C"/>
              <w:left w:val="single" w:sz="8" w:space="0" w:color="auto"/>
              <w:bottom w:val="single" w:sz="8" w:space="0" w:color="B1B1B1"/>
              <w:right w:val="single" w:sz="8" w:space="0" w:color="000000"/>
            </w:tcBorders>
            <w:shd w:val="clear" w:color="auto" w:fill="auto"/>
            <w:vAlign w:val="center"/>
            <w:hideMark/>
          </w:tcPr>
          <w:p w14:paraId="7A005370"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Pagamento de 94% do valor mensal do Contrato.</w:t>
            </w:r>
          </w:p>
        </w:tc>
        <w:tc>
          <w:tcPr>
            <w:tcW w:w="1783" w:type="dxa"/>
            <w:tcBorders>
              <w:top w:val="nil"/>
              <w:left w:val="nil"/>
              <w:bottom w:val="nil"/>
              <w:right w:val="nil"/>
            </w:tcBorders>
            <w:shd w:val="clear" w:color="auto" w:fill="auto"/>
            <w:vAlign w:val="center"/>
            <w:hideMark/>
          </w:tcPr>
          <w:p w14:paraId="798DF582" w14:textId="77777777" w:rsidR="00DB5B9E" w:rsidRPr="00BA479A" w:rsidRDefault="00DB5B9E" w:rsidP="00C4143D">
            <w:pPr>
              <w:jc w:val="both"/>
              <w:rPr>
                <w:rFonts w:ascii="Verdana" w:hAnsi="Verdana" w:cstheme="majorHAnsi"/>
                <w:color w:val="000000"/>
                <w:sz w:val="20"/>
                <w:szCs w:val="20"/>
              </w:rPr>
            </w:pPr>
          </w:p>
        </w:tc>
      </w:tr>
      <w:tr w:rsidR="00DB5B9E" w:rsidRPr="00BA479A" w14:paraId="596A1401" w14:textId="77777777" w:rsidTr="00882AC0">
        <w:trPr>
          <w:trHeight w:val="390"/>
        </w:trPr>
        <w:tc>
          <w:tcPr>
            <w:tcW w:w="2732" w:type="dxa"/>
            <w:tcBorders>
              <w:top w:val="nil"/>
              <w:left w:val="single" w:sz="8" w:space="0" w:color="auto"/>
              <w:bottom w:val="single" w:sz="8" w:space="0" w:color="4C4C4C"/>
              <w:right w:val="nil"/>
            </w:tcBorders>
            <w:shd w:val="clear" w:color="auto" w:fill="auto"/>
            <w:vAlign w:val="center"/>
            <w:hideMark/>
          </w:tcPr>
          <w:p w14:paraId="4E240081"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20,0 &lt;= 25,0</w:t>
            </w:r>
          </w:p>
        </w:tc>
        <w:tc>
          <w:tcPr>
            <w:tcW w:w="5833" w:type="dxa"/>
            <w:gridSpan w:val="2"/>
            <w:tcBorders>
              <w:top w:val="single" w:sz="8" w:space="0" w:color="B1B1B1"/>
              <w:left w:val="single" w:sz="8" w:space="0" w:color="auto"/>
              <w:bottom w:val="single" w:sz="8" w:space="0" w:color="4C4C4C"/>
              <w:right w:val="single" w:sz="8" w:space="0" w:color="000000"/>
            </w:tcBorders>
            <w:shd w:val="clear" w:color="auto" w:fill="auto"/>
            <w:vAlign w:val="center"/>
            <w:hideMark/>
          </w:tcPr>
          <w:p w14:paraId="56343DE9"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Pagamento de 92% do valor mensal do Contrato.</w:t>
            </w:r>
          </w:p>
        </w:tc>
        <w:tc>
          <w:tcPr>
            <w:tcW w:w="1783" w:type="dxa"/>
            <w:tcBorders>
              <w:top w:val="nil"/>
              <w:left w:val="nil"/>
              <w:bottom w:val="nil"/>
              <w:right w:val="nil"/>
            </w:tcBorders>
            <w:shd w:val="clear" w:color="auto" w:fill="auto"/>
            <w:vAlign w:val="center"/>
            <w:hideMark/>
          </w:tcPr>
          <w:p w14:paraId="2D3806D0" w14:textId="77777777" w:rsidR="00DB5B9E" w:rsidRPr="00BA479A" w:rsidRDefault="00DB5B9E" w:rsidP="00C4143D">
            <w:pPr>
              <w:jc w:val="both"/>
              <w:rPr>
                <w:rFonts w:ascii="Verdana" w:hAnsi="Verdana" w:cstheme="majorHAnsi"/>
                <w:color w:val="000000"/>
                <w:sz w:val="20"/>
                <w:szCs w:val="20"/>
              </w:rPr>
            </w:pPr>
          </w:p>
        </w:tc>
      </w:tr>
      <w:tr w:rsidR="00DB5B9E" w:rsidRPr="00BA479A" w14:paraId="49D6372E" w14:textId="77777777" w:rsidTr="00882AC0">
        <w:trPr>
          <w:trHeight w:val="390"/>
        </w:trPr>
        <w:tc>
          <w:tcPr>
            <w:tcW w:w="2732" w:type="dxa"/>
            <w:tcBorders>
              <w:top w:val="nil"/>
              <w:left w:val="single" w:sz="8" w:space="0" w:color="auto"/>
              <w:bottom w:val="single" w:sz="8" w:space="0" w:color="4C4C4C"/>
              <w:right w:val="nil"/>
            </w:tcBorders>
            <w:shd w:val="clear" w:color="auto" w:fill="auto"/>
            <w:vAlign w:val="center"/>
            <w:hideMark/>
          </w:tcPr>
          <w:p w14:paraId="558E5E47"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25,0 &lt;= 30,0</w:t>
            </w:r>
          </w:p>
        </w:tc>
        <w:tc>
          <w:tcPr>
            <w:tcW w:w="5833" w:type="dxa"/>
            <w:gridSpan w:val="2"/>
            <w:tcBorders>
              <w:top w:val="single" w:sz="8" w:space="0" w:color="4C4C4C"/>
              <w:left w:val="single" w:sz="8" w:space="0" w:color="auto"/>
              <w:bottom w:val="single" w:sz="8" w:space="0" w:color="4C4C4C"/>
              <w:right w:val="single" w:sz="8" w:space="0" w:color="000000"/>
            </w:tcBorders>
            <w:shd w:val="clear" w:color="auto" w:fill="auto"/>
            <w:vAlign w:val="center"/>
            <w:hideMark/>
          </w:tcPr>
          <w:p w14:paraId="51C3A38E"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Pagamento de 90% do valor mensal do Contrato.</w:t>
            </w:r>
          </w:p>
        </w:tc>
        <w:tc>
          <w:tcPr>
            <w:tcW w:w="1783" w:type="dxa"/>
            <w:tcBorders>
              <w:top w:val="nil"/>
              <w:left w:val="nil"/>
              <w:bottom w:val="nil"/>
              <w:right w:val="nil"/>
            </w:tcBorders>
            <w:shd w:val="clear" w:color="auto" w:fill="auto"/>
            <w:vAlign w:val="center"/>
            <w:hideMark/>
          </w:tcPr>
          <w:p w14:paraId="59666FA7" w14:textId="77777777" w:rsidR="00DB5B9E" w:rsidRPr="00BA479A" w:rsidRDefault="00DB5B9E" w:rsidP="00C4143D">
            <w:pPr>
              <w:jc w:val="both"/>
              <w:rPr>
                <w:rFonts w:ascii="Verdana" w:hAnsi="Verdana" w:cstheme="majorHAnsi"/>
                <w:color w:val="000000"/>
                <w:sz w:val="20"/>
                <w:szCs w:val="20"/>
              </w:rPr>
            </w:pPr>
          </w:p>
        </w:tc>
      </w:tr>
      <w:tr w:rsidR="00DB5B9E" w:rsidRPr="00BA479A" w14:paraId="3CF6E2E9" w14:textId="77777777" w:rsidTr="00882AC0">
        <w:trPr>
          <w:trHeight w:val="390"/>
        </w:trPr>
        <w:tc>
          <w:tcPr>
            <w:tcW w:w="2732" w:type="dxa"/>
            <w:tcBorders>
              <w:top w:val="nil"/>
              <w:left w:val="single" w:sz="8" w:space="0" w:color="auto"/>
              <w:bottom w:val="single" w:sz="8" w:space="0" w:color="4C4C4C"/>
              <w:right w:val="nil"/>
            </w:tcBorders>
            <w:shd w:val="clear" w:color="auto" w:fill="auto"/>
            <w:vAlign w:val="center"/>
            <w:hideMark/>
          </w:tcPr>
          <w:p w14:paraId="3A0FAD90"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30,0 &lt;= 40,0</w:t>
            </w:r>
          </w:p>
        </w:tc>
        <w:tc>
          <w:tcPr>
            <w:tcW w:w="5833" w:type="dxa"/>
            <w:gridSpan w:val="2"/>
            <w:tcBorders>
              <w:top w:val="single" w:sz="8" w:space="0" w:color="4C4C4C"/>
              <w:left w:val="single" w:sz="8" w:space="0" w:color="auto"/>
              <w:bottom w:val="single" w:sz="8" w:space="0" w:color="4C4C4C"/>
              <w:right w:val="single" w:sz="8" w:space="0" w:color="000000"/>
            </w:tcBorders>
            <w:shd w:val="clear" w:color="auto" w:fill="auto"/>
            <w:vAlign w:val="center"/>
            <w:hideMark/>
          </w:tcPr>
          <w:p w14:paraId="06823C97"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Pagamento de 88% do valor mensal do Contrato.</w:t>
            </w:r>
          </w:p>
        </w:tc>
        <w:tc>
          <w:tcPr>
            <w:tcW w:w="1783" w:type="dxa"/>
            <w:tcBorders>
              <w:top w:val="nil"/>
              <w:left w:val="nil"/>
              <w:bottom w:val="nil"/>
              <w:right w:val="nil"/>
            </w:tcBorders>
            <w:shd w:val="clear" w:color="auto" w:fill="auto"/>
            <w:vAlign w:val="center"/>
            <w:hideMark/>
          </w:tcPr>
          <w:p w14:paraId="4D5B2713" w14:textId="77777777" w:rsidR="00DB5B9E" w:rsidRPr="00BA479A" w:rsidRDefault="00DB5B9E" w:rsidP="00C4143D">
            <w:pPr>
              <w:jc w:val="both"/>
              <w:rPr>
                <w:rFonts w:ascii="Verdana" w:hAnsi="Verdana" w:cstheme="majorHAnsi"/>
                <w:color w:val="000000"/>
                <w:sz w:val="20"/>
                <w:szCs w:val="20"/>
              </w:rPr>
            </w:pPr>
          </w:p>
        </w:tc>
      </w:tr>
      <w:tr w:rsidR="00DB5B9E" w:rsidRPr="00BA479A" w14:paraId="6930D546" w14:textId="77777777" w:rsidTr="00882AC0">
        <w:trPr>
          <w:trHeight w:val="390"/>
        </w:trPr>
        <w:tc>
          <w:tcPr>
            <w:tcW w:w="2732" w:type="dxa"/>
            <w:tcBorders>
              <w:top w:val="nil"/>
              <w:left w:val="single" w:sz="8" w:space="0" w:color="auto"/>
              <w:bottom w:val="single" w:sz="8" w:space="0" w:color="4C4C4C"/>
              <w:right w:val="nil"/>
            </w:tcBorders>
            <w:shd w:val="clear" w:color="auto" w:fill="auto"/>
            <w:vAlign w:val="center"/>
            <w:hideMark/>
          </w:tcPr>
          <w:p w14:paraId="666BEAC5"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40,0 &lt;= 50,0</w:t>
            </w:r>
          </w:p>
        </w:tc>
        <w:tc>
          <w:tcPr>
            <w:tcW w:w="5833" w:type="dxa"/>
            <w:gridSpan w:val="2"/>
            <w:tcBorders>
              <w:top w:val="single" w:sz="8" w:space="0" w:color="4C4C4C"/>
              <w:left w:val="single" w:sz="8" w:space="0" w:color="auto"/>
              <w:bottom w:val="single" w:sz="8" w:space="0" w:color="4C4C4C"/>
              <w:right w:val="single" w:sz="8" w:space="0" w:color="000000"/>
            </w:tcBorders>
            <w:shd w:val="clear" w:color="auto" w:fill="auto"/>
            <w:vAlign w:val="center"/>
            <w:hideMark/>
          </w:tcPr>
          <w:p w14:paraId="551A7782" w14:textId="77777777" w:rsidR="00DB5B9E" w:rsidRPr="00BA479A" w:rsidRDefault="00DB5B9E" w:rsidP="00C4143D">
            <w:pPr>
              <w:jc w:val="both"/>
              <w:rPr>
                <w:rFonts w:ascii="Verdana" w:hAnsi="Verdana" w:cstheme="majorHAnsi"/>
                <w:color w:val="000000"/>
                <w:sz w:val="20"/>
                <w:szCs w:val="20"/>
              </w:rPr>
            </w:pPr>
            <w:r w:rsidRPr="00BA479A">
              <w:rPr>
                <w:rFonts w:ascii="Verdana" w:hAnsi="Verdana" w:cstheme="majorHAnsi"/>
                <w:color w:val="000000"/>
                <w:sz w:val="20"/>
                <w:szCs w:val="20"/>
              </w:rPr>
              <w:t>Pagamento de 86% do valor mensal do Contrato.</w:t>
            </w:r>
          </w:p>
        </w:tc>
        <w:tc>
          <w:tcPr>
            <w:tcW w:w="1783" w:type="dxa"/>
            <w:tcBorders>
              <w:top w:val="nil"/>
              <w:left w:val="nil"/>
              <w:bottom w:val="nil"/>
              <w:right w:val="nil"/>
            </w:tcBorders>
            <w:shd w:val="clear" w:color="auto" w:fill="auto"/>
            <w:vAlign w:val="center"/>
            <w:hideMark/>
          </w:tcPr>
          <w:p w14:paraId="73679E4D" w14:textId="77777777" w:rsidR="00DB5B9E" w:rsidRPr="00BA479A" w:rsidRDefault="00DB5B9E" w:rsidP="00C4143D">
            <w:pPr>
              <w:jc w:val="both"/>
              <w:rPr>
                <w:rFonts w:ascii="Verdana" w:hAnsi="Verdana" w:cstheme="majorHAnsi"/>
                <w:color w:val="000000"/>
                <w:sz w:val="20"/>
                <w:szCs w:val="20"/>
              </w:rPr>
            </w:pPr>
          </w:p>
        </w:tc>
      </w:tr>
    </w:tbl>
    <w:p w14:paraId="5E28B7A2" w14:textId="77777777" w:rsidR="00DB5B9E" w:rsidRPr="00BA479A" w:rsidRDefault="00DB5B9E" w:rsidP="00DB5B9E">
      <w:pPr>
        <w:spacing w:line="240" w:lineRule="auto"/>
        <w:rPr>
          <w:rFonts w:ascii="Verdana" w:hAnsi="Verdana" w:cstheme="majorHAnsi"/>
          <w:sz w:val="20"/>
          <w:szCs w:val="20"/>
        </w:rPr>
      </w:pPr>
    </w:p>
    <w:p w14:paraId="5B19A26F" w14:textId="77777777" w:rsidR="00DB5B9E" w:rsidRPr="00BA479A" w:rsidRDefault="00DB5B9E" w:rsidP="00DB5B9E">
      <w:pPr>
        <w:spacing w:line="240" w:lineRule="auto"/>
        <w:rPr>
          <w:rFonts w:ascii="Verdana" w:hAnsi="Verdana" w:cstheme="majorHAnsi"/>
          <w:sz w:val="20"/>
          <w:szCs w:val="20"/>
        </w:rPr>
      </w:pPr>
    </w:p>
    <w:p w14:paraId="01795B56" w14:textId="77777777" w:rsidR="00DB5B9E" w:rsidRPr="00BA479A" w:rsidRDefault="00DB5B9E" w:rsidP="00DB5B9E">
      <w:pPr>
        <w:spacing w:line="240" w:lineRule="auto"/>
        <w:rPr>
          <w:rFonts w:ascii="Verdana" w:hAnsi="Verdana"/>
          <w:sz w:val="24"/>
          <w:szCs w:val="24"/>
        </w:rPr>
      </w:pPr>
    </w:p>
    <w:p w14:paraId="27B1B202" w14:textId="77777777" w:rsidR="00DB5B9E" w:rsidRPr="00BA479A" w:rsidRDefault="00DB5B9E" w:rsidP="00DB5B9E">
      <w:pPr>
        <w:spacing w:line="240" w:lineRule="auto"/>
        <w:rPr>
          <w:rFonts w:ascii="Verdana" w:hAnsi="Verdana"/>
          <w:sz w:val="24"/>
          <w:szCs w:val="24"/>
        </w:rPr>
      </w:pPr>
    </w:p>
    <w:p w14:paraId="6706C04E" w14:textId="77777777" w:rsidR="00DB5B9E" w:rsidRPr="00BA479A" w:rsidRDefault="00DB5B9E" w:rsidP="00DB5B9E">
      <w:pPr>
        <w:spacing w:line="240" w:lineRule="auto"/>
        <w:rPr>
          <w:rFonts w:ascii="Verdana" w:hAnsi="Verdana"/>
          <w:sz w:val="24"/>
          <w:szCs w:val="24"/>
        </w:rPr>
      </w:pPr>
    </w:p>
    <w:p w14:paraId="090C63EB" w14:textId="77777777" w:rsidR="00DB5B9E" w:rsidRPr="00BA479A" w:rsidRDefault="00DB5B9E" w:rsidP="00DB5B9E">
      <w:pPr>
        <w:spacing w:line="240" w:lineRule="auto"/>
        <w:rPr>
          <w:rFonts w:ascii="Verdana" w:hAnsi="Verdana"/>
          <w:sz w:val="24"/>
          <w:szCs w:val="24"/>
        </w:rPr>
      </w:pPr>
    </w:p>
    <w:p w14:paraId="3B61D5A2" w14:textId="77777777" w:rsidR="00DB5B9E" w:rsidRPr="00BA479A" w:rsidRDefault="00DB5B9E" w:rsidP="00DB5B9E">
      <w:pPr>
        <w:spacing w:line="240" w:lineRule="auto"/>
        <w:rPr>
          <w:rFonts w:ascii="Verdana" w:hAnsi="Verdana"/>
          <w:sz w:val="24"/>
          <w:szCs w:val="24"/>
        </w:rPr>
      </w:pPr>
    </w:p>
    <w:p w14:paraId="334D8896" w14:textId="77777777" w:rsidR="00DB5B9E" w:rsidRPr="00BA479A" w:rsidRDefault="00DB5B9E" w:rsidP="00DB5B9E">
      <w:pPr>
        <w:spacing w:line="240" w:lineRule="auto"/>
        <w:rPr>
          <w:rFonts w:ascii="Verdana" w:hAnsi="Verdana"/>
          <w:sz w:val="24"/>
          <w:szCs w:val="24"/>
        </w:rPr>
      </w:pPr>
    </w:p>
    <w:p w14:paraId="407DA913" w14:textId="77777777" w:rsidR="00DB5B9E" w:rsidRPr="00BA479A" w:rsidRDefault="00DB5B9E" w:rsidP="00DB5B9E">
      <w:pPr>
        <w:spacing w:line="240" w:lineRule="auto"/>
        <w:rPr>
          <w:rFonts w:ascii="Verdana" w:hAnsi="Verdana"/>
          <w:sz w:val="24"/>
          <w:szCs w:val="24"/>
        </w:rPr>
      </w:pPr>
    </w:p>
    <w:p w14:paraId="2FCC1BCA" w14:textId="77777777" w:rsidR="00DB5B9E" w:rsidRPr="00BA479A" w:rsidRDefault="00DB5B9E" w:rsidP="00DB5B9E">
      <w:pPr>
        <w:spacing w:line="240" w:lineRule="auto"/>
        <w:rPr>
          <w:rFonts w:ascii="Verdana" w:hAnsi="Verdana"/>
          <w:sz w:val="24"/>
          <w:szCs w:val="24"/>
        </w:rPr>
      </w:pPr>
    </w:p>
    <w:p w14:paraId="4452DEB6" w14:textId="77777777" w:rsidR="00DB5B9E" w:rsidRPr="00BA479A" w:rsidRDefault="00DB5B9E" w:rsidP="00DB5B9E">
      <w:pPr>
        <w:spacing w:line="240" w:lineRule="auto"/>
        <w:rPr>
          <w:rFonts w:ascii="Verdana" w:hAnsi="Verdana"/>
          <w:sz w:val="24"/>
          <w:szCs w:val="24"/>
        </w:rPr>
      </w:pPr>
    </w:p>
    <w:p w14:paraId="3A36CD26" w14:textId="77777777" w:rsidR="00DB5B9E" w:rsidRPr="00BA479A" w:rsidRDefault="00DB5B9E" w:rsidP="00DB5B9E">
      <w:pPr>
        <w:spacing w:line="240" w:lineRule="auto"/>
        <w:rPr>
          <w:rFonts w:ascii="Verdana" w:hAnsi="Verdana"/>
          <w:sz w:val="24"/>
          <w:szCs w:val="24"/>
        </w:rPr>
      </w:pPr>
    </w:p>
    <w:p w14:paraId="63690D42" w14:textId="77777777" w:rsidR="00DB5B9E" w:rsidRPr="00BA479A" w:rsidRDefault="00DB5B9E" w:rsidP="00DB5B9E">
      <w:pPr>
        <w:spacing w:line="240" w:lineRule="auto"/>
        <w:rPr>
          <w:rFonts w:ascii="Verdana" w:hAnsi="Verdana"/>
          <w:sz w:val="24"/>
          <w:szCs w:val="24"/>
        </w:rPr>
      </w:pPr>
    </w:p>
    <w:p w14:paraId="502E90BD" w14:textId="77777777" w:rsidR="00DB5B9E" w:rsidRPr="00BA479A" w:rsidRDefault="00DB5B9E" w:rsidP="00DB5B9E">
      <w:pPr>
        <w:spacing w:line="240" w:lineRule="auto"/>
        <w:rPr>
          <w:rFonts w:ascii="Verdana" w:hAnsi="Verdana"/>
          <w:sz w:val="24"/>
          <w:szCs w:val="24"/>
        </w:rPr>
      </w:pPr>
    </w:p>
    <w:p w14:paraId="257394DA" w14:textId="77777777" w:rsidR="00DB5B9E" w:rsidRPr="00BA479A" w:rsidRDefault="00DB5B9E" w:rsidP="00DB5B9E">
      <w:pPr>
        <w:spacing w:line="240" w:lineRule="auto"/>
        <w:rPr>
          <w:rFonts w:ascii="Verdana" w:hAnsi="Verdana"/>
          <w:sz w:val="24"/>
          <w:szCs w:val="24"/>
        </w:rPr>
      </w:pPr>
    </w:p>
    <w:p w14:paraId="5E224224" w14:textId="77777777" w:rsidR="00DB5B9E" w:rsidRPr="00BA479A" w:rsidRDefault="00DB5B9E" w:rsidP="00DB5B9E">
      <w:pPr>
        <w:spacing w:line="240" w:lineRule="auto"/>
        <w:rPr>
          <w:rFonts w:ascii="Verdana" w:hAnsi="Verdana"/>
          <w:sz w:val="24"/>
          <w:szCs w:val="24"/>
        </w:rPr>
      </w:pPr>
    </w:p>
    <w:p w14:paraId="63503BD6" w14:textId="77777777" w:rsidR="00DB5B9E" w:rsidRPr="00BA479A" w:rsidRDefault="00DB5B9E" w:rsidP="00DB5B9E">
      <w:pPr>
        <w:spacing w:line="240" w:lineRule="auto"/>
        <w:rPr>
          <w:rFonts w:ascii="Verdana" w:hAnsi="Verdana"/>
          <w:sz w:val="24"/>
          <w:szCs w:val="24"/>
        </w:rPr>
      </w:pPr>
    </w:p>
    <w:p w14:paraId="18147C01" w14:textId="77777777" w:rsidR="00DB5B9E" w:rsidRPr="00BA479A" w:rsidRDefault="00DB5B9E" w:rsidP="00DB5B9E">
      <w:pPr>
        <w:spacing w:line="240" w:lineRule="auto"/>
        <w:rPr>
          <w:rFonts w:ascii="Verdana" w:hAnsi="Verdana"/>
          <w:sz w:val="24"/>
          <w:szCs w:val="24"/>
        </w:rPr>
      </w:pPr>
    </w:p>
    <w:p w14:paraId="0933C1E2" w14:textId="355F221B" w:rsidR="00BA479A" w:rsidRDefault="00BA479A" w:rsidP="00DB5B9E">
      <w:pPr>
        <w:spacing w:line="240" w:lineRule="auto"/>
        <w:rPr>
          <w:rFonts w:ascii="Verdana" w:hAnsi="Verdana"/>
          <w:sz w:val="24"/>
          <w:szCs w:val="24"/>
        </w:rPr>
      </w:pPr>
    </w:p>
    <w:p w14:paraId="5462620A" w14:textId="77777777" w:rsidR="00BA479A" w:rsidRPr="00BA479A" w:rsidRDefault="00BA479A" w:rsidP="00DB5B9E">
      <w:pPr>
        <w:spacing w:line="240" w:lineRule="auto"/>
        <w:rPr>
          <w:rFonts w:ascii="Verdana" w:hAnsi="Verdana"/>
          <w:sz w:val="24"/>
          <w:szCs w:val="24"/>
        </w:rPr>
      </w:pPr>
    </w:p>
    <w:p w14:paraId="224943C4" w14:textId="77777777" w:rsidR="000035D9" w:rsidRDefault="000035D9" w:rsidP="00DB5B9E">
      <w:pPr>
        <w:spacing w:line="240" w:lineRule="auto"/>
        <w:jc w:val="center"/>
        <w:rPr>
          <w:rFonts w:ascii="Verdana" w:hAnsi="Verdana" w:cstheme="majorHAnsi"/>
          <w:b/>
          <w:bCs/>
          <w:sz w:val="20"/>
          <w:szCs w:val="20"/>
        </w:rPr>
      </w:pPr>
    </w:p>
    <w:p w14:paraId="04D81AAE" w14:textId="77777777" w:rsidR="000035D9" w:rsidRDefault="000035D9" w:rsidP="00DB5B9E">
      <w:pPr>
        <w:spacing w:line="240" w:lineRule="auto"/>
        <w:jc w:val="center"/>
        <w:rPr>
          <w:rFonts w:ascii="Verdana" w:hAnsi="Verdana" w:cstheme="majorHAnsi"/>
          <w:b/>
          <w:bCs/>
          <w:sz w:val="20"/>
          <w:szCs w:val="20"/>
        </w:rPr>
      </w:pPr>
    </w:p>
    <w:p w14:paraId="18EC837F" w14:textId="77777777" w:rsidR="000035D9" w:rsidRDefault="000035D9" w:rsidP="00DB5B9E">
      <w:pPr>
        <w:spacing w:line="240" w:lineRule="auto"/>
        <w:jc w:val="center"/>
        <w:rPr>
          <w:rFonts w:ascii="Verdana" w:hAnsi="Verdana" w:cstheme="majorHAnsi"/>
          <w:b/>
          <w:bCs/>
          <w:sz w:val="20"/>
          <w:szCs w:val="20"/>
        </w:rPr>
      </w:pPr>
    </w:p>
    <w:p w14:paraId="088ED09B" w14:textId="77777777" w:rsidR="000035D9" w:rsidRDefault="000035D9" w:rsidP="00DB5B9E">
      <w:pPr>
        <w:spacing w:line="240" w:lineRule="auto"/>
        <w:jc w:val="center"/>
        <w:rPr>
          <w:rFonts w:ascii="Verdana" w:hAnsi="Verdana" w:cstheme="majorHAnsi"/>
          <w:b/>
          <w:bCs/>
          <w:sz w:val="20"/>
          <w:szCs w:val="20"/>
        </w:rPr>
      </w:pPr>
    </w:p>
    <w:p w14:paraId="35C657BE" w14:textId="77777777" w:rsidR="000035D9" w:rsidRDefault="000035D9" w:rsidP="00DB5B9E">
      <w:pPr>
        <w:spacing w:line="240" w:lineRule="auto"/>
        <w:jc w:val="center"/>
        <w:rPr>
          <w:rFonts w:ascii="Verdana" w:hAnsi="Verdana" w:cstheme="majorHAnsi"/>
          <w:b/>
          <w:bCs/>
          <w:sz w:val="20"/>
          <w:szCs w:val="20"/>
        </w:rPr>
      </w:pPr>
    </w:p>
    <w:p w14:paraId="32CE2A13" w14:textId="77777777" w:rsidR="000035D9" w:rsidRDefault="000035D9" w:rsidP="00DB5B9E">
      <w:pPr>
        <w:spacing w:line="240" w:lineRule="auto"/>
        <w:jc w:val="center"/>
        <w:rPr>
          <w:rFonts w:ascii="Verdana" w:hAnsi="Verdana" w:cstheme="majorHAnsi"/>
          <w:b/>
          <w:bCs/>
          <w:sz w:val="20"/>
          <w:szCs w:val="20"/>
        </w:rPr>
      </w:pPr>
    </w:p>
    <w:p w14:paraId="7C7AC787" w14:textId="77777777" w:rsidR="000035D9" w:rsidRDefault="000035D9" w:rsidP="00DB5B9E">
      <w:pPr>
        <w:spacing w:line="240" w:lineRule="auto"/>
        <w:jc w:val="center"/>
        <w:rPr>
          <w:rFonts w:ascii="Verdana" w:hAnsi="Verdana" w:cstheme="majorHAnsi"/>
          <w:b/>
          <w:bCs/>
          <w:sz w:val="20"/>
          <w:szCs w:val="20"/>
        </w:rPr>
      </w:pPr>
    </w:p>
    <w:p w14:paraId="5A73C0AD" w14:textId="77777777" w:rsidR="000035D9" w:rsidRDefault="000035D9" w:rsidP="00DB5B9E">
      <w:pPr>
        <w:spacing w:line="240" w:lineRule="auto"/>
        <w:jc w:val="center"/>
        <w:rPr>
          <w:rFonts w:ascii="Verdana" w:hAnsi="Verdana" w:cstheme="majorHAnsi"/>
          <w:b/>
          <w:bCs/>
          <w:sz w:val="20"/>
          <w:szCs w:val="20"/>
        </w:rPr>
      </w:pPr>
    </w:p>
    <w:p w14:paraId="49111038" w14:textId="77777777" w:rsidR="000035D9" w:rsidRDefault="000035D9" w:rsidP="00DB5B9E">
      <w:pPr>
        <w:spacing w:line="240" w:lineRule="auto"/>
        <w:jc w:val="center"/>
        <w:rPr>
          <w:rFonts w:ascii="Verdana" w:hAnsi="Verdana" w:cstheme="majorHAnsi"/>
          <w:b/>
          <w:bCs/>
          <w:sz w:val="20"/>
          <w:szCs w:val="20"/>
        </w:rPr>
      </w:pPr>
    </w:p>
    <w:p w14:paraId="472E6F03" w14:textId="77777777" w:rsidR="000035D9" w:rsidRDefault="000035D9" w:rsidP="00DB5B9E">
      <w:pPr>
        <w:spacing w:line="240" w:lineRule="auto"/>
        <w:jc w:val="center"/>
        <w:rPr>
          <w:rFonts w:ascii="Verdana" w:hAnsi="Verdana" w:cstheme="majorHAnsi"/>
          <w:b/>
          <w:bCs/>
          <w:sz w:val="20"/>
          <w:szCs w:val="20"/>
        </w:rPr>
      </w:pPr>
    </w:p>
    <w:p w14:paraId="62EF8FAD" w14:textId="77777777" w:rsidR="000035D9" w:rsidRDefault="000035D9" w:rsidP="00DB5B9E">
      <w:pPr>
        <w:spacing w:line="240" w:lineRule="auto"/>
        <w:jc w:val="center"/>
        <w:rPr>
          <w:rFonts w:ascii="Verdana" w:hAnsi="Verdana" w:cstheme="majorHAnsi"/>
          <w:b/>
          <w:bCs/>
          <w:sz w:val="20"/>
          <w:szCs w:val="20"/>
        </w:rPr>
      </w:pPr>
    </w:p>
    <w:p w14:paraId="0A7B7915" w14:textId="77777777" w:rsidR="000035D9" w:rsidRDefault="000035D9" w:rsidP="00DB5B9E">
      <w:pPr>
        <w:spacing w:line="240" w:lineRule="auto"/>
        <w:jc w:val="center"/>
        <w:rPr>
          <w:rFonts w:ascii="Verdana" w:hAnsi="Verdana" w:cstheme="majorHAnsi"/>
          <w:b/>
          <w:bCs/>
          <w:sz w:val="20"/>
          <w:szCs w:val="20"/>
        </w:rPr>
      </w:pPr>
    </w:p>
    <w:p w14:paraId="69C191A4" w14:textId="77777777" w:rsidR="000035D9" w:rsidRDefault="000035D9" w:rsidP="00DB5B9E">
      <w:pPr>
        <w:spacing w:line="240" w:lineRule="auto"/>
        <w:jc w:val="center"/>
        <w:rPr>
          <w:rFonts w:ascii="Verdana" w:hAnsi="Verdana" w:cstheme="majorHAnsi"/>
          <w:b/>
          <w:bCs/>
          <w:sz w:val="20"/>
          <w:szCs w:val="20"/>
        </w:rPr>
      </w:pPr>
    </w:p>
    <w:p w14:paraId="269915B7" w14:textId="77777777" w:rsidR="000035D9" w:rsidRDefault="000035D9" w:rsidP="00DB5B9E">
      <w:pPr>
        <w:spacing w:line="240" w:lineRule="auto"/>
        <w:jc w:val="center"/>
        <w:rPr>
          <w:rFonts w:ascii="Verdana" w:hAnsi="Verdana" w:cstheme="majorHAnsi"/>
          <w:b/>
          <w:bCs/>
          <w:sz w:val="20"/>
          <w:szCs w:val="20"/>
        </w:rPr>
      </w:pPr>
    </w:p>
    <w:p w14:paraId="2BDFEB51" w14:textId="77777777" w:rsidR="000035D9" w:rsidRDefault="000035D9" w:rsidP="00DB5B9E">
      <w:pPr>
        <w:spacing w:line="240" w:lineRule="auto"/>
        <w:jc w:val="center"/>
        <w:rPr>
          <w:rFonts w:ascii="Verdana" w:hAnsi="Verdana" w:cstheme="majorHAnsi"/>
          <w:b/>
          <w:bCs/>
          <w:sz w:val="20"/>
          <w:szCs w:val="20"/>
        </w:rPr>
      </w:pPr>
    </w:p>
    <w:p w14:paraId="50235A3D" w14:textId="77777777" w:rsidR="000035D9" w:rsidRDefault="000035D9" w:rsidP="00DB5B9E">
      <w:pPr>
        <w:spacing w:line="240" w:lineRule="auto"/>
        <w:jc w:val="center"/>
        <w:rPr>
          <w:rFonts w:ascii="Verdana" w:hAnsi="Verdana" w:cstheme="majorHAnsi"/>
          <w:b/>
          <w:bCs/>
          <w:sz w:val="20"/>
          <w:szCs w:val="20"/>
        </w:rPr>
      </w:pPr>
    </w:p>
    <w:p w14:paraId="3E4106A3" w14:textId="77777777" w:rsidR="000035D9" w:rsidRDefault="000035D9" w:rsidP="00DB5B9E">
      <w:pPr>
        <w:spacing w:line="240" w:lineRule="auto"/>
        <w:jc w:val="center"/>
        <w:rPr>
          <w:rFonts w:ascii="Verdana" w:hAnsi="Verdana" w:cstheme="majorHAnsi"/>
          <w:b/>
          <w:bCs/>
          <w:sz w:val="20"/>
          <w:szCs w:val="20"/>
        </w:rPr>
      </w:pPr>
    </w:p>
    <w:p w14:paraId="35EEDEF6" w14:textId="77777777" w:rsidR="000035D9" w:rsidRDefault="000035D9" w:rsidP="00DB5B9E">
      <w:pPr>
        <w:spacing w:line="240" w:lineRule="auto"/>
        <w:jc w:val="center"/>
        <w:rPr>
          <w:rFonts w:ascii="Verdana" w:hAnsi="Verdana" w:cstheme="majorHAnsi"/>
          <w:b/>
          <w:bCs/>
          <w:sz w:val="20"/>
          <w:szCs w:val="20"/>
        </w:rPr>
      </w:pPr>
    </w:p>
    <w:p w14:paraId="1528CC0B" w14:textId="77777777" w:rsidR="000035D9" w:rsidRDefault="000035D9" w:rsidP="00DB5B9E">
      <w:pPr>
        <w:spacing w:line="240" w:lineRule="auto"/>
        <w:jc w:val="center"/>
        <w:rPr>
          <w:rFonts w:ascii="Verdana" w:hAnsi="Verdana" w:cstheme="majorHAnsi"/>
          <w:b/>
          <w:bCs/>
          <w:sz w:val="20"/>
          <w:szCs w:val="20"/>
        </w:rPr>
      </w:pPr>
    </w:p>
    <w:p w14:paraId="0D7AFF87" w14:textId="77777777" w:rsidR="000035D9" w:rsidRDefault="000035D9" w:rsidP="00DB5B9E">
      <w:pPr>
        <w:spacing w:line="240" w:lineRule="auto"/>
        <w:jc w:val="center"/>
        <w:rPr>
          <w:rFonts w:ascii="Verdana" w:hAnsi="Verdana" w:cstheme="majorHAnsi"/>
          <w:b/>
          <w:bCs/>
          <w:sz w:val="20"/>
          <w:szCs w:val="20"/>
        </w:rPr>
      </w:pPr>
    </w:p>
    <w:p w14:paraId="085EDA56" w14:textId="306AD505" w:rsidR="00DB5B9E" w:rsidRPr="00BA479A" w:rsidRDefault="00DB5B9E" w:rsidP="00DB5B9E">
      <w:pPr>
        <w:spacing w:line="240" w:lineRule="auto"/>
        <w:jc w:val="center"/>
        <w:rPr>
          <w:rFonts w:ascii="Verdana" w:hAnsi="Verdana" w:cstheme="majorHAnsi"/>
          <w:b/>
          <w:bCs/>
          <w:sz w:val="20"/>
          <w:szCs w:val="20"/>
        </w:rPr>
      </w:pPr>
      <w:r w:rsidRPr="00BA479A">
        <w:rPr>
          <w:rFonts w:ascii="Verdana" w:hAnsi="Verdana" w:cstheme="majorHAnsi"/>
          <w:b/>
          <w:bCs/>
          <w:sz w:val="20"/>
          <w:szCs w:val="20"/>
        </w:rPr>
        <w:lastRenderedPageBreak/>
        <w:t>ANEXO II</w:t>
      </w:r>
    </w:p>
    <w:p w14:paraId="39EACDF7" w14:textId="77777777" w:rsidR="00DB5B9E" w:rsidRPr="00BA479A" w:rsidRDefault="00DB5B9E" w:rsidP="00DB5B9E">
      <w:pPr>
        <w:spacing w:line="240" w:lineRule="auto"/>
        <w:jc w:val="center"/>
        <w:rPr>
          <w:rFonts w:ascii="Verdana" w:hAnsi="Verdana" w:cstheme="majorHAnsi"/>
          <w:b/>
          <w:bCs/>
          <w:sz w:val="20"/>
          <w:szCs w:val="20"/>
        </w:rPr>
      </w:pPr>
      <w:r w:rsidRPr="00BA479A">
        <w:rPr>
          <w:rFonts w:ascii="Verdana" w:hAnsi="Verdana" w:cstheme="majorHAnsi"/>
          <w:b/>
          <w:bCs/>
          <w:sz w:val="20"/>
          <w:szCs w:val="20"/>
        </w:rPr>
        <w:t>RELAÇÃO DE DOCUMENTOS NECESSÁRIOS PARA ENVIO À CONTRATANTE</w:t>
      </w:r>
    </w:p>
    <w:p w14:paraId="7FEC4376" w14:textId="77777777" w:rsidR="00DB5B9E" w:rsidRPr="00BA479A" w:rsidRDefault="00DB5B9E" w:rsidP="00DB5B9E">
      <w:pPr>
        <w:spacing w:line="240" w:lineRule="auto"/>
        <w:jc w:val="both"/>
        <w:rPr>
          <w:rFonts w:ascii="Verdana" w:hAnsi="Verdana" w:cstheme="majorHAnsi"/>
          <w:sz w:val="20"/>
          <w:szCs w:val="20"/>
        </w:rPr>
      </w:pPr>
    </w:p>
    <w:p w14:paraId="25E4F1B1" w14:textId="77777777" w:rsidR="00DB5B9E" w:rsidRPr="00BA479A" w:rsidRDefault="00DB5B9E" w:rsidP="005E2786">
      <w:pPr>
        <w:pStyle w:val="PargrafodaLista"/>
        <w:numPr>
          <w:ilvl w:val="0"/>
          <w:numId w:val="9"/>
        </w:numPr>
        <w:spacing w:after="0" w:line="240" w:lineRule="auto"/>
        <w:jc w:val="both"/>
        <w:rPr>
          <w:rFonts w:ascii="Verdana" w:hAnsi="Verdana" w:cstheme="majorHAnsi"/>
          <w:b/>
          <w:bCs/>
          <w:sz w:val="20"/>
          <w:szCs w:val="20"/>
        </w:rPr>
      </w:pPr>
      <w:r w:rsidRPr="00BA479A">
        <w:rPr>
          <w:rFonts w:ascii="Verdana" w:hAnsi="Verdana" w:cstheme="majorHAnsi"/>
          <w:b/>
          <w:bCs/>
          <w:sz w:val="20"/>
          <w:szCs w:val="20"/>
        </w:rPr>
        <w:t>POR OCASIÃO DO INÍCIO DAS ATIVIDADES:</w:t>
      </w:r>
    </w:p>
    <w:p w14:paraId="5B18D576" w14:textId="77777777" w:rsidR="00DB5B9E" w:rsidRPr="00BA479A" w:rsidRDefault="00DB5B9E" w:rsidP="00DB5B9E">
      <w:pPr>
        <w:spacing w:line="240" w:lineRule="auto"/>
        <w:jc w:val="both"/>
        <w:rPr>
          <w:rFonts w:ascii="Verdana" w:hAnsi="Verdana" w:cstheme="majorHAnsi"/>
          <w:sz w:val="20"/>
          <w:szCs w:val="20"/>
        </w:rPr>
      </w:pPr>
    </w:p>
    <w:p w14:paraId="62C1F89D" w14:textId="77777777" w:rsidR="00DB5B9E" w:rsidRPr="00BA479A" w:rsidRDefault="00DB5B9E" w:rsidP="00DB5B9E">
      <w:pPr>
        <w:spacing w:line="240" w:lineRule="auto"/>
        <w:jc w:val="both"/>
        <w:rPr>
          <w:rFonts w:ascii="Verdana" w:hAnsi="Verdana" w:cstheme="majorHAnsi"/>
          <w:sz w:val="20"/>
          <w:szCs w:val="20"/>
        </w:rPr>
      </w:pPr>
      <w:r w:rsidRPr="00BA479A">
        <w:rPr>
          <w:rFonts w:ascii="Verdana" w:hAnsi="Verdana" w:cstheme="majorHAnsi"/>
          <w:sz w:val="20"/>
          <w:szCs w:val="20"/>
        </w:rPr>
        <w:t xml:space="preserve">A documentação abaixo relacionada deverá ser entregue ao setor comercial da </w:t>
      </w:r>
      <w:r w:rsidRPr="00BA479A">
        <w:rPr>
          <w:rFonts w:ascii="Verdana" w:hAnsi="Verdana" w:cstheme="majorHAnsi"/>
          <w:b/>
          <w:bCs/>
          <w:sz w:val="20"/>
          <w:szCs w:val="20"/>
        </w:rPr>
        <w:t>CONTRATANTE</w:t>
      </w:r>
      <w:r w:rsidRPr="00BA479A">
        <w:rPr>
          <w:rFonts w:ascii="Verdana" w:hAnsi="Verdana" w:cstheme="majorHAnsi"/>
          <w:sz w:val="20"/>
          <w:szCs w:val="20"/>
        </w:rPr>
        <w:t xml:space="preserve"> antes do início da mobilização da </w:t>
      </w:r>
      <w:r w:rsidRPr="00BA479A">
        <w:rPr>
          <w:rFonts w:ascii="Verdana" w:hAnsi="Verdana" w:cstheme="majorHAnsi"/>
          <w:b/>
          <w:bCs/>
          <w:sz w:val="20"/>
          <w:szCs w:val="20"/>
        </w:rPr>
        <w:t>CONTRATADA</w:t>
      </w:r>
      <w:r w:rsidRPr="00BA479A">
        <w:rPr>
          <w:rFonts w:ascii="Verdana" w:hAnsi="Verdana" w:cstheme="majorHAnsi"/>
          <w:sz w:val="20"/>
          <w:szCs w:val="20"/>
        </w:rPr>
        <w:t xml:space="preserve"> para a prestação dos Serviços.</w:t>
      </w:r>
    </w:p>
    <w:p w14:paraId="466B9CB1" w14:textId="77777777" w:rsidR="00DB5B9E" w:rsidRPr="00BA479A" w:rsidRDefault="00DB5B9E" w:rsidP="00DB5B9E">
      <w:pPr>
        <w:spacing w:line="240" w:lineRule="auto"/>
        <w:jc w:val="both"/>
        <w:rPr>
          <w:rFonts w:ascii="Verdana" w:hAnsi="Verdana" w:cstheme="majorHAnsi"/>
          <w:sz w:val="20"/>
          <w:szCs w:val="20"/>
        </w:rPr>
      </w:pPr>
    </w:p>
    <w:p w14:paraId="2966FD3B" w14:textId="77777777" w:rsidR="00DB5B9E" w:rsidRPr="00BA479A" w:rsidRDefault="00DB5B9E" w:rsidP="005E2786">
      <w:pPr>
        <w:pStyle w:val="PargrafodaLista"/>
        <w:numPr>
          <w:ilvl w:val="0"/>
          <w:numId w:val="10"/>
        </w:numPr>
        <w:spacing w:after="0" w:line="240" w:lineRule="auto"/>
        <w:jc w:val="both"/>
        <w:rPr>
          <w:rFonts w:ascii="Verdana" w:hAnsi="Verdana" w:cstheme="majorHAnsi"/>
          <w:sz w:val="20"/>
          <w:szCs w:val="20"/>
        </w:rPr>
      </w:pPr>
      <w:r w:rsidRPr="00BA479A">
        <w:rPr>
          <w:rFonts w:ascii="Verdana" w:hAnsi="Verdana" w:cstheme="majorHAnsi"/>
          <w:sz w:val="20"/>
          <w:szCs w:val="20"/>
        </w:rPr>
        <w:t>Relação nominal de todos os colaboradores;</w:t>
      </w:r>
    </w:p>
    <w:p w14:paraId="6F0D8C7C" w14:textId="77777777" w:rsidR="00DB5B9E" w:rsidRPr="00BA479A" w:rsidRDefault="00DB5B9E" w:rsidP="005E2786">
      <w:pPr>
        <w:pStyle w:val="PargrafodaLista"/>
        <w:numPr>
          <w:ilvl w:val="0"/>
          <w:numId w:val="10"/>
        </w:numPr>
        <w:spacing w:after="0" w:line="240" w:lineRule="auto"/>
        <w:jc w:val="both"/>
        <w:rPr>
          <w:rFonts w:ascii="Verdana" w:hAnsi="Verdana" w:cstheme="majorHAnsi"/>
          <w:sz w:val="20"/>
          <w:szCs w:val="20"/>
        </w:rPr>
      </w:pPr>
      <w:r w:rsidRPr="00BA479A">
        <w:rPr>
          <w:rFonts w:ascii="Verdana" w:hAnsi="Verdana" w:cstheme="majorHAnsi"/>
          <w:sz w:val="20"/>
          <w:szCs w:val="20"/>
        </w:rPr>
        <w:t xml:space="preserve">Cópia Simples da CTPS (página com foto, da identificação e da folha onde conste o registro na empresa </w:t>
      </w:r>
      <w:r w:rsidRPr="00BA479A">
        <w:rPr>
          <w:rFonts w:ascii="Verdana" w:hAnsi="Verdana" w:cstheme="majorHAnsi"/>
          <w:b/>
          <w:bCs/>
          <w:sz w:val="20"/>
          <w:szCs w:val="20"/>
        </w:rPr>
        <w:t>CONTRATADA</w:t>
      </w:r>
      <w:r w:rsidRPr="00BA479A">
        <w:rPr>
          <w:rFonts w:ascii="Verdana" w:hAnsi="Verdana" w:cstheme="majorHAnsi"/>
          <w:sz w:val="20"/>
          <w:szCs w:val="20"/>
        </w:rPr>
        <w:t>);</w:t>
      </w:r>
    </w:p>
    <w:p w14:paraId="75D358E5" w14:textId="77777777" w:rsidR="00DB5B9E" w:rsidRPr="00BA479A" w:rsidRDefault="00DB5B9E" w:rsidP="005E2786">
      <w:pPr>
        <w:pStyle w:val="PargrafodaLista"/>
        <w:numPr>
          <w:ilvl w:val="0"/>
          <w:numId w:val="10"/>
        </w:numPr>
        <w:spacing w:after="0" w:line="240" w:lineRule="auto"/>
        <w:jc w:val="both"/>
        <w:rPr>
          <w:rFonts w:ascii="Verdana" w:hAnsi="Verdana" w:cstheme="majorHAnsi"/>
          <w:sz w:val="20"/>
          <w:szCs w:val="20"/>
        </w:rPr>
      </w:pPr>
      <w:r w:rsidRPr="00BA479A">
        <w:rPr>
          <w:rFonts w:ascii="Verdana" w:hAnsi="Verdana" w:cstheme="majorHAnsi"/>
          <w:sz w:val="20"/>
          <w:szCs w:val="20"/>
        </w:rPr>
        <w:t>Apresentação de uma foto 3 x 4 para a confecção do crachá de identificação de cada funcionário, para uso exclusivo e obrigatório durante a prestação dos Serviços;</w:t>
      </w:r>
    </w:p>
    <w:p w14:paraId="4806401A" w14:textId="77777777" w:rsidR="00DB5B9E" w:rsidRPr="00BA479A" w:rsidRDefault="00DB5B9E" w:rsidP="005E2786">
      <w:pPr>
        <w:pStyle w:val="PargrafodaLista"/>
        <w:numPr>
          <w:ilvl w:val="0"/>
          <w:numId w:val="10"/>
        </w:numPr>
        <w:spacing w:after="0" w:line="240" w:lineRule="auto"/>
        <w:jc w:val="both"/>
        <w:rPr>
          <w:rFonts w:ascii="Verdana" w:hAnsi="Verdana" w:cstheme="majorHAnsi"/>
          <w:sz w:val="20"/>
          <w:szCs w:val="20"/>
        </w:rPr>
      </w:pPr>
      <w:r w:rsidRPr="00BA479A">
        <w:rPr>
          <w:rFonts w:ascii="Verdana" w:hAnsi="Verdana" w:cstheme="majorHAnsi"/>
          <w:sz w:val="20"/>
          <w:szCs w:val="20"/>
        </w:rPr>
        <w:t>Atestado de Saúde Ocupacional – ASO, relativo ao último exame realizado (admissional, periódico, mudança de função ou de retorno ao trabalho), Audiometria e Exames Complementares de seus funcionários;</w:t>
      </w:r>
    </w:p>
    <w:p w14:paraId="32D6097A" w14:textId="77777777" w:rsidR="00DB5B9E" w:rsidRPr="00BA479A" w:rsidRDefault="00DB5B9E" w:rsidP="005E2786">
      <w:pPr>
        <w:pStyle w:val="PargrafodaLista"/>
        <w:numPr>
          <w:ilvl w:val="0"/>
          <w:numId w:val="10"/>
        </w:numPr>
        <w:spacing w:after="0" w:line="240" w:lineRule="auto"/>
        <w:jc w:val="both"/>
        <w:rPr>
          <w:rFonts w:ascii="Verdana" w:hAnsi="Verdana" w:cstheme="majorHAnsi"/>
          <w:sz w:val="20"/>
          <w:szCs w:val="20"/>
        </w:rPr>
      </w:pPr>
      <w:r w:rsidRPr="00BA479A">
        <w:rPr>
          <w:rFonts w:ascii="Verdana" w:hAnsi="Verdana" w:cstheme="majorHAnsi"/>
          <w:sz w:val="20"/>
          <w:szCs w:val="20"/>
        </w:rPr>
        <w:t>Ficha de Controle de Entrega de EPI’S (Equipamento de Proteção Individual) acompanhado do Termo de Responsabilidade pelo uso dos mesmos e o nº CA – Certificado de Aprovação dos EPI’s;</w:t>
      </w:r>
    </w:p>
    <w:p w14:paraId="5836539A" w14:textId="77777777" w:rsidR="00DB5B9E" w:rsidRPr="00BA479A" w:rsidRDefault="00DB5B9E" w:rsidP="005E2786">
      <w:pPr>
        <w:pStyle w:val="PargrafodaLista"/>
        <w:numPr>
          <w:ilvl w:val="0"/>
          <w:numId w:val="10"/>
        </w:numPr>
        <w:spacing w:after="0" w:line="240" w:lineRule="auto"/>
        <w:jc w:val="both"/>
        <w:rPr>
          <w:rFonts w:ascii="Verdana" w:hAnsi="Verdana" w:cstheme="majorHAnsi"/>
          <w:sz w:val="20"/>
          <w:szCs w:val="20"/>
        </w:rPr>
      </w:pPr>
      <w:r w:rsidRPr="00BA479A">
        <w:rPr>
          <w:rFonts w:ascii="Verdana" w:hAnsi="Verdana" w:cstheme="majorHAnsi"/>
          <w:sz w:val="20"/>
          <w:szCs w:val="20"/>
        </w:rPr>
        <w:t>Ordem de Serviço em Segurança e Medicina do Trabalho, conforme institui o Artigo 157, inciso II, da Consolidação das Leis do Trabalho – CLT;</w:t>
      </w:r>
    </w:p>
    <w:p w14:paraId="37322352" w14:textId="77777777" w:rsidR="00DB5B9E" w:rsidRPr="00BA479A" w:rsidRDefault="00DB5B9E" w:rsidP="005E2786">
      <w:pPr>
        <w:pStyle w:val="PargrafodaLista"/>
        <w:numPr>
          <w:ilvl w:val="0"/>
          <w:numId w:val="10"/>
        </w:numPr>
        <w:spacing w:after="0" w:line="240" w:lineRule="auto"/>
        <w:jc w:val="both"/>
        <w:rPr>
          <w:rFonts w:ascii="Verdana" w:hAnsi="Verdana" w:cstheme="majorHAnsi"/>
          <w:sz w:val="20"/>
          <w:szCs w:val="20"/>
        </w:rPr>
      </w:pPr>
      <w:r w:rsidRPr="00BA479A">
        <w:rPr>
          <w:rFonts w:ascii="Verdana" w:hAnsi="Verdana" w:cstheme="majorHAnsi"/>
          <w:sz w:val="20"/>
          <w:szCs w:val="20"/>
        </w:rPr>
        <w:t>PGR – Programa de Gerenciamento de Riscos;</w:t>
      </w:r>
    </w:p>
    <w:p w14:paraId="1981DB9B" w14:textId="77777777" w:rsidR="00DB5B9E" w:rsidRPr="00BA479A" w:rsidRDefault="00DB5B9E" w:rsidP="005E2786">
      <w:pPr>
        <w:pStyle w:val="PargrafodaLista"/>
        <w:numPr>
          <w:ilvl w:val="0"/>
          <w:numId w:val="10"/>
        </w:numPr>
        <w:spacing w:after="0" w:line="240" w:lineRule="auto"/>
        <w:jc w:val="both"/>
        <w:rPr>
          <w:rFonts w:ascii="Verdana" w:hAnsi="Verdana" w:cstheme="majorHAnsi"/>
          <w:sz w:val="20"/>
          <w:szCs w:val="20"/>
        </w:rPr>
      </w:pPr>
      <w:r w:rsidRPr="00BA479A">
        <w:rPr>
          <w:rFonts w:ascii="Verdana" w:hAnsi="Verdana" w:cstheme="majorHAnsi"/>
          <w:sz w:val="20"/>
          <w:szCs w:val="20"/>
        </w:rPr>
        <w:t>LTCAT – Laudo Técnico das Condições Ambientais do Trabalho;</w:t>
      </w:r>
    </w:p>
    <w:p w14:paraId="25D2827B" w14:textId="77777777" w:rsidR="00DB5B9E" w:rsidRPr="00BA479A" w:rsidRDefault="00DB5B9E" w:rsidP="005E2786">
      <w:pPr>
        <w:pStyle w:val="PargrafodaLista"/>
        <w:numPr>
          <w:ilvl w:val="0"/>
          <w:numId w:val="10"/>
        </w:numPr>
        <w:spacing w:after="0" w:line="240" w:lineRule="auto"/>
        <w:jc w:val="both"/>
        <w:rPr>
          <w:rFonts w:ascii="Verdana" w:hAnsi="Verdana" w:cstheme="majorHAnsi"/>
          <w:sz w:val="20"/>
          <w:szCs w:val="20"/>
        </w:rPr>
      </w:pPr>
      <w:r w:rsidRPr="00BA479A">
        <w:rPr>
          <w:rFonts w:ascii="Verdana" w:hAnsi="Verdana" w:cstheme="majorHAnsi"/>
          <w:sz w:val="20"/>
          <w:szCs w:val="20"/>
        </w:rPr>
        <w:t>PCMSO - Programa de Controle Médico e Saúde Ocupacional;</w:t>
      </w:r>
    </w:p>
    <w:p w14:paraId="17E472DE" w14:textId="77777777" w:rsidR="00DB5B9E" w:rsidRPr="00BA479A" w:rsidRDefault="00DB5B9E" w:rsidP="005E2786">
      <w:pPr>
        <w:pStyle w:val="PargrafodaLista"/>
        <w:numPr>
          <w:ilvl w:val="0"/>
          <w:numId w:val="10"/>
        </w:numPr>
        <w:spacing w:after="0" w:line="240" w:lineRule="auto"/>
        <w:jc w:val="both"/>
        <w:rPr>
          <w:rFonts w:ascii="Verdana" w:hAnsi="Verdana" w:cstheme="majorHAnsi"/>
          <w:sz w:val="20"/>
          <w:szCs w:val="20"/>
        </w:rPr>
      </w:pPr>
      <w:r w:rsidRPr="00BA479A">
        <w:rPr>
          <w:rFonts w:ascii="Verdana" w:hAnsi="Verdana" w:cstheme="majorHAnsi"/>
          <w:sz w:val="20"/>
          <w:szCs w:val="20"/>
        </w:rPr>
        <w:t>PCA – Programa de Conservação Auditiva;</w:t>
      </w:r>
    </w:p>
    <w:p w14:paraId="32175B62" w14:textId="77777777" w:rsidR="00DB5B9E" w:rsidRPr="00BA479A" w:rsidRDefault="00DB5B9E" w:rsidP="005E2786">
      <w:pPr>
        <w:pStyle w:val="PargrafodaLista"/>
        <w:numPr>
          <w:ilvl w:val="0"/>
          <w:numId w:val="10"/>
        </w:numPr>
        <w:spacing w:after="0" w:line="240" w:lineRule="auto"/>
        <w:jc w:val="both"/>
        <w:rPr>
          <w:rFonts w:ascii="Verdana" w:hAnsi="Verdana" w:cstheme="majorHAnsi"/>
          <w:sz w:val="20"/>
          <w:szCs w:val="20"/>
        </w:rPr>
      </w:pPr>
      <w:r w:rsidRPr="00BA479A">
        <w:rPr>
          <w:rFonts w:ascii="Verdana" w:hAnsi="Verdana" w:cstheme="majorHAnsi"/>
          <w:sz w:val="20"/>
          <w:szCs w:val="20"/>
        </w:rPr>
        <w:t>Para todos os programas apresentar revisão todas as vezes que ocorrer, conforme exigência do Ministério do Trabalho e Emprego;</w:t>
      </w:r>
    </w:p>
    <w:p w14:paraId="451982F0" w14:textId="77777777" w:rsidR="00DB5B9E" w:rsidRPr="00BA479A" w:rsidRDefault="00DB5B9E" w:rsidP="005E2786">
      <w:pPr>
        <w:pStyle w:val="PargrafodaLista"/>
        <w:numPr>
          <w:ilvl w:val="0"/>
          <w:numId w:val="10"/>
        </w:numPr>
        <w:spacing w:after="0" w:line="240" w:lineRule="auto"/>
        <w:jc w:val="both"/>
        <w:rPr>
          <w:rFonts w:ascii="Verdana" w:hAnsi="Verdana" w:cstheme="majorHAnsi"/>
          <w:sz w:val="20"/>
          <w:szCs w:val="20"/>
        </w:rPr>
      </w:pPr>
      <w:r w:rsidRPr="00BA479A">
        <w:rPr>
          <w:rFonts w:ascii="Verdana" w:hAnsi="Verdana" w:cstheme="majorHAnsi"/>
          <w:sz w:val="20"/>
          <w:szCs w:val="20"/>
        </w:rPr>
        <w:t xml:space="preserve">CAGED (Cadastro Geral de Empregados e Desempregados – Lei 4.923 de 1965 do Ministério do Trabalho; </w:t>
      </w:r>
    </w:p>
    <w:p w14:paraId="7EC0FDD6" w14:textId="77777777" w:rsidR="00DB5B9E" w:rsidRPr="00BA479A" w:rsidRDefault="00DB5B9E" w:rsidP="005E2786">
      <w:pPr>
        <w:pStyle w:val="PargrafodaLista"/>
        <w:numPr>
          <w:ilvl w:val="0"/>
          <w:numId w:val="10"/>
        </w:numPr>
        <w:spacing w:after="0" w:line="240" w:lineRule="auto"/>
        <w:jc w:val="both"/>
        <w:rPr>
          <w:rFonts w:ascii="Verdana" w:hAnsi="Verdana" w:cstheme="majorHAnsi"/>
          <w:sz w:val="20"/>
          <w:szCs w:val="20"/>
        </w:rPr>
      </w:pPr>
      <w:r w:rsidRPr="00BA479A">
        <w:rPr>
          <w:rFonts w:ascii="Verdana" w:hAnsi="Verdana" w:cstheme="majorHAnsi"/>
          <w:sz w:val="20"/>
          <w:szCs w:val="20"/>
        </w:rPr>
        <w:t xml:space="preserve">Certificados de Treinamento, conforme Normas Regulamentadoras – NR, de acordo com o cargo/função; e </w:t>
      </w:r>
    </w:p>
    <w:p w14:paraId="4CD6F3FA" w14:textId="77777777" w:rsidR="00DB5B9E" w:rsidRPr="00BA479A" w:rsidRDefault="00DB5B9E" w:rsidP="005E2786">
      <w:pPr>
        <w:pStyle w:val="PargrafodaLista"/>
        <w:numPr>
          <w:ilvl w:val="0"/>
          <w:numId w:val="10"/>
        </w:numPr>
        <w:spacing w:after="0" w:line="240" w:lineRule="auto"/>
        <w:jc w:val="both"/>
        <w:rPr>
          <w:rFonts w:ascii="Verdana" w:hAnsi="Verdana" w:cstheme="majorHAnsi"/>
          <w:sz w:val="20"/>
          <w:szCs w:val="20"/>
        </w:rPr>
      </w:pPr>
      <w:r w:rsidRPr="00BA479A">
        <w:rPr>
          <w:rFonts w:ascii="Verdana" w:hAnsi="Verdana" w:cstheme="majorHAnsi"/>
          <w:sz w:val="20"/>
          <w:szCs w:val="20"/>
        </w:rPr>
        <w:t>Ordem de Serviço (OS) autorizando o início das atividades relacionadas a prestação dos Serviços objeto do Contrato, emitida pela área comercial.</w:t>
      </w:r>
    </w:p>
    <w:p w14:paraId="6D5A93C3" w14:textId="77777777" w:rsidR="00DB5B9E" w:rsidRPr="00BA479A" w:rsidRDefault="00DB5B9E" w:rsidP="00DB5B9E">
      <w:pPr>
        <w:jc w:val="both"/>
        <w:rPr>
          <w:rFonts w:ascii="Verdana" w:hAnsi="Verdana" w:cstheme="majorHAnsi"/>
          <w:sz w:val="20"/>
          <w:szCs w:val="20"/>
        </w:rPr>
      </w:pPr>
    </w:p>
    <w:p w14:paraId="46E386CB" w14:textId="77777777" w:rsidR="00DB5B9E" w:rsidRPr="00BA479A" w:rsidRDefault="00DB5B9E" w:rsidP="005E2786">
      <w:pPr>
        <w:pStyle w:val="PargrafodaLista"/>
        <w:numPr>
          <w:ilvl w:val="0"/>
          <w:numId w:val="9"/>
        </w:numPr>
        <w:jc w:val="both"/>
        <w:rPr>
          <w:rFonts w:ascii="Verdana" w:hAnsi="Verdana" w:cstheme="majorHAnsi"/>
          <w:b/>
          <w:bCs/>
          <w:sz w:val="20"/>
          <w:szCs w:val="20"/>
        </w:rPr>
      </w:pPr>
      <w:r w:rsidRPr="00BA479A">
        <w:rPr>
          <w:rFonts w:ascii="Verdana" w:hAnsi="Verdana" w:cstheme="majorHAnsi"/>
          <w:b/>
          <w:bCs/>
          <w:sz w:val="20"/>
          <w:szCs w:val="20"/>
        </w:rPr>
        <w:t>POR OCASIÃO DA EMISSÃO MENSAL DE CADA FATURA:</w:t>
      </w:r>
    </w:p>
    <w:p w14:paraId="21B6E367" w14:textId="77777777" w:rsidR="00DB5B9E" w:rsidRPr="00BA479A" w:rsidRDefault="00DB5B9E" w:rsidP="00DB5B9E">
      <w:pPr>
        <w:pStyle w:val="PargrafodaLista"/>
        <w:jc w:val="both"/>
        <w:rPr>
          <w:rFonts w:ascii="Verdana" w:hAnsi="Verdana" w:cstheme="majorHAnsi"/>
          <w:b/>
          <w:bCs/>
          <w:sz w:val="20"/>
          <w:szCs w:val="20"/>
        </w:rPr>
      </w:pPr>
    </w:p>
    <w:p w14:paraId="003EAF1A" w14:textId="77777777" w:rsidR="00DB5B9E" w:rsidRPr="00BA479A" w:rsidRDefault="00DB5B9E" w:rsidP="005E2786">
      <w:pPr>
        <w:pStyle w:val="PargrafodaLista"/>
        <w:numPr>
          <w:ilvl w:val="0"/>
          <w:numId w:val="11"/>
        </w:numPr>
        <w:jc w:val="both"/>
        <w:rPr>
          <w:rFonts w:ascii="Verdana" w:hAnsi="Verdana" w:cstheme="majorHAnsi"/>
          <w:sz w:val="20"/>
          <w:szCs w:val="20"/>
        </w:rPr>
      </w:pPr>
      <w:r w:rsidRPr="00BA479A">
        <w:rPr>
          <w:rFonts w:ascii="Verdana" w:hAnsi="Verdana" w:cstheme="majorHAnsi"/>
          <w:sz w:val="20"/>
          <w:szCs w:val="20"/>
        </w:rPr>
        <w:t>Atualização quando necessária, dos documentos listados acima (documentação de cadastro/início das atividades relacionadas aos Serviços);</w:t>
      </w:r>
    </w:p>
    <w:p w14:paraId="7FD03343" w14:textId="77777777" w:rsidR="00DB5B9E" w:rsidRPr="00BA479A" w:rsidRDefault="00DB5B9E" w:rsidP="005E2786">
      <w:pPr>
        <w:pStyle w:val="PargrafodaLista"/>
        <w:numPr>
          <w:ilvl w:val="0"/>
          <w:numId w:val="11"/>
        </w:numPr>
        <w:jc w:val="both"/>
        <w:rPr>
          <w:rFonts w:ascii="Verdana" w:hAnsi="Verdana" w:cstheme="majorHAnsi"/>
          <w:sz w:val="20"/>
          <w:szCs w:val="20"/>
        </w:rPr>
      </w:pPr>
      <w:r w:rsidRPr="00BA479A">
        <w:rPr>
          <w:rFonts w:ascii="Verdana" w:hAnsi="Verdana" w:cstheme="majorHAnsi"/>
          <w:sz w:val="20"/>
          <w:szCs w:val="20"/>
        </w:rPr>
        <w:t xml:space="preserve">Relação Mensal dos Empregados, em ORDEM ALFABÉTICA, com identificação da empresa e assinatura do representante legal, dados do contrato (nome resumido da </w:t>
      </w:r>
      <w:r w:rsidRPr="00BA479A">
        <w:rPr>
          <w:rFonts w:ascii="Verdana" w:hAnsi="Verdana" w:cstheme="majorHAnsi"/>
          <w:b/>
          <w:bCs/>
          <w:sz w:val="20"/>
          <w:szCs w:val="20"/>
        </w:rPr>
        <w:t>CONTRATANTE</w:t>
      </w:r>
      <w:r w:rsidRPr="00BA479A">
        <w:rPr>
          <w:rFonts w:ascii="Verdana" w:hAnsi="Verdana" w:cstheme="majorHAnsi"/>
          <w:sz w:val="20"/>
          <w:szCs w:val="20"/>
        </w:rPr>
        <w:t>, número do contrato, data de início e final do contrato), identificação do funcionário com o nome, número da FRE (ficha de Registro do Empregado) ou livro/folha, data de admissão na empresa, data de início na obra, dará final na obra e data de demissão. Esta relação deve acumular todos os funcionários que prestarem serviço referente ao presente Contrato;</w:t>
      </w:r>
    </w:p>
    <w:p w14:paraId="714B81BB" w14:textId="77777777" w:rsidR="00DB5B9E" w:rsidRPr="00BA479A" w:rsidRDefault="00DB5B9E" w:rsidP="005E2786">
      <w:pPr>
        <w:pStyle w:val="PargrafodaLista"/>
        <w:numPr>
          <w:ilvl w:val="0"/>
          <w:numId w:val="11"/>
        </w:numPr>
        <w:jc w:val="both"/>
        <w:rPr>
          <w:rFonts w:ascii="Verdana" w:hAnsi="Verdana" w:cstheme="majorHAnsi"/>
          <w:sz w:val="20"/>
          <w:szCs w:val="20"/>
        </w:rPr>
      </w:pPr>
      <w:r w:rsidRPr="00BA479A">
        <w:rPr>
          <w:rFonts w:ascii="Verdana" w:hAnsi="Verdana" w:cstheme="majorHAnsi"/>
          <w:sz w:val="20"/>
          <w:szCs w:val="20"/>
        </w:rPr>
        <w:t>Cópia dos recibos de pagamento devidamente datados e assinados;</w:t>
      </w:r>
    </w:p>
    <w:p w14:paraId="78BCDCD7" w14:textId="77777777" w:rsidR="00DB5B9E" w:rsidRPr="00BA479A" w:rsidRDefault="00DB5B9E" w:rsidP="005E2786">
      <w:pPr>
        <w:pStyle w:val="PargrafodaLista"/>
        <w:numPr>
          <w:ilvl w:val="0"/>
          <w:numId w:val="11"/>
        </w:numPr>
        <w:jc w:val="both"/>
        <w:rPr>
          <w:rFonts w:ascii="Verdana" w:hAnsi="Verdana" w:cstheme="majorHAnsi"/>
          <w:sz w:val="20"/>
          <w:szCs w:val="20"/>
        </w:rPr>
      </w:pPr>
      <w:r w:rsidRPr="00BA479A">
        <w:rPr>
          <w:rFonts w:ascii="Verdana" w:hAnsi="Verdana" w:cstheme="majorHAnsi"/>
          <w:sz w:val="20"/>
          <w:szCs w:val="20"/>
        </w:rPr>
        <w:t>Cópia da Folha de Pagamento e Resumo Geral;</w:t>
      </w:r>
    </w:p>
    <w:p w14:paraId="00711254" w14:textId="77777777" w:rsidR="00DB5B9E" w:rsidRPr="00BA479A" w:rsidRDefault="00DB5B9E" w:rsidP="005E2786">
      <w:pPr>
        <w:pStyle w:val="PargrafodaLista"/>
        <w:numPr>
          <w:ilvl w:val="0"/>
          <w:numId w:val="11"/>
        </w:numPr>
        <w:jc w:val="both"/>
        <w:rPr>
          <w:rFonts w:ascii="Verdana" w:hAnsi="Verdana" w:cstheme="majorHAnsi"/>
          <w:sz w:val="20"/>
          <w:szCs w:val="20"/>
        </w:rPr>
      </w:pPr>
      <w:r w:rsidRPr="00BA479A">
        <w:rPr>
          <w:rFonts w:ascii="Verdana" w:hAnsi="Verdana" w:cstheme="majorHAnsi"/>
          <w:sz w:val="20"/>
          <w:szCs w:val="20"/>
        </w:rPr>
        <w:t>Cópia de Controle de Horário (Cartões de Ponto) devidamente assinado;</w:t>
      </w:r>
    </w:p>
    <w:p w14:paraId="0CD8DB7D" w14:textId="77777777" w:rsidR="00DB5B9E" w:rsidRPr="00BA479A" w:rsidRDefault="00DB5B9E" w:rsidP="005E2786">
      <w:pPr>
        <w:pStyle w:val="PargrafodaLista"/>
        <w:numPr>
          <w:ilvl w:val="0"/>
          <w:numId w:val="11"/>
        </w:numPr>
        <w:jc w:val="both"/>
        <w:rPr>
          <w:rFonts w:ascii="Verdana" w:hAnsi="Verdana" w:cstheme="majorHAnsi"/>
          <w:sz w:val="20"/>
          <w:szCs w:val="20"/>
        </w:rPr>
      </w:pPr>
      <w:r w:rsidRPr="00BA479A">
        <w:rPr>
          <w:rFonts w:ascii="Verdana" w:hAnsi="Verdana" w:cstheme="majorHAnsi"/>
          <w:sz w:val="20"/>
          <w:szCs w:val="20"/>
        </w:rPr>
        <w:t>Cópia autenticada da Guia de Recolhimento do FGTS (Fundo de Garantia do Tempo de Serviço) e Informações à Previdência Social – FIP;</w:t>
      </w:r>
    </w:p>
    <w:p w14:paraId="7668FC03" w14:textId="77777777" w:rsidR="00DB5B9E" w:rsidRPr="00BA479A" w:rsidRDefault="00DB5B9E" w:rsidP="005E2786">
      <w:pPr>
        <w:pStyle w:val="PargrafodaLista"/>
        <w:numPr>
          <w:ilvl w:val="0"/>
          <w:numId w:val="11"/>
        </w:numPr>
        <w:jc w:val="both"/>
        <w:rPr>
          <w:rFonts w:ascii="Verdana" w:hAnsi="Verdana" w:cstheme="majorHAnsi"/>
          <w:sz w:val="20"/>
          <w:szCs w:val="20"/>
        </w:rPr>
      </w:pPr>
      <w:r w:rsidRPr="00BA479A">
        <w:rPr>
          <w:rFonts w:ascii="Verdana" w:hAnsi="Verdana" w:cstheme="majorHAnsi"/>
          <w:sz w:val="20"/>
          <w:szCs w:val="20"/>
        </w:rPr>
        <w:t>Cópia autenticada da Guia da Previdência Social – GPS;</w:t>
      </w:r>
    </w:p>
    <w:p w14:paraId="3498EDDF" w14:textId="77777777" w:rsidR="00DB5B9E" w:rsidRPr="00BA479A" w:rsidRDefault="00DB5B9E" w:rsidP="005E2786">
      <w:pPr>
        <w:pStyle w:val="PargrafodaLista"/>
        <w:numPr>
          <w:ilvl w:val="0"/>
          <w:numId w:val="11"/>
        </w:numPr>
        <w:jc w:val="both"/>
        <w:rPr>
          <w:rFonts w:ascii="Verdana" w:hAnsi="Verdana" w:cstheme="majorHAnsi"/>
          <w:sz w:val="20"/>
          <w:szCs w:val="20"/>
        </w:rPr>
      </w:pPr>
      <w:r w:rsidRPr="00BA479A">
        <w:rPr>
          <w:rFonts w:ascii="Verdana" w:hAnsi="Verdana" w:cstheme="majorHAnsi"/>
          <w:sz w:val="20"/>
          <w:szCs w:val="20"/>
        </w:rPr>
        <w:t>CAGED (cadastro Geral de Empregados e Desempregados) – Lei 4.923 de 1965 do Ministério do Trabalho;</w:t>
      </w:r>
    </w:p>
    <w:p w14:paraId="69EA6019" w14:textId="77777777" w:rsidR="00DB5B9E" w:rsidRPr="00BA479A" w:rsidRDefault="00DB5B9E" w:rsidP="005E2786">
      <w:pPr>
        <w:pStyle w:val="PargrafodaLista"/>
        <w:numPr>
          <w:ilvl w:val="0"/>
          <w:numId w:val="11"/>
        </w:numPr>
        <w:jc w:val="both"/>
        <w:rPr>
          <w:rFonts w:ascii="Verdana" w:hAnsi="Verdana" w:cstheme="majorHAnsi"/>
          <w:sz w:val="20"/>
          <w:szCs w:val="20"/>
        </w:rPr>
      </w:pPr>
      <w:r w:rsidRPr="00BA479A">
        <w:rPr>
          <w:rFonts w:ascii="Verdana" w:hAnsi="Verdana" w:cstheme="majorHAnsi"/>
          <w:sz w:val="20"/>
          <w:szCs w:val="20"/>
        </w:rPr>
        <w:t>Relação dos Trabalhadores Constante no Arquivo SEFIP (Sistema Empresa de Recolhimento do FGTS – Fundo de Garantia do Tempo de Serviço – e Informações à Previdência Social);</w:t>
      </w:r>
    </w:p>
    <w:p w14:paraId="5F7581FC" w14:textId="77777777" w:rsidR="00DB5B9E" w:rsidRPr="00BA479A" w:rsidRDefault="00DB5B9E" w:rsidP="005E2786">
      <w:pPr>
        <w:pStyle w:val="PargrafodaLista"/>
        <w:numPr>
          <w:ilvl w:val="0"/>
          <w:numId w:val="11"/>
        </w:numPr>
        <w:jc w:val="both"/>
        <w:rPr>
          <w:rFonts w:ascii="Verdana" w:hAnsi="Verdana" w:cstheme="majorHAnsi"/>
          <w:sz w:val="20"/>
          <w:szCs w:val="20"/>
        </w:rPr>
      </w:pPr>
      <w:r w:rsidRPr="00BA479A">
        <w:rPr>
          <w:rFonts w:ascii="Verdana" w:hAnsi="Verdana" w:cstheme="majorHAnsi"/>
          <w:sz w:val="20"/>
          <w:szCs w:val="20"/>
        </w:rPr>
        <w:lastRenderedPageBreak/>
        <w:t>Relatório de Ocorrências do Fechamento do SEFIP (Sistema Empresa de Recolhimento do FGTS – Fundo de Garantia do Tempo de Serviços e – Informações à Previdência Social);</w:t>
      </w:r>
    </w:p>
    <w:p w14:paraId="3A0897C2" w14:textId="77777777" w:rsidR="00DB5B9E" w:rsidRPr="00BA479A" w:rsidRDefault="00DB5B9E" w:rsidP="005E2786">
      <w:pPr>
        <w:pStyle w:val="PargrafodaLista"/>
        <w:numPr>
          <w:ilvl w:val="0"/>
          <w:numId w:val="11"/>
        </w:numPr>
        <w:jc w:val="both"/>
        <w:rPr>
          <w:rFonts w:ascii="Verdana" w:hAnsi="Verdana" w:cstheme="majorHAnsi"/>
          <w:sz w:val="20"/>
          <w:szCs w:val="20"/>
        </w:rPr>
      </w:pPr>
      <w:r w:rsidRPr="00BA479A">
        <w:rPr>
          <w:rFonts w:ascii="Verdana" w:hAnsi="Verdana" w:cstheme="majorHAnsi"/>
          <w:sz w:val="20"/>
          <w:szCs w:val="20"/>
        </w:rPr>
        <w:t>Guias de Recolhimento da Contribuição Sindical, Assistencial ou Confederativa;</w:t>
      </w:r>
    </w:p>
    <w:p w14:paraId="76B2C6F0" w14:textId="77777777" w:rsidR="00DB5B9E" w:rsidRPr="00BA479A" w:rsidRDefault="00DB5B9E" w:rsidP="005E2786">
      <w:pPr>
        <w:pStyle w:val="PargrafodaLista"/>
        <w:numPr>
          <w:ilvl w:val="0"/>
          <w:numId w:val="11"/>
        </w:numPr>
        <w:jc w:val="both"/>
        <w:rPr>
          <w:rFonts w:ascii="Verdana" w:hAnsi="Verdana" w:cstheme="majorHAnsi"/>
          <w:sz w:val="20"/>
          <w:szCs w:val="20"/>
        </w:rPr>
      </w:pPr>
      <w:r w:rsidRPr="00BA479A">
        <w:rPr>
          <w:rFonts w:ascii="Verdana" w:hAnsi="Verdana" w:cstheme="majorHAnsi"/>
          <w:sz w:val="20"/>
          <w:szCs w:val="20"/>
        </w:rPr>
        <w:t>DARF (Documento de Arrecadação de Receitas Federais) relativo ao IRRF (Imposto de Renda Retido na Fonte);</w:t>
      </w:r>
    </w:p>
    <w:p w14:paraId="4386E0BF" w14:textId="77777777" w:rsidR="00DB5B9E" w:rsidRPr="00BA479A" w:rsidRDefault="00DB5B9E" w:rsidP="005E2786">
      <w:pPr>
        <w:pStyle w:val="PargrafodaLista"/>
        <w:numPr>
          <w:ilvl w:val="0"/>
          <w:numId w:val="11"/>
        </w:numPr>
        <w:jc w:val="both"/>
        <w:rPr>
          <w:rFonts w:ascii="Verdana" w:hAnsi="Verdana" w:cstheme="majorHAnsi"/>
          <w:sz w:val="20"/>
          <w:szCs w:val="20"/>
        </w:rPr>
      </w:pPr>
      <w:r w:rsidRPr="00BA479A">
        <w:rPr>
          <w:rFonts w:ascii="Verdana" w:hAnsi="Verdana" w:cstheme="majorHAnsi"/>
          <w:sz w:val="20"/>
          <w:szCs w:val="20"/>
        </w:rPr>
        <w:t>Aviso e Recebimento de Férias devidamente assinado;</w:t>
      </w:r>
    </w:p>
    <w:p w14:paraId="2868C718" w14:textId="77777777" w:rsidR="00DB5B9E" w:rsidRPr="00BA479A" w:rsidRDefault="00DB5B9E" w:rsidP="005E2786">
      <w:pPr>
        <w:pStyle w:val="PargrafodaLista"/>
        <w:numPr>
          <w:ilvl w:val="0"/>
          <w:numId w:val="11"/>
        </w:numPr>
        <w:jc w:val="both"/>
        <w:rPr>
          <w:rFonts w:ascii="Verdana" w:hAnsi="Verdana" w:cstheme="majorHAnsi"/>
          <w:sz w:val="20"/>
          <w:szCs w:val="20"/>
        </w:rPr>
      </w:pPr>
      <w:r w:rsidRPr="00BA479A">
        <w:rPr>
          <w:rFonts w:ascii="Verdana" w:hAnsi="Verdana" w:cstheme="majorHAnsi"/>
          <w:sz w:val="20"/>
          <w:szCs w:val="20"/>
        </w:rPr>
        <w:t>Rescisão de contrato de trabalho;</w:t>
      </w:r>
    </w:p>
    <w:p w14:paraId="56AAB70A" w14:textId="70B66C96" w:rsidR="00DB5B9E" w:rsidRPr="00BA479A" w:rsidRDefault="00DB5B9E" w:rsidP="005E2786">
      <w:pPr>
        <w:pStyle w:val="PargrafodaLista"/>
        <w:numPr>
          <w:ilvl w:val="0"/>
          <w:numId w:val="11"/>
        </w:numPr>
        <w:jc w:val="both"/>
        <w:rPr>
          <w:rFonts w:ascii="Verdana" w:hAnsi="Verdana" w:cstheme="majorHAnsi"/>
          <w:sz w:val="20"/>
          <w:szCs w:val="20"/>
        </w:rPr>
      </w:pPr>
      <w:r w:rsidRPr="00BA479A">
        <w:rPr>
          <w:rFonts w:ascii="Verdana" w:hAnsi="Verdana" w:cstheme="majorHAnsi"/>
          <w:sz w:val="20"/>
          <w:szCs w:val="20"/>
        </w:rPr>
        <w:t xml:space="preserve">No caso da empresa contratada pela </w:t>
      </w:r>
      <w:r w:rsidRPr="00BA479A">
        <w:rPr>
          <w:rFonts w:ascii="Verdana" w:hAnsi="Verdana" w:cstheme="majorHAnsi"/>
          <w:b/>
          <w:bCs/>
          <w:sz w:val="20"/>
          <w:szCs w:val="20"/>
        </w:rPr>
        <w:t>CONTRA</w:t>
      </w:r>
      <w:r w:rsidR="00B84899" w:rsidRPr="00BA479A">
        <w:rPr>
          <w:rFonts w:ascii="Verdana" w:hAnsi="Verdana" w:cstheme="majorHAnsi"/>
          <w:b/>
          <w:bCs/>
          <w:sz w:val="20"/>
          <w:szCs w:val="20"/>
        </w:rPr>
        <w:t>TANTE</w:t>
      </w:r>
      <w:r w:rsidRPr="00BA479A">
        <w:rPr>
          <w:rFonts w:ascii="Verdana" w:hAnsi="Verdana" w:cstheme="majorHAnsi"/>
          <w:b/>
          <w:bCs/>
          <w:sz w:val="20"/>
          <w:szCs w:val="20"/>
        </w:rPr>
        <w:t xml:space="preserve"> </w:t>
      </w:r>
      <w:r w:rsidRPr="00BA479A">
        <w:rPr>
          <w:rFonts w:ascii="Verdana" w:hAnsi="Verdana" w:cstheme="majorHAnsi"/>
          <w:sz w:val="20"/>
          <w:szCs w:val="20"/>
        </w:rPr>
        <w:t>ter subcontrato, a mesma deverá apresentar toda documentação solicitada acima referente ao seu subcontrato; e</w:t>
      </w:r>
    </w:p>
    <w:p w14:paraId="6E3CD3DF" w14:textId="77777777" w:rsidR="00DB5B9E" w:rsidRPr="00BA479A" w:rsidRDefault="00DB5B9E" w:rsidP="005E2786">
      <w:pPr>
        <w:pStyle w:val="PargrafodaLista"/>
        <w:numPr>
          <w:ilvl w:val="0"/>
          <w:numId w:val="11"/>
        </w:numPr>
        <w:jc w:val="both"/>
        <w:rPr>
          <w:rFonts w:ascii="Verdana" w:hAnsi="Verdana" w:cstheme="majorHAnsi"/>
          <w:sz w:val="20"/>
          <w:szCs w:val="20"/>
        </w:rPr>
      </w:pPr>
      <w:r w:rsidRPr="00BA479A">
        <w:rPr>
          <w:rFonts w:ascii="Verdana" w:hAnsi="Verdana" w:cstheme="majorHAnsi"/>
          <w:sz w:val="20"/>
          <w:szCs w:val="20"/>
        </w:rPr>
        <w:t>Declaração da</w:t>
      </w:r>
      <w:r w:rsidRPr="00BA479A">
        <w:rPr>
          <w:rFonts w:ascii="Verdana" w:hAnsi="Verdana" w:cstheme="majorHAnsi"/>
          <w:b/>
          <w:bCs/>
          <w:sz w:val="20"/>
          <w:szCs w:val="20"/>
        </w:rPr>
        <w:t xml:space="preserve"> CONTRATADA</w:t>
      </w:r>
      <w:r w:rsidRPr="00BA479A">
        <w:rPr>
          <w:rFonts w:ascii="Verdana" w:hAnsi="Verdana" w:cstheme="majorHAnsi"/>
          <w:sz w:val="20"/>
          <w:szCs w:val="20"/>
        </w:rPr>
        <w:t xml:space="preserve"> à</w:t>
      </w:r>
      <w:r w:rsidRPr="00BA479A">
        <w:rPr>
          <w:rFonts w:ascii="Verdana" w:hAnsi="Verdana" w:cstheme="majorHAnsi"/>
          <w:b/>
          <w:bCs/>
          <w:sz w:val="20"/>
          <w:szCs w:val="20"/>
        </w:rPr>
        <w:t xml:space="preserve"> CONTRATANTE</w:t>
      </w:r>
      <w:r w:rsidRPr="00BA479A">
        <w:rPr>
          <w:rFonts w:ascii="Verdana" w:hAnsi="Verdana" w:cstheme="majorHAnsi"/>
          <w:sz w:val="20"/>
          <w:szCs w:val="20"/>
        </w:rPr>
        <w:t xml:space="preserve"> descrevendo que a mesma não desconta quaisquer valores relativos ao fornecimento de refeição, alojamento e transporte de seus funcionários.</w:t>
      </w:r>
    </w:p>
    <w:p w14:paraId="2E98F8AA" w14:textId="77777777" w:rsidR="00DB5B9E" w:rsidRPr="00BA479A" w:rsidRDefault="00DB5B9E" w:rsidP="00DB5B9E">
      <w:pPr>
        <w:jc w:val="both"/>
        <w:rPr>
          <w:rFonts w:ascii="Verdana" w:hAnsi="Verdana" w:cstheme="majorHAnsi"/>
          <w:sz w:val="20"/>
          <w:szCs w:val="20"/>
        </w:rPr>
      </w:pPr>
    </w:p>
    <w:p w14:paraId="3D8865E7" w14:textId="77777777" w:rsidR="00DB5B9E" w:rsidRPr="00BA479A" w:rsidRDefault="00DB5B9E" w:rsidP="005E2786">
      <w:pPr>
        <w:pStyle w:val="PargrafodaLista"/>
        <w:numPr>
          <w:ilvl w:val="0"/>
          <w:numId w:val="9"/>
        </w:numPr>
        <w:jc w:val="both"/>
        <w:rPr>
          <w:rFonts w:ascii="Verdana" w:hAnsi="Verdana" w:cstheme="majorHAnsi"/>
          <w:b/>
          <w:bCs/>
          <w:sz w:val="20"/>
          <w:szCs w:val="20"/>
        </w:rPr>
      </w:pPr>
      <w:r w:rsidRPr="00BA479A">
        <w:rPr>
          <w:rFonts w:ascii="Verdana" w:hAnsi="Verdana" w:cstheme="majorHAnsi"/>
          <w:b/>
          <w:bCs/>
          <w:sz w:val="20"/>
          <w:szCs w:val="20"/>
        </w:rPr>
        <w:t>QUANDO DO ENCERRAMENTO DAS ATIVIDADES DA CONTRATADA</w:t>
      </w:r>
    </w:p>
    <w:p w14:paraId="34BA2815" w14:textId="77777777" w:rsidR="00DB5B9E" w:rsidRPr="00BA479A" w:rsidRDefault="00DB5B9E" w:rsidP="00DB5B9E">
      <w:pPr>
        <w:jc w:val="both"/>
        <w:rPr>
          <w:rFonts w:ascii="Verdana" w:hAnsi="Verdana" w:cstheme="majorHAnsi"/>
          <w:sz w:val="20"/>
          <w:szCs w:val="20"/>
        </w:rPr>
      </w:pPr>
      <w:r w:rsidRPr="00BA479A">
        <w:rPr>
          <w:rFonts w:ascii="Verdana" w:hAnsi="Verdana" w:cstheme="majorHAnsi"/>
          <w:sz w:val="20"/>
          <w:szCs w:val="20"/>
        </w:rPr>
        <w:t xml:space="preserve">A documentação abaixo relacionada deverá ser entregue aos setores responsáveis da </w:t>
      </w:r>
      <w:r w:rsidRPr="00BA479A">
        <w:rPr>
          <w:rFonts w:ascii="Verdana" w:hAnsi="Verdana" w:cstheme="majorHAnsi"/>
          <w:b/>
          <w:bCs/>
          <w:sz w:val="20"/>
          <w:szCs w:val="20"/>
        </w:rPr>
        <w:t>CONTRATANTE</w:t>
      </w:r>
      <w:r w:rsidRPr="00BA479A">
        <w:rPr>
          <w:rFonts w:ascii="Verdana" w:hAnsi="Verdana" w:cstheme="majorHAnsi"/>
          <w:sz w:val="20"/>
          <w:szCs w:val="20"/>
        </w:rPr>
        <w:t xml:space="preserve"> até o dia 10 do mês posterior ao encerramento dos Serviços objeto do presente Contrato.</w:t>
      </w:r>
    </w:p>
    <w:p w14:paraId="64A08D4F" w14:textId="77777777" w:rsidR="00DB5B9E" w:rsidRPr="00BA479A" w:rsidRDefault="00DB5B9E" w:rsidP="005E2786">
      <w:pPr>
        <w:pStyle w:val="PargrafodaLista"/>
        <w:numPr>
          <w:ilvl w:val="0"/>
          <w:numId w:val="12"/>
        </w:numPr>
        <w:jc w:val="both"/>
        <w:rPr>
          <w:rFonts w:ascii="Verdana" w:hAnsi="Verdana" w:cstheme="majorHAnsi"/>
          <w:sz w:val="20"/>
          <w:szCs w:val="20"/>
        </w:rPr>
      </w:pPr>
      <w:r w:rsidRPr="00BA479A">
        <w:rPr>
          <w:rFonts w:ascii="Verdana" w:hAnsi="Verdana" w:cstheme="majorHAnsi"/>
          <w:sz w:val="20"/>
          <w:szCs w:val="20"/>
        </w:rPr>
        <w:t>Ficha de Controle de Entrega de EPI’s (Equipamento de Proteção Individual) acompanhado do Termo de Responsabilidade pelo uso dos mesmos;</w:t>
      </w:r>
    </w:p>
    <w:p w14:paraId="7E5A0E2D" w14:textId="77777777" w:rsidR="00DB5B9E" w:rsidRPr="00BA479A" w:rsidRDefault="00DB5B9E" w:rsidP="005E2786">
      <w:pPr>
        <w:pStyle w:val="PargrafodaLista"/>
        <w:numPr>
          <w:ilvl w:val="0"/>
          <w:numId w:val="12"/>
        </w:numPr>
        <w:jc w:val="both"/>
        <w:rPr>
          <w:rFonts w:ascii="Verdana" w:hAnsi="Verdana" w:cstheme="majorHAnsi"/>
          <w:sz w:val="20"/>
          <w:szCs w:val="20"/>
        </w:rPr>
      </w:pPr>
      <w:r w:rsidRPr="00BA479A">
        <w:rPr>
          <w:rFonts w:ascii="Verdana" w:hAnsi="Verdana" w:cstheme="majorHAnsi"/>
          <w:sz w:val="20"/>
          <w:szCs w:val="20"/>
        </w:rPr>
        <w:t>Termo de Rescisão de Contrato de Trabalho devidamente homologado;</w:t>
      </w:r>
    </w:p>
    <w:p w14:paraId="5FDEC590" w14:textId="77777777" w:rsidR="00DB5B9E" w:rsidRPr="00BA479A" w:rsidRDefault="00DB5B9E" w:rsidP="005E2786">
      <w:pPr>
        <w:pStyle w:val="PargrafodaLista"/>
        <w:numPr>
          <w:ilvl w:val="0"/>
          <w:numId w:val="12"/>
        </w:numPr>
        <w:jc w:val="both"/>
        <w:rPr>
          <w:rFonts w:ascii="Verdana" w:hAnsi="Verdana" w:cstheme="majorHAnsi"/>
          <w:sz w:val="20"/>
          <w:szCs w:val="20"/>
        </w:rPr>
      </w:pPr>
      <w:r w:rsidRPr="00BA479A">
        <w:rPr>
          <w:rFonts w:ascii="Verdana" w:hAnsi="Verdana" w:cstheme="majorHAnsi"/>
          <w:sz w:val="20"/>
          <w:szCs w:val="20"/>
        </w:rPr>
        <w:t>Guia de Recolhimento Rescisório do FGTS (Fundo de Garantia do Tempo de Serviço) e Informações à Previdência Social – GRFP;</w:t>
      </w:r>
    </w:p>
    <w:p w14:paraId="004E10D7" w14:textId="77777777" w:rsidR="00DB5B9E" w:rsidRPr="00BA479A" w:rsidRDefault="00DB5B9E" w:rsidP="005E2786">
      <w:pPr>
        <w:pStyle w:val="PargrafodaLista"/>
        <w:numPr>
          <w:ilvl w:val="0"/>
          <w:numId w:val="12"/>
        </w:numPr>
        <w:jc w:val="both"/>
        <w:rPr>
          <w:rFonts w:ascii="Verdana" w:hAnsi="Verdana" w:cstheme="majorHAnsi"/>
          <w:sz w:val="20"/>
          <w:szCs w:val="20"/>
        </w:rPr>
      </w:pPr>
      <w:r w:rsidRPr="00BA479A">
        <w:rPr>
          <w:rFonts w:ascii="Verdana" w:hAnsi="Verdana" w:cstheme="majorHAnsi"/>
          <w:sz w:val="20"/>
          <w:szCs w:val="20"/>
        </w:rPr>
        <w:t>PPP – Perfil Profissiográfico Previdenciário;</w:t>
      </w:r>
    </w:p>
    <w:p w14:paraId="4DE8AE52" w14:textId="77777777" w:rsidR="00DB5B9E" w:rsidRPr="00BA479A" w:rsidRDefault="00DB5B9E" w:rsidP="005E2786">
      <w:pPr>
        <w:pStyle w:val="PargrafodaLista"/>
        <w:numPr>
          <w:ilvl w:val="0"/>
          <w:numId w:val="12"/>
        </w:numPr>
        <w:jc w:val="both"/>
        <w:rPr>
          <w:rFonts w:ascii="Verdana" w:hAnsi="Verdana" w:cstheme="majorHAnsi"/>
          <w:sz w:val="20"/>
          <w:szCs w:val="20"/>
        </w:rPr>
      </w:pPr>
      <w:r w:rsidRPr="00BA479A">
        <w:rPr>
          <w:rFonts w:ascii="Verdana" w:hAnsi="Verdana" w:cstheme="majorHAnsi"/>
          <w:sz w:val="20"/>
          <w:szCs w:val="20"/>
        </w:rPr>
        <w:t>Devolução dos crachás emitidos;</w:t>
      </w:r>
    </w:p>
    <w:p w14:paraId="72744BB1" w14:textId="77777777" w:rsidR="00DB5B9E" w:rsidRPr="00BA479A" w:rsidRDefault="00DB5B9E" w:rsidP="005E2786">
      <w:pPr>
        <w:pStyle w:val="PargrafodaLista"/>
        <w:numPr>
          <w:ilvl w:val="0"/>
          <w:numId w:val="12"/>
        </w:numPr>
        <w:jc w:val="both"/>
        <w:rPr>
          <w:rFonts w:ascii="Verdana" w:hAnsi="Verdana" w:cstheme="majorHAnsi"/>
          <w:sz w:val="20"/>
          <w:szCs w:val="20"/>
        </w:rPr>
      </w:pPr>
      <w:r w:rsidRPr="00BA479A">
        <w:rPr>
          <w:rFonts w:ascii="Verdana" w:hAnsi="Verdana" w:cstheme="majorHAnsi"/>
          <w:sz w:val="20"/>
          <w:szCs w:val="20"/>
        </w:rPr>
        <w:t xml:space="preserve">Atestado de Saúde Ocupacional – ASO do Exame Demissional caso algum funcionário da </w:t>
      </w:r>
      <w:r w:rsidRPr="00BA479A">
        <w:rPr>
          <w:rFonts w:ascii="Verdana" w:hAnsi="Verdana" w:cstheme="majorHAnsi"/>
          <w:b/>
          <w:bCs/>
          <w:sz w:val="20"/>
          <w:szCs w:val="20"/>
        </w:rPr>
        <w:t>CONTRATADA</w:t>
      </w:r>
      <w:r w:rsidRPr="00BA479A">
        <w:rPr>
          <w:rFonts w:ascii="Verdana" w:hAnsi="Verdana" w:cstheme="majorHAnsi"/>
          <w:sz w:val="20"/>
          <w:szCs w:val="20"/>
        </w:rPr>
        <w:t xml:space="preserve"> envolvido na prestação dos Serviços seja demitido durante a eficácia do Contrato; e</w:t>
      </w:r>
    </w:p>
    <w:p w14:paraId="7288AD99" w14:textId="77777777" w:rsidR="00DB5B9E" w:rsidRPr="00BA479A" w:rsidRDefault="00DB5B9E" w:rsidP="005E2786">
      <w:pPr>
        <w:pStyle w:val="PargrafodaLista"/>
        <w:numPr>
          <w:ilvl w:val="0"/>
          <w:numId w:val="12"/>
        </w:numPr>
        <w:jc w:val="both"/>
        <w:rPr>
          <w:rFonts w:ascii="Verdana" w:hAnsi="Verdana" w:cstheme="majorHAnsi"/>
          <w:sz w:val="20"/>
          <w:szCs w:val="20"/>
        </w:rPr>
      </w:pPr>
      <w:r w:rsidRPr="00BA479A">
        <w:rPr>
          <w:rFonts w:ascii="Verdana" w:hAnsi="Verdana" w:cstheme="majorHAnsi"/>
          <w:sz w:val="20"/>
          <w:szCs w:val="20"/>
        </w:rPr>
        <w:t>Termo de Encerramento Contratual devidamente assinado pelas partes envolvidas.</w:t>
      </w:r>
    </w:p>
    <w:p w14:paraId="77F8B3FF" w14:textId="77777777" w:rsidR="00DB5B9E" w:rsidRPr="00B55072" w:rsidRDefault="00DB5B9E" w:rsidP="00DB5B9E">
      <w:pPr>
        <w:pBdr>
          <w:top w:val="nil"/>
          <w:left w:val="nil"/>
          <w:bottom w:val="nil"/>
          <w:right w:val="nil"/>
          <w:between w:val="nil"/>
        </w:pBdr>
        <w:shd w:val="clear" w:color="auto" w:fill="FFFFFF"/>
        <w:spacing w:before="280" w:line="240" w:lineRule="auto"/>
        <w:jc w:val="both"/>
        <w:rPr>
          <w:rFonts w:ascii="Calibri" w:eastAsia="Calibri" w:hAnsi="Calibri" w:cs="Calibri"/>
          <w:color w:val="222222"/>
          <w:sz w:val="20"/>
          <w:szCs w:val="20"/>
        </w:rPr>
      </w:pPr>
    </w:p>
    <w:sectPr w:rsidR="00DB5B9E" w:rsidRPr="00B55072">
      <w:headerReference w:type="default" r:id="rId7"/>
      <w:footerReference w:type="default" r:id="rId8"/>
      <w:pgSz w:w="11906" w:h="16838"/>
      <w:pgMar w:top="1134" w:right="991" w:bottom="1134" w:left="567" w:header="1134" w:footer="454"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60211B" w16cex:dateUtc="2025-02-13T16:02:00Z"/>
  <w16cex:commentExtensible w16cex:durableId="23450667" w16cex:dateUtc="2025-02-13T16:02:00Z"/>
  <w16cex:commentExtensible w16cex:durableId="09CBC59D" w16cex:dateUtc="2025-02-12T23:50:00Z"/>
  <w16cex:commentExtensible w16cex:durableId="53D3EF64" w16cex:dateUtc="2025-02-10T13:56:00Z"/>
  <w16cex:commentExtensible w16cex:durableId="556928DE" w16cex:dateUtc="2025-02-10T14:18:00Z"/>
  <w16cex:commentExtensible w16cex:durableId="22E89609" w16cex:dateUtc="2025-02-13T13:17:00Z"/>
  <w16cex:commentExtensible w16cex:durableId="18D30A65" w16cex:dateUtc="2025-02-17T16:38:00Z"/>
  <w16cex:commentExtensible w16cex:durableId="0ADAB7B0" w16cex:dateUtc="2025-02-12T23:17:00Z"/>
  <w16cex:commentExtensible w16cex:durableId="0698222A" w16cex:dateUtc="2025-02-13T13:59:00Z"/>
  <w16cex:commentExtensible w16cex:durableId="75C48A65" w16cex:dateUtc="2025-02-10T15:17:00Z"/>
  <w16cex:commentExtensible w16cex:durableId="284F6CB1" w16cex:dateUtc="2025-02-10T15:18:00Z"/>
  <w16cex:commentExtensible w16cex:durableId="73D8C148" w16cex:dateUtc="2025-02-13T15:07:00Z"/>
  <w16cex:commentExtensible w16cex:durableId="0E04945D" w16cex:dateUtc="2025-02-13T15:07:00Z"/>
  <w16cex:commentExtensible w16cex:durableId="251B606F" w16cex:dateUtc="2025-02-13T00:20:00Z"/>
  <w16cex:commentExtensible w16cex:durableId="4FB44815" w16cex:dateUtc="2025-02-13T00:20:00Z"/>
  <w16cex:commentExtensible w16cex:durableId="29A0D7CA" w16cex:dateUtc="2025-02-13T15:59:00Z"/>
  <w16cex:commentExtensible w16cex:durableId="497A1FE8" w16cex:dateUtc="2025-02-13T16:04:00Z"/>
  <w16cex:commentExtensible w16cex:durableId="2C79DE8A" w16cex:dateUtc="2025-02-13T16:04:00Z"/>
  <w16cex:commentExtensible w16cex:durableId="6BA0BE36" w16cex:dateUtc="2025-02-13T15:46:00Z"/>
  <w16cex:commentExtensible w16cex:durableId="72001E06" w16cex:dateUtc="2025-02-13T15:33:00Z"/>
  <w16cex:commentExtensible w16cex:durableId="22378614" w16cex:dateUtc="2025-02-13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37B384" w16cid:durableId="4560211B"/>
  <w16cid:commentId w16cid:paraId="4765AC9A" w16cid:durableId="23450667"/>
  <w16cid:commentId w16cid:paraId="3B2A9195" w16cid:durableId="09CBC59D"/>
  <w16cid:commentId w16cid:paraId="10F29B67" w16cid:durableId="53D3EF64"/>
  <w16cid:commentId w16cid:paraId="5D994CD2" w16cid:durableId="556928DE"/>
  <w16cid:commentId w16cid:paraId="0628E49F" w16cid:durableId="22E89609"/>
  <w16cid:commentId w16cid:paraId="27FF7A08" w16cid:durableId="18D30A65"/>
  <w16cid:commentId w16cid:paraId="6047FEA4" w16cid:durableId="0ADAB7B0"/>
  <w16cid:commentId w16cid:paraId="6213E0A9" w16cid:durableId="0698222A"/>
  <w16cid:commentId w16cid:paraId="18B3FE6B" w16cid:durableId="75C48A65"/>
  <w16cid:commentId w16cid:paraId="1DD70ABE" w16cid:durableId="284F6CB1"/>
  <w16cid:commentId w16cid:paraId="73D86AAA" w16cid:durableId="73D8C148"/>
  <w16cid:commentId w16cid:paraId="1DCC8BCB" w16cid:durableId="0E04945D"/>
  <w16cid:commentId w16cid:paraId="5240EA48" w16cid:durableId="251B606F"/>
  <w16cid:commentId w16cid:paraId="6C471AFB" w16cid:durableId="4FB44815"/>
  <w16cid:commentId w16cid:paraId="7CABB333" w16cid:durableId="29A0D7CA"/>
  <w16cid:commentId w16cid:paraId="1CF3604F" w16cid:durableId="497A1FE8"/>
  <w16cid:commentId w16cid:paraId="235050C0" w16cid:durableId="2C79DE8A"/>
  <w16cid:commentId w16cid:paraId="73537B3E" w16cid:durableId="6BA0BE36"/>
  <w16cid:commentId w16cid:paraId="3A60C788" w16cid:durableId="72001E06"/>
  <w16cid:commentId w16cid:paraId="7BDB74F6" w16cid:durableId="223786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0F03A" w14:textId="77777777" w:rsidR="00FC36E4" w:rsidRDefault="00FC36E4">
      <w:pPr>
        <w:spacing w:line="240" w:lineRule="auto"/>
      </w:pPr>
      <w:r>
        <w:separator/>
      </w:r>
    </w:p>
  </w:endnote>
  <w:endnote w:type="continuationSeparator" w:id="0">
    <w:p w14:paraId="58DE1DA2" w14:textId="77777777" w:rsidR="00FC36E4" w:rsidRDefault="00FC36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venir Lt BT">
    <w:altName w:val="Cambria"/>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5677C" w14:textId="25A69B3D" w:rsidR="00754A33" w:rsidRDefault="00754A33">
    <w:pPr>
      <w:pBdr>
        <w:top w:val="nil"/>
        <w:left w:val="nil"/>
        <w:bottom w:val="nil"/>
        <w:right w:val="nil"/>
        <w:between w:val="nil"/>
      </w:pBdr>
      <w:tabs>
        <w:tab w:val="center" w:pos="4252"/>
        <w:tab w:val="right" w:pos="8504"/>
      </w:tabs>
      <w:spacing w:line="240"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8819B6">
      <w:rPr>
        <w:rFonts w:ascii="Calibri" w:eastAsia="Calibri" w:hAnsi="Calibri" w:cs="Calibri"/>
        <w:noProof/>
        <w:color w:val="000000"/>
      </w:rPr>
      <w:t>8</w:t>
    </w:r>
    <w:r>
      <w:rPr>
        <w:rFonts w:ascii="Calibri" w:eastAsia="Calibri" w:hAnsi="Calibri" w:cs="Calibri"/>
        <w:color w:val="000000"/>
      </w:rPr>
      <w:fldChar w:fldCharType="end"/>
    </w:r>
  </w:p>
  <w:p w14:paraId="019FA631" w14:textId="77777777" w:rsidR="00754A33" w:rsidRDefault="00754A33">
    <w:pPr>
      <w:pBdr>
        <w:top w:val="nil"/>
        <w:left w:val="nil"/>
        <w:bottom w:val="nil"/>
        <w:right w:val="nil"/>
        <w:between w:val="nil"/>
      </w:pBdr>
      <w:tabs>
        <w:tab w:val="center" w:pos="4252"/>
        <w:tab w:val="right" w:pos="8504"/>
      </w:tabs>
      <w:spacing w:line="240" w:lineRule="auto"/>
      <w:jc w:val="cente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C89C0" w14:textId="77777777" w:rsidR="00FC36E4" w:rsidRDefault="00FC36E4">
      <w:pPr>
        <w:spacing w:line="240" w:lineRule="auto"/>
      </w:pPr>
      <w:r>
        <w:separator/>
      </w:r>
    </w:p>
  </w:footnote>
  <w:footnote w:type="continuationSeparator" w:id="0">
    <w:p w14:paraId="73FCEBC5" w14:textId="77777777" w:rsidR="00FC36E4" w:rsidRDefault="00FC36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A81A4" w14:textId="77777777" w:rsidR="00754A33" w:rsidRDefault="00754A33">
    <w:pPr>
      <w:pBdr>
        <w:top w:val="nil"/>
        <w:left w:val="nil"/>
        <w:bottom w:val="nil"/>
        <w:right w:val="nil"/>
        <w:between w:val="nil"/>
      </w:pBdr>
      <w:tabs>
        <w:tab w:val="center" w:pos="4252"/>
        <w:tab w:val="right" w:pos="8504"/>
      </w:tabs>
      <w:spacing w:line="240" w:lineRule="auto"/>
      <w:rPr>
        <w:rFonts w:ascii="Calibri" w:eastAsia="Calibri" w:hAnsi="Calibri" w:cs="Calibri"/>
        <w:color w:val="000000"/>
      </w:rPr>
    </w:pPr>
    <w:r>
      <w:rPr>
        <w:rFonts w:ascii="Calibri" w:eastAsia="Calibri" w:hAnsi="Calibri" w:cs="Calibri"/>
        <w:color w:val="000000"/>
      </w:rPr>
      <w:br/>
    </w:r>
    <w:r>
      <w:rPr>
        <w:rFonts w:ascii="Calibri" w:eastAsia="Calibri" w:hAnsi="Calibri" w:cs="Calibri"/>
        <w:noProof/>
        <w:color w:val="000000"/>
      </w:rPr>
      <w:drawing>
        <wp:anchor distT="0" distB="0" distL="0" distR="0" simplePos="0" relativeHeight="251658240" behindDoc="1" locked="0" layoutInCell="1" hidden="0" allowOverlap="1" wp14:anchorId="191611D1" wp14:editId="7EB64EB9">
          <wp:simplePos x="0" y="0"/>
          <wp:positionH relativeFrom="margin">
            <wp:align>center</wp:align>
          </wp:positionH>
          <wp:positionV relativeFrom="page">
            <wp:posOffset>542925</wp:posOffset>
          </wp:positionV>
          <wp:extent cx="2581275" cy="2952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81275" cy="2952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1E59"/>
    <w:multiLevelType w:val="hybridMultilevel"/>
    <w:tmpl w:val="AF50404A"/>
    <w:lvl w:ilvl="0" w:tplc="AE54416E">
      <w:start w:val="1"/>
      <w:numFmt w:val="lowerRoman"/>
      <w:lvlText w:val="(%1)"/>
      <w:lvlJc w:val="left"/>
      <w:pPr>
        <w:ind w:left="720" w:hanging="360"/>
      </w:pPr>
      <w:rPr>
        <w:rFonts w:asciiTheme="majorHAnsi" w:eastAsia="Calibri" w:hAnsiTheme="majorHAnsi" w:cstheme="majorHAns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74724B"/>
    <w:multiLevelType w:val="multilevel"/>
    <w:tmpl w:val="EB76A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CE4AFA"/>
    <w:multiLevelType w:val="multilevel"/>
    <w:tmpl w:val="4F38684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BE3C65"/>
    <w:multiLevelType w:val="hybridMultilevel"/>
    <w:tmpl w:val="7BFACB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C1C0F7A"/>
    <w:multiLevelType w:val="multilevel"/>
    <w:tmpl w:val="C9EAB29E"/>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D0748E0"/>
    <w:multiLevelType w:val="multilevel"/>
    <w:tmpl w:val="728E2B5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7034BA"/>
    <w:multiLevelType w:val="hybridMultilevel"/>
    <w:tmpl w:val="0086641E"/>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7" w15:restartNumberingAfterBreak="0">
    <w:nsid w:val="32CA3E2C"/>
    <w:multiLevelType w:val="hybridMultilevel"/>
    <w:tmpl w:val="BF629A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D803A75"/>
    <w:multiLevelType w:val="hybridMultilevel"/>
    <w:tmpl w:val="7AA481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7E935B8"/>
    <w:multiLevelType w:val="multilevel"/>
    <w:tmpl w:val="30C68E28"/>
    <w:lvl w:ilvl="0">
      <w:start w:val="1"/>
      <w:numFmt w:val="decimal"/>
      <w:lvlText w:val="%1."/>
      <w:lvlJc w:val="left"/>
      <w:pPr>
        <w:ind w:left="470" w:hanging="470"/>
      </w:pPr>
      <w:rPr>
        <w:b/>
      </w:rPr>
    </w:lvl>
    <w:lvl w:ilvl="1">
      <w:start w:val="1"/>
      <w:numFmt w:val="decimal"/>
      <w:lvlText w:val="%2."/>
      <w:lvlJc w:val="left"/>
      <w:pPr>
        <w:ind w:left="720" w:hanging="720"/>
      </w:pPr>
      <w:rPr>
        <w:rFonts w:ascii="Calibri" w:eastAsia="Calibri" w:hAnsi="Calibri" w:cs="Calibri"/>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0" w15:restartNumberingAfterBreak="0">
    <w:nsid w:val="6826580E"/>
    <w:multiLevelType w:val="hybridMultilevel"/>
    <w:tmpl w:val="9678FF9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15:restartNumberingAfterBreak="0">
    <w:nsid w:val="6BD80297"/>
    <w:multiLevelType w:val="multilevel"/>
    <w:tmpl w:val="1C16F59C"/>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
  </w:num>
  <w:num w:numId="3">
    <w:abstractNumId w:val="11"/>
  </w:num>
  <w:num w:numId="4">
    <w:abstractNumId w:val="1"/>
  </w:num>
  <w:num w:numId="5">
    <w:abstractNumId w:val="0"/>
  </w:num>
  <w:num w:numId="6">
    <w:abstractNumId w:val="6"/>
  </w:num>
  <w:num w:numId="7">
    <w:abstractNumId w:val="4"/>
  </w:num>
  <w:num w:numId="8">
    <w:abstractNumId w:val="5"/>
  </w:num>
  <w:num w:numId="9">
    <w:abstractNumId w:val="8"/>
  </w:num>
  <w:num w:numId="10">
    <w:abstractNumId w:val="7"/>
  </w:num>
  <w:num w:numId="11">
    <w:abstractNumId w:val="1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CD"/>
    <w:rsid w:val="000035D9"/>
    <w:rsid w:val="00005FA6"/>
    <w:rsid w:val="000174A9"/>
    <w:rsid w:val="000304C7"/>
    <w:rsid w:val="0003734D"/>
    <w:rsid w:val="0006491F"/>
    <w:rsid w:val="00083437"/>
    <w:rsid w:val="000A439A"/>
    <w:rsid w:val="000A55A9"/>
    <w:rsid w:val="000C08D7"/>
    <w:rsid w:val="000E19B8"/>
    <w:rsid w:val="00137C70"/>
    <w:rsid w:val="001476A5"/>
    <w:rsid w:val="00166233"/>
    <w:rsid w:val="00171B8C"/>
    <w:rsid w:val="001908EF"/>
    <w:rsid w:val="001A6009"/>
    <w:rsid w:val="001C3ABF"/>
    <w:rsid w:val="001C440C"/>
    <w:rsid w:val="001D703E"/>
    <w:rsid w:val="001D77D7"/>
    <w:rsid w:val="002007FE"/>
    <w:rsid w:val="002157DC"/>
    <w:rsid w:val="00265E83"/>
    <w:rsid w:val="00276C8E"/>
    <w:rsid w:val="00283FC2"/>
    <w:rsid w:val="0029728A"/>
    <w:rsid w:val="002A1947"/>
    <w:rsid w:val="002A2342"/>
    <w:rsid w:val="002B4038"/>
    <w:rsid w:val="002E7C96"/>
    <w:rsid w:val="002F0415"/>
    <w:rsid w:val="002F1BD5"/>
    <w:rsid w:val="002F649E"/>
    <w:rsid w:val="002F78FB"/>
    <w:rsid w:val="00305AF9"/>
    <w:rsid w:val="00306083"/>
    <w:rsid w:val="0032478B"/>
    <w:rsid w:val="0034616A"/>
    <w:rsid w:val="003802B1"/>
    <w:rsid w:val="003B7455"/>
    <w:rsid w:val="003F7C2C"/>
    <w:rsid w:val="00427178"/>
    <w:rsid w:val="00435496"/>
    <w:rsid w:val="004A37B0"/>
    <w:rsid w:val="004D60C6"/>
    <w:rsid w:val="00501842"/>
    <w:rsid w:val="00530FFE"/>
    <w:rsid w:val="00542492"/>
    <w:rsid w:val="00544A33"/>
    <w:rsid w:val="00553B2B"/>
    <w:rsid w:val="005617DA"/>
    <w:rsid w:val="00574910"/>
    <w:rsid w:val="005841D3"/>
    <w:rsid w:val="00591A23"/>
    <w:rsid w:val="0059437B"/>
    <w:rsid w:val="005E1BDC"/>
    <w:rsid w:val="005E2786"/>
    <w:rsid w:val="006164E4"/>
    <w:rsid w:val="00617E2A"/>
    <w:rsid w:val="006223AF"/>
    <w:rsid w:val="00626B81"/>
    <w:rsid w:val="0063137B"/>
    <w:rsid w:val="00656F32"/>
    <w:rsid w:val="00685504"/>
    <w:rsid w:val="00686155"/>
    <w:rsid w:val="00687437"/>
    <w:rsid w:val="00697A50"/>
    <w:rsid w:val="006A70F6"/>
    <w:rsid w:val="006B1E1B"/>
    <w:rsid w:val="006D755F"/>
    <w:rsid w:val="006E5CAC"/>
    <w:rsid w:val="006F2CCD"/>
    <w:rsid w:val="006F47EA"/>
    <w:rsid w:val="00702AAB"/>
    <w:rsid w:val="0072015C"/>
    <w:rsid w:val="00734EA6"/>
    <w:rsid w:val="00747488"/>
    <w:rsid w:val="0075149B"/>
    <w:rsid w:val="00754A33"/>
    <w:rsid w:val="00755E23"/>
    <w:rsid w:val="00756C36"/>
    <w:rsid w:val="00761AF4"/>
    <w:rsid w:val="00763A77"/>
    <w:rsid w:val="00781857"/>
    <w:rsid w:val="007A2FAA"/>
    <w:rsid w:val="007A7583"/>
    <w:rsid w:val="007C31B0"/>
    <w:rsid w:val="00800CA0"/>
    <w:rsid w:val="008046E7"/>
    <w:rsid w:val="00804E6D"/>
    <w:rsid w:val="008316DD"/>
    <w:rsid w:val="00846BB9"/>
    <w:rsid w:val="00862043"/>
    <w:rsid w:val="00875A41"/>
    <w:rsid w:val="00880A64"/>
    <w:rsid w:val="008819B6"/>
    <w:rsid w:val="00882AC0"/>
    <w:rsid w:val="008A03AF"/>
    <w:rsid w:val="008C0EA8"/>
    <w:rsid w:val="008E6EAF"/>
    <w:rsid w:val="0091747B"/>
    <w:rsid w:val="0093207F"/>
    <w:rsid w:val="00943FFE"/>
    <w:rsid w:val="00946750"/>
    <w:rsid w:val="009507B6"/>
    <w:rsid w:val="00960E80"/>
    <w:rsid w:val="009640A7"/>
    <w:rsid w:val="00981CFB"/>
    <w:rsid w:val="00993FF5"/>
    <w:rsid w:val="009A0502"/>
    <w:rsid w:val="009A460A"/>
    <w:rsid w:val="009D77B9"/>
    <w:rsid w:val="009E1149"/>
    <w:rsid w:val="009E116E"/>
    <w:rsid w:val="009F39E2"/>
    <w:rsid w:val="00A5234B"/>
    <w:rsid w:val="00A54E42"/>
    <w:rsid w:val="00A76791"/>
    <w:rsid w:val="00A9213B"/>
    <w:rsid w:val="00AA39BB"/>
    <w:rsid w:val="00AD7A3E"/>
    <w:rsid w:val="00AF3A1C"/>
    <w:rsid w:val="00AF79EE"/>
    <w:rsid w:val="00B3046F"/>
    <w:rsid w:val="00B5162F"/>
    <w:rsid w:val="00B55072"/>
    <w:rsid w:val="00B778FB"/>
    <w:rsid w:val="00B84899"/>
    <w:rsid w:val="00BA0556"/>
    <w:rsid w:val="00BA3BC1"/>
    <w:rsid w:val="00BA479A"/>
    <w:rsid w:val="00BA6B7A"/>
    <w:rsid w:val="00BC0B5F"/>
    <w:rsid w:val="00BC4FC2"/>
    <w:rsid w:val="00BD0A83"/>
    <w:rsid w:val="00BE415B"/>
    <w:rsid w:val="00BF509C"/>
    <w:rsid w:val="00C356A6"/>
    <w:rsid w:val="00C4143D"/>
    <w:rsid w:val="00C50CA7"/>
    <w:rsid w:val="00C64A69"/>
    <w:rsid w:val="00C65286"/>
    <w:rsid w:val="00C90387"/>
    <w:rsid w:val="00CB4D14"/>
    <w:rsid w:val="00CB7060"/>
    <w:rsid w:val="00CE0E22"/>
    <w:rsid w:val="00CE6965"/>
    <w:rsid w:val="00CF13A4"/>
    <w:rsid w:val="00CF630A"/>
    <w:rsid w:val="00D25011"/>
    <w:rsid w:val="00D96E5A"/>
    <w:rsid w:val="00DA08CD"/>
    <w:rsid w:val="00DA1B01"/>
    <w:rsid w:val="00DB5B9E"/>
    <w:rsid w:val="00DC2C19"/>
    <w:rsid w:val="00DD237C"/>
    <w:rsid w:val="00DD55F2"/>
    <w:rsid w:val="00DE115F"/>
    <w:rsid w:val="00DE6B5A"/>
    <w:rsid w:val="00E02000"/>
    <w:rsid w:val="00E025F3"/>
    <w:rsid w:val="00E21B0E"/>
    <w:rsid w:val="00E21C24"/>
    <w:rsid w:val="00E3760B"/>
    <w:rsid w:val="00E7052B"/>
    <w:rsid w:val="00E818FA"/>
    <w:rsid w:val="00E948BA"/>
    <w:rsid w:val="00EA394A"/>
    <w:rsid w:val="00EC0097"/>
    <w:rsid w:val="00EC3297"/>
    <w:rsid w:val="00F13AC3"/>
    <w:rsid w:val="00F2098C"/>
    <w:rsid w:val="00F32513"/>
    <w:rsid w:val="00F81B2F"/>
    <w:rsid w:val="00F85D4C"/>
    <w:rsid w:val="00FC36E4"/>
    <w:rsid w:val="00FC44B3"/>
    <w:rsid w:val="00FC71ED"/>
    <w:rsid w:val="00FE7223"/>
    <w:rsid w:val="00FF67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EE"/>
  <w15:docId w15:val="{EF290797-BE73-454C-91D0-1C695A78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har"/>
    <w:uiPriority w:val="9"/>
    <w:qFormat/>
    <w:pPr>
      <w:keepNext/>
      <w:keepLines/>
      <w:spacing w:before="480" w:after="120"/>
      <w:outlineLvl w:val="0"/>
    </w:pPr>
    <w:rPr>
      <w:b/>
      <w:sz w:val="48"/>
      <w:szCs w:val="48"/>
    </w:rPr>
  </w:style>
  <w:style w:type="paragraph" w:styleId="Ttulo2">
    <w:name w:val="heading 2"/>
    <w:basedOn w:val="Normal"/>
    <w:next w:val="Normal"/>
    <w:link w:val="Ttulo2Char"/>
    <w:qFormat/>
    <w:pPr>
      <w:keepNext/>
      <w:keepLines/>
      <w:spacing w:before="360" w:after="80"/>
      <w:outlineLvl w:val="1"/>
    </w:pPr>
    <w:rPr>
      <w:b/>
      <w:sz w:val="36"/>
      <w:szCs w:val="36"/>
    </w:rPr>
  </w:style>
  <w:style w:type="paragraph" w:styleId="Ttulo3">
    <w:name w:val="heading 3"/>
    <w:basedOn w:val="Normal"/>
    <w:next w:val="Normal"/>
    <w:link w:val="Ttulo3Char"/>
    <w:uiPriority w:val="9"/>
    <w:qFormat/>
    <w:pPr>
      <w:keepNext/>
      <w:keepLines/>
      <w:spacing w:before="280" w:after="80"/>
      <w:outlineLvl w:val="2"/>
    </w:pPr>
    <w:rPr>
      <w:b/>
      <w:sz w:val="28"/>
      <w:szCs w:val="28"/>
    </w:rPr>
  </w:style>
  <w:style w:type="paragraph" w:styleId="Ttulo4">
    <w:name w:val="heading 4"/>
    <w:basedOn w:val="Normal"/>
    <w:next w:val="Normal"/>
    <w:link w:val="Ttulo4Char"/>
    <w:uiPriority w:val="9"/>
    <w:qFormat/>
    <w:pPr>
      <w:keepNext/>
      <w:spacing w:line="240" w:lineRule="auto"/>
      <w:outlineLvl w:val="3"/>
    </w:pPr>
    <w:rPr>
      <w:rFonts w:ascii="Souvenir Lt BT" w:eastAsia="Souvenir Lt BT" w:hAnsi="Souvenir Lt BT" w:cs="Souvenir Lt BT"/>
      <w:color w:val="000000"/>
      <w:sz w:val="28"/>
      <w:szCs w:val="28"/>
    </w:rPr>
  </w:style>
  <w:style w:type="paragraph" w:styleId="Ttulo5">
    <w:name w:val="heading 5"/>
    <w:basedOn w:val="Normal"/>
    <w:next w:val="Normal"/>
    <w:link w:val="Ttulo5Char"/>
    <w:uiPriority w:val="9"/>
    <w:qFormat/>
    <w:pPr>
      <w:keepNext/>
      <w:keepLines/>
      <w:spacing w:before="220" w:after="40"/>
      <w:outlineLvl w:val="4"/>
    </w:pPr>
    <w:rPr>
      <w:b/>
    </w:rPr>
  </w:style>
  <w:style w:type="paragraph" w:styleId="Ttulo6">
    <w:name w:val="heading 6"/>
    <w:basedOn w:val="Normal"/>
    <w:next w:val="Normal"/>
    <w:link w:val="Ttulo6Char"/>
    <w:uiPriority w:val="9"/>
    <w:qFormat/>
    <w:pPr>
      <w:keepNext/>
      <w:keepLines/>
      <w:spacing w:before="200" w:after="40"/>
      <w:outlineLvl w:val="5"/>
    </w:pPr>
    <w:rPr>
      <w:b/>
      <w:sz w:val="20"/>
      <w:szCs w:val="20"/>
    </w:rPr>
  </w:style>
  <w:style w:type="paragraph" w:styleId="Ttulo7">
    <w:name w:val="heading 7"/>
    <w:basedOn w:val="Normal"/>
    <w:next w:val="Normal"/>
    <w:link w:val="Ttulo7Char"/>
    <w:uiPriority w:val="9"/>
    <w:semiHidden/>
    <w:unhideWhenUsed/>
    <w:qFormat/>
    <w:rsid w:val="00DB5B9E"/>
    <w:pPr>
      <w:keepNext/>
      <w:keepLines/>
      <w:spacing w:before="40"/>
      <w:outlineLvl w:val="6"/>
    </w:pPr>
    <w:rPr>
      <w:rFonts w:ascii="Calibri" w:eastAsiaTheme="majorEastAsia" w:hAnsi="Calibri" w:cstheme="majorBidi"/>
      <w:color w:val="595959" w:themeColor="text1" w:themeTint="A6"/>
      <w:lang w:eastAsia="en-US"/>
    </w:rPr>
  </w:style>
  <w:style w:type="paragraph" w:styleId="Ttulo8">
    <w:name w:val="heading 8"/>
    <w:basedOn w:val="Normal"/>
    <w:next w:val="Normal"/>
    <w:link w:val="Ttulo8Char"/>
    <w:uiPriority w:val="9"/>
    <w:semiHidden/>
    <w:unhideWhenUsed/>
    <w:qFormat/>
    <w:rsid w:val="00DB5B9E"/>
    <w:pPr>
      <w:keepNext/>
      <w:keepLines/>
      <w:outlineLvl w:val="7"/>
    </w:pPr>
    <w:rPr>
      <w:rFonts w:ascii="Calibri" w:eastAsiaTheme="majorEastAsia" w:hAnsi="Calibri" w:cstheme="majorBidi"/>
      <w:i/>
      <w:iCs/>
      <w:color w:val="272727" w:themeColor="text1" w:themeTint="D8"/>
      <w:lang w:eastAsia="en-US"/>
    </w:rPr>
  </w:style>
  <w:style w:type="paragraph" w:styleId="Ttulo9">
    <w:name w:val="heading 9"/>
    <w:basedOn w:val="Normal"/>
    <w:next w:val="Normal"/>
    <w:link w:val="Ttulo9Char"/>
    <w:uiPriority w:val="9"/>
    <w:semiHidden/>
    <w:unhideWhenUsed/>
    <w:qFormat/>
    <w:rsid w:val="00DB5B9E"/>
    <w:pPr>
      <w:keepNext/>
      <w:keepLines/>
      <w:outlineLvl w:val="8"/>
    </w:pPr>
    <w:rPr>
      <w:rFonts w:ascii="Calibri" w:eastAsiaTheme="majorEastAsia" w:hAnsi="Calibri" w:cstheme="majorBidi"/>
      <w:color w:val="272727" w:themeColor="text1" w:themeTint="D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before="480" w:after="120"/>
    </w:pPr>
    <w:rPr>
      <w:b/>
      <w:sz w:val="72"/>
      <w:szCs w:val="72"/>
    </w:rPr>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odecomentrio">
    <w:name w:val="annotation text"/>
    <w:basedOn w:val="Normal"/>
    <w:link w:val="TextodecomentrioChar"/>
    <w:unhideWhenUsed/>
    <w:pPr>
      <w:spacing w:line="240" w:lineRule="auto"/>
    </w:pPr>
    <w:rPr>
      <w:sz w:val="20"/>
      <w:szCs w:val="20"/>
    </w:rPr>
  </w:style>
  <w:style w:type="character" w:customStyle="1" w:styleId="TextodecomentrioChar">
    <w:name w:val="Texto de comentário Char"/>
    <w:basedOn w:val="Fontepargpadro"/>
    <w:link w:val="Textodecomentrio"/>
    <w:rPr>
      <w:sz w:val="20"/>
      <w:szCs w:val="20"/>
    </w:rPr>
  </w:style>
  <w:style w:type="character" w:styleId="Refdecomentrio">
    <w:name w:val="annotation reference"/>
    <w:basedOn w:val="Fontepargpadro"/>
    <w:uiPriority w:val="99"/>
    <w:unhideWhenUsed/>
    <w:rPr>
      <w:sz w:val="16"/>
      <w:szCs w:val="16"/>
    </w:rPr>
  </w:style>
  <w:style w:type="paragraph" w:styleId="Textodebalo">
    <w:name w:val="Balloon Text"/>
    <w:basedOn w:val="Normal"/>
    <w:link w:val="TextodebaloChar"/>
    <w:uiPriority w:val="99"/>
    <w:semiHidden/>
    <w:unhideWhenUsed/>
    <w:rsid w:val="00702A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02AAB"/>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702AAB"/>
    <w:rPr>
      <w:b/>
      <w:bCs/>
    </w:rPr>
  </w:style>
  <w:style w:type="character" w:customStyle="1" w:styleId="AssuntodocomentrioChar">
    <w:name w:val="Assunto do comentário Char"/>
    <w:basedOn w:val="TextodecomentrioChar"/>
    <w:link w:val="Assuntodocomentrio"/>
    <w:uiPriority w:val="99"/>
    <w:semiHidden/>
    <w:rsid w:val="00702AAB"/>
    <w:rPr>
      <w:b/>
      <w:bCs/>
      <w:sz w:val="20"/>
      <w:szCs w:val="20"/>
    </w:rPr>
  </w:style>
  <w:style w:type="paragraph" w:styleId="Reviso">
    <w:name w:val="Revision"/>
    <w:hidden/>
    <w:uiPriority w:val="99"/>
    <w:semiHidden/>
    <w:rsid w:val="00702AAB"/>
    <w:pPr>
      <w:spacing w:line="240" w:lineRule="auto"/>
    </w:pPr>
  </w:style>
  <w:style w:type="paragraph" w:styleId="PargrafodaLista">
    <w:name w:val="List Paragraph"/>
    <w:basedOn w:val="Normal"/>
    <w:uiPriority w:val="1"/>
    <w:qFormat/>
    <w:rsid w:val="00875A41"/>
    <w:pPr>
      <w:spacing w:after="200"/>
      <w:ind w:left="720"/>
      <w:contextualSpacing/>
    </w:pPr>
    <w:rPr>
      <w:rFonts w:ascii="Calibri" w:eastAsia="Calibri" w:hAnsi="Calibri" w:cs="Times New Roman"/>
      <w:lang w:eastAsia="en-US"/>
    </w:rPr>
  </w:style>
  <w:style w:type="character" w:styleId="Forte">
    <w:name w:val="Strong"/>
    <w:qFormat/>
    <w:rsid w:val="0034616A"/>
    <w:rPr>
      <w:b/>
      <w:bCs/>
    </w:rPr>
  </w:style>
  <w:style w:type="character" w:customStyle="1" w:styleId="Ttulo7Char">
    <w:name w:val="Título 7 Char"/>
    <w:basedOn w:val="Fontepargpadro"/>
    <w:link w:val="Ttulo7"/>
    <w:uiPriority w:val="9"/>
    <w:semiHidden/>
    <w:rsid w:val="00DB5B9E"/>
    <w:rPr>
      <w:rFonts w:ascii="Calibri" w:eastAsiaTheme="majorEastAsia" w:hAnsi="Calibri" w:cstheme="majorBidi"/>
      <w:color w:val="595959" w:themeColor="text1" w:themeTint="A6"/>
      <w:lang w:eastAsia="en-US"/>
    </w:rPr>
  </w:style>
  <w:style w:type="character" w:customStyle="1" w:styleId="Ttulo8Char">
    <w:name w:val="Título 8 Char"/>
    <w:basedOn w:val="Fontepargpadro"/>
    <w:link w:val="Ttulo8"/>
    <w:uiPriority w:val="9"/>
    <w:semiHidden/>
    <w:rsid w:val="00DB5B9E"/>
    <w:rPr>
      <w:rFonts w:ascii="Calibri" w:eastAsiaTheme="majorEastAsia" w:hAnsi="Calibri" w:cstheme="majorBidi"/>
      <w:i/>
      <w:iCs/>
      <w:color w:val="272727" w:themeColor="text1" w:themeTint="D8"/>
      <w:lang w:eastAsia="en-US"/>
    </w:rPr>
  </w:style>
  <w:style w:type="character" w:customStyle="1" w:styleId="Ttulo9Char">
    <w:name w:val="Título 9 Char"/>
    <w:basedOn w:val="Fontepargpadro"/>
    <w:link w:val="Ttulo9"/>
    <w:uiPriority w:val="9"/>
    <w:semiHidden/>
    <w:rsid w:val="00DB5B9E"/>
    <w:rPr>
      <w:rFonts w:ascii="Calibri" w:eastAsiaTheme="majorEastAsia" w:hAnsi="Calibri" w:cstheme="majorBidi"/>
      <w:color w:val="272727" w:themeColor="text1" w:themeTint="D8"/>
      <w:lang w:eastAsia="en-US"/>
    </w:rPr>
  </w:style>
  <w:style w:type="character" w:customStyle="1" w:styleId="Ttulo1Char">
    <w:name w:val="Título 1 Char"/>
    <w:basedOn w:val="Fontepargpadro"/>
    <w:link w:val="Ttulo1"/>
    <w:uiPriority w:val="9"/>
    <w:rsid w:val="00DB5B9E"/>
    <w:rPr>
      <w:b/>
      <w:sz w:val="48"/>
      <w:szCs w:val="48"/>
    </w:rPr>
  </w:style>
  <w:style w:type="character" w:customStyle="1" w:styleId="Ttulo2Char">
    <w:name w:val="Título 2 Char"/>
    <w:basedOn w:val="Fontepargpadro"/>
    <w:link w:val="Ttulo2"/>
    <w:rsid w:val="00DB5B9E"/>
    <w:rPr>
      <w:b/>
      <w:sz w:val="36"/>
      <w:szCs w:val="36"/>
    </w:rPr>
  </w:style>
  <w:style w:type="character" w:customStyle="1" w:styleId="Ttulo3Char">
    <w:name w:val="Título 3 Char"/>
    <w:basedOn w:val="Fontepargpadro"/>
    <w:link w:val="Ttulo3"/>
    <w:uiPriority w:val="9"/>
    <w:rsid w:val="00DB5B9E"/>
    <w:rPr>
      <w:b/>
      <w:sz w:val="28"/>
      <w:szCs w:val="28"/>
    </w:rPr>
  </w:style>
  <w:style w:type="character" w:customStyle="1" w:styleId="Ttulo4Char">
    <w:name w:val="Título 4 Char"/>
    <w:basedOn w:val="Fontepargpadro"/>
    <w:link w:val="Ttulo4"/>
    <w:uiPriority w:val="9"/>
    <w:rsid w:val="00DB5B9E"/>
    <w:rPr>
      <w:rFonts w:ascii="Souvenir Lt BT" w:eastAsia="Souvenir Lt BT" w:hAnsi="Souvenir Lt BT" w:cs="Souvenir Lt BT"/>
      <w:color w:val="000000"/>
      <w:sz w:val="28"/>
      <w:szCs w:val="28"/>
    </w:rPr>
  </w:style>
  <w:style w:type="character" w:customStyle="1" w:styleId="Ttulo5Char">
    <w:name w:val="Título 5 Char"/>
    <w:basedOn w:val="Fontepargpadro"/>
    <w:link w:val="Ttulo5"/>
    <w:uiPriority w:val="9"/>
    <w:rsid w:val="00DB5B9E"/>
    <w:rPr>
      <w:b/>
    </w:rPr>
  </w:style>
  <w:style w:type="character" w:customStyle="1" w:styleId="Ttulo6Char">
    <w:name w:val="Título 6 Char"/>
    <w:basedOn w:val="Fontepargpadro"/>
    <w:link w:val="Ttulo6"/>
    <w:uiPriority w:val="9"/>
    <w:rsid w:val="00DB5B9E"/>
    <w:rPr>
      <w:b/>
      <w:sz w:val="20"/>
      <w:szCs w:val="20"/>
    </w:rPr>
  </w:style>
  <w:style w:type="character" w:customStyle="1" w:styleId="TtuloChar">
    <w:name w:val="Título Char"/>
    <w:basedOn w:val="Fontepargpadro"/>
    <w:link w:val="Ttulo"/>
    <w:rsid w:val="00DB5B9E"/>
    <w:rPr>
      <w:b/>
      <w:sz w:val="72"/>
      <w:szCs w:val="72"/>
    </w:rPr>
  </w:style>
  <w:style w:type="character" w:customStyle="1" w:styleId="SubttuloChar">
    <w:name w:val="Subtítulo Char"/>
    <w:basedOn w:val="Fontepargpadro"/>
    <w:link w:val="Subttulo"/>
    <w:uiPriority w:val="11"/>
    <w:rsid w:val="00DB5B9E"/>
    <w:rPr>
      <w:rFonts w:ascii="Georgia" w:eastAsia="Georgia" w:hAnsi="Georgia" w:cs="Georgia"/>
      <w:i/>
      <w:color w:val="666666"/>
      <w:sz w:val="48"/>
      <w:szCs w:val="48"/>
    </w:rPr>
  </w:style>
  <w:style w:type="paragraph" w:styleId="Citao">
    <w:name w:val="Quote"/>
    <w:basedOn w:val="Normal"/>
    <w:next w:val="Normal"/>
    <w:link w:val="CitaoChar"/>
    <w:uiPriority w:val="29"/>
    <w:qFormat/>
    <w:rsid w:val="00DB5B9E"/>
    <w:pPr>
      <w:spacing w:before="160" w:after="200"/>
      <w:jc w:val="center"/>
    </w:pPr>
    <w:rPr>
      <w:rFonts w:ascii="Calibri" w:eastAsia="Calibri" w:hAnsi="Calibri" w:cs="Times New Roman"/>
      <w:i/>
      <w:iCs/>
      <w:color w:val="404040" w:themeColor="text1" w:themeTint="BF"/>
      <w:lang w:eastAsia="en-US"/>
    </w:rPr>
  </w:style>
  <w:style w:type="character" w:customStyle="1" w:styleId="CitaoChar">
    <w:name w:val="Citação Char"/>
    <w:basedOn w:val="Fontepargpadro"/>
    <w:link w:val="Citao"/>
    <w:uiPriority w:val="29"/>
    <w:rsid w:val="00DB5B9E"/>
    <w:rPr>
      <w:rFonts w:ascii="Calibri" w:eastAsia="Calibri" w:hAnsi="Calibri" w:cs="Times New Roman"/>
      <w:i/>
      <w:iCs/>
      <w:color w:val="404040" w:themeColor="text1" w:themeTint="BF"/>
      <w:lang w:eastAsia="en-US"/>
    </w:rPr>
  </w:style>
  <w:style w:type="character" w:styleId="nfaseIntensa">
    <w:name w:val="Intense Emphasis"/>
    <w:basedOn w:val="Fontepargpadro"/>
    <w:uiPriority w:val="21"/>
    <w:qFormat/>
    <w:rsid w:val="00DB5B9E"/>
    <w:rPr>
      <w:i/>
      <w:iCs/>
      <w:color w:val="365F91" w:themeColor="accent1" w:themeShade="BF"/>
    </w:rPr>
  </w:style>
  <w:style w:type="paragraph" w:styleId="CitaoIntensa">
    <w:name w:val="Intense Quote"/>
    <w:basedOn w:val="Normal"/>
    <w:next w:val="Normal"/>
    <w:link w:val="CitaoIntensaChar"/>
    <w:uiPriority w:val="30"/>
    <w:qFormat/>
    <w:rsid w:val="00DB5B9E"/>
    <w:pPr>
      <w:pBdr>
        <w:top w:val="single" w:sz="4" w:space="10" w:color="365F91" w:themeColor="accent1" w:themeShade="BF"/>
        <w:bottom w:val="single" w:sz="4" w:space="10" w:color="365F91" w:themeColor="accent1" w:themeShade="BF"/>
      </w:pBdr>
      <w:spacing w:before="360" w:after="360"/>
      <w:ind w:left="864" w:right="864"/>
      <w:jc w:val="center"/>
    </w:pPr>
    <w:rPr>
      <w:rFonts w:ascii="Calibri" w:eastAsia="Calibri" w:hAnsi="Calibri" w:cs="Times New Roman"/>
      <w:i/>
      <w:iCs/>
      <w:color w:val="365F91" w:themeColor="accent1" w:themeShade="BF"/>
      <w:lang w:eastAsia="en-US"/>
    </w:rPr>
  </w:style>
  <w:style w:type="character" w:customStyle="1" w:styleId="CitaoIntensaChar">
    <w:name w:val="Citação Intensa Char"/>
    <w:basedOn w:val="Fontepargpadro"/>
    <w:link w:val="CitaoIntensa"/>
    <w:uiPriority w:val="30"/>
    <w:rsid w:val="00DB5B9E"/>
    <w:rPr>
      <w:rFonts w:ascii="Calibri" w:eastAsia="Calibri" w:hAnsi="Calibri" w:cs="Times New Roman"/>
      <w:i/>
      <w:iCs/>
      <w:color w:val="365F91" w:themeColor="accent1" w:themeShade="BF"/>
      <w:lang w:eastAsia="en-US"/>
    </w:rPr>
  </w:style>
  <w:style w:type="character" w:styleId="RefernciaIntensa">
    <w:name w:val="Intense Reference"/>
    <w:basedOn w:val="Fontepargpadro"/>
    <w:uiPriority w:val="32"/>
    <w:qFormat/>
    <w:rsid w:val="00DB5B9E"/>
    <w:rPr>
      <w:b/>
      <w:bCs/>
      <w:smallCaps/>
      <w:color w:val="365F91" w:themeColor="accent1" w:themeShade="BF"/>
      <w:spacing w:val="5"/>
    </w:rPr>
  </w:style>
  <w:style w:type="paragraph" w:styleId="Cabealho">
    <w:name w:val="header"/>
    <w:basedOn w:val="Normal"/>
    <w:link w:val="CabealhoChar"/>
    <w:uiPriority w:val="99"/>
    <w:unhideWhenUsed/>
    <w:rsid w:val="00DB5B9E"/>
    <w:pPr>
      <w:tabs>
        <w:tab w:val="center" w:pos="4252"/>
        <w:tab w:val="right" w:pos="8504"/>
      </w:tabs>
      <w:spacing w:line="240" w:lineRule="auto"/>
    </w:pPr>
    <w:rPr>
      <w:rFonts w:ascii="Calibri" w:eastAsia="Calibri" w:hAnsi="Calibri" w:cs="Times New Roman"/>
      <w:lang w:eastAsia="en-US"/>
    </w:rPr>
  </w:style>
  <w:style w:type="character" w:customStyle="1" w:styleId="CabealhoChar">
    <w:name w:val="Cabeçalho Char"/>
    <w:basedOn w:val="Fontepargpadro"/>
    <w:link w:val="Cabealho"/>
    <w:uiPriority w:val="99"/>
    <w:rsid w:val="00DB5B9E"/>
    <w:rPr>
      <w:rFonts w:ascii="Calibri" w:eastAsia="Calibri" w:hAnsi="Calibri" w:cs="Times New Roman"/>
      <w:lang w:eastAsia="en-US"/>
    </w:rPr>
  </w:style>
  <w:style w:type="paragraph" w:styleId="Rodap">
    <w:name w:val="footer"/>
    <w:basedOn w:val="Normal"/>
    <w:link w:val="RodapChar"/>
    <w:uiPriority w:val="99"/>
    <w:unhideWhenUsed/>
    <w:rsid w:val="00DB5B9E"/>
    <w:pPr>
      <w:tabs>
        <w:tab w:val="center" w:pos="4252"/>
        <w:tab w:val="right" w:pos="8504"/>
      </w:tabs>
      <w:spacing w:line="240" w:lineRule="auto"/>
    </w:pPr>
    <w:rPr>
      <w:rFonts w:ascii="Calibri" w:eastAsia="Calibri" w:hAnsi="Calibri" w:cs="Times New Roman"/>
      <w:lang w:eastAsia="en-US"/>
    </w:rPr>
  </w:style>
  <w:style w:type="character" w:customStyle="1" w:styleId="RodapChar">
    <w:name w:val="Rodapé Char"/>
    <w:basedOn w:val="Fontepargpadro"/>
    <w:link w:val="Rodap"/>
    <w:uiPriority w:val="99"/>
    <w:rsid w:val="00DB5B9E"/>
    <w:rPr>
      <w:rFonts w:ascii="Calibri" w:eastAsia="Calibri" w:hAnsi="Calibri" w:cs="Times New Roman"/>
      <w:lang w:eastAsia="en-US"/>
    </w:rPr>
  </w:style>
  <w:style w:type="table" w:styleId="Tabelacomgrade">
    <w:name w:val="Table Grid"/>
    <w:basedOn w:val="Tabelanormal"/>
    <w:uiPriority w:val="39"/>
    <w:rsid w:val="00DB5B9E"/>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B5B9E"/>
    <w:pPr>
      <w:spacing w:line="240" w:lineRule="auto"/>
    </w:pPr>
    <w:rPr>
      <w:rFonts w:ascii="Calibri" w:eastAsia="Calibri" w:hAnsi="Calibri" w:cs="Times New Roman"/>
      <w:lang w:eastAsia="en-US"/>
    </w:rPr>
  </w:style>
  <w:style w:type="paragraph" w:styleId="Corpodetexto">
    <w:name w:val="Body Text"/>
    <w:basedOn w:val="Normal"/>
    <w:link w:val="CorpodetextoChar"/>
    <w:rsid w:val="00DB5B9E"/>
    <w:pPr>
      <w:spacing w:line="240" w:lineRule="auto"/>
      <w:jc w:val="center"/>
    </w:pPr>
    <w:rPr>
      <w:rFonts w:eastAsia="Times New Roman"/>
      <w:sz w:val="28"/>
      <w:szCs w:val="24"/>
    </w:rPr>
  </w:style>
  <w:style w:type="character" w:customStyle="1" w:styleId="CorpodetextoChar">
    <w:name w:val="Corpo de texto Char"/>
    <w:basedOn w:val="Fontepargpadro"/>
    <w:link w:val="Corpodetexto"/>
    <w:rsid w:val="00DB5B9E"/>
    <w:rPr>
      <w:rFonts w:eastAsia="Times New Roman"/>
      <w:sz w:val="28"/>
      <w:szCs w:val="24"/>
    </w:rPr>
  </w:style>
  <w:style w:type="paragraph" w:styleId="Corpodetexto2">
    <w:name w:val="Body Text 2"/>
    <w:basedOn w:val="Normal"/>
    <w:link w:val="Corpodetexto2Char"/>
    <w:semiHidden/>
    <w:rsid w:val="00DB5B9E"/>
    <w:pPr>
      <w:spacing w:after="120" w:line="480" w:lineRule="auto"/>
    </w:pPr>
    <w:rPr>
      <w:rFonts w:ascii="Candara" w:eastAsia="Times New Roman" w:hAnsi="Candara" w:cs="Times New Roman"/>
      <w:sz w:val="24"/>
      <w:szCs w:val="24"/>
    </w:rPr>
  </w:style>
  <w:style w:type="character" w:customStyle="1" w:styleId="Corpodetexto2Char">
    <w:name w:val="Corpo de texto 2 Char"/>
    <w:basedOn w:val="Fontepargpadro"/>
    <w:link w:val="Corpodetexto2"/>
    <w:semiHidden/>
    <w:rsid w:val="00DB5B9E"/>
    <w:rPr>
      <w:rFonts w:ascii="Candara" w:eastAsia="Times New Roman" w:hAnsi="Candara" w:cs="Times New Roman"/>
      <w:sz w:val="24"/>
      <w:szCs w:val="24"/>
    </w:rPr>
  </w:style>
  <w:style w:type="paragraph" w:customStyle="1" w:styleId="Sequencia">
    <w:name w:val="Sequencia"/>
    <w:basedOn w:val="Normal"/>
    <w:rsid w:val="00DB5B9E"/>
    <w:pPr>
      <w:tabs>
        <w:tab w:val="left" w:pos="720"/>
        <w:tab w:val="center" w:pos="4320"/>
        <w:tab w:val="right" w:pos="8467"/>
      </w:tabs>
      <w:overflowPunct w:val="0"/>
      <w:autoSpaceDE w:val="0"/>
      <w:autoSpaceDN w:val="0"/>
      <w:adjustRightInd w:val="0"/>
      <w:spacing w:before="120" w:after="120" w:line="360" w:lineRule="exact"/>
      <w:jc w:val="both"/>
      <w:textAlignment w:val="baseline"/>
    </w:pPr>
    <w:rPr>
      <w:rFonts w:ascii="Times New Roman" w:eastAsia="Times New Roman" w:hAnsi="Times New Roman" w:cs="Times New Roman"/>
      <w:b/>
      <w:sz w:val="24"/>
      <w:szCs w:val="20"/>
    </w:rPr>
  </w:style>
  <w:style w:type="paragraph" w:styleId="NormalWeb">
    <w:name w:val="Normal (Web)"/>
    <w:basedOn w:val="Normal"/>
    <w:uiPriority w:val="99"/>
    <w:semiHidden/>
    <w:unhideWhenUsed/>
    <w:rsid w:val="00DB5B9E"/>
    <w:pPr>
      <w:spacing w:before="100" w:beforeAutospacing="1" w:after="100" w:afterAutospacing="1" w:line="240" w:lineRule="auto"/>
    </w:pPr>
    <w:rPr>
      <w:rFonts w:ascii="Times New Roman" w:eastAsia="Calibri" w:hAnsi="Times New Roman" w:cs="Times New Roman"/>
      <w:sz w:val="24"/>
      <w:szCs w:val="24"/>
    </w:rPr>
  </w:style>
  <w:style w:type="character" w:styleId="Nmerodepgina">
    <w:name w:val="page number"/>
    <w:uiPriority w:val="99"/>
    <w:unhideWhenUsed/>
    <w:rsid w:val="00DB5B9E"/>
  </w:style>
  <w:style w:type="table" w:customStyle="1" w:styleId="TableGrid">
    <w:name w:val="TableGrid"/>
    <w:rsid w:val="00DB5B9E"/>
    <w:pPr>
      <w:spacing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070571">
      <w:bodyDiv w:val="1"/>
      <w:marLeft w:val="0"/>
      <w:marRight w:val="0"/>
      <w:marTop w:val="0"/>
      <w:marBottom w:val="0"/>
      <w:divBdr>
        <w:top w:val="none" w:sz="0" w:space="0" w:color="auto"/>
        <w:left w:val="none" w:sz="0" w:space="0" w:color="auto"/>
        <w:bottom w:val="none" w:sz="0" w:space="0" w:color="auto"/>
        <w:right w:val="none" w:sz="0" w:space="0" w:color="auto"/>
      </w:divBdr>
    </w:div>
    <w:div w:id="860318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11777</Words>
  <Characters>63599</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Izadora Verri</dc:creator>
  <cp:lastModifiedBy>02INST_ARTECIDADANIA</cp:lastModifiedBy>
  <cp:revision>14</cp:revision>
  <dcterms:created xsi:type="dcterms:W3CDTF">2025-02-17T16:41:00Z</dcterms:created>
  <dcterms:modified xsi:type="dcterms:W3CDTF">2025-03-12T17:35:00Z</dcterms:modified>
</cp:coreProperties>
</file>